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D8" w:rsidRDefault="002940D8" w:rsidP="002940D8">
      <w:pPr>
        <w:keepNext/>
        <w:keepLines/>
        <w:spacing w:line="259" w:lineRule="auto"/>
        <w:jc w:val="center"/>
        <w:outlineLvl w:val="8"/>
        <w:rPr>
          <w:b/>
          <w:iCs/>
          <w:sz w:val="28"/>
          <w:szCs w:val="28"/>
          <w:lang w:eastAsia="en-US"/>
        </w:rPr>
      </w:pPr>
    </w:p>
    <w:p w:rsidR="00C3685B" w:rsidRPr="00C3685B" w:rsidRDefault="00C3685B" w:rsidP="002940D8">
      <w:pPr>
        <w:keepNext/>
        <w:keepLines/>
        <w:spacing w:line="259" w:lineRule="auto"/>
        <w:jc w:val="center"/>
        <w:outlineLvl w:val="8"/>
        <w:rPr>
          <w:b/>
          <w:iCs/>
          <w:sz w:val="28"/>
          <w:szCs w:val="28"/>
          <w:lang w:eastAsia="en-US"/>
        </w:rPr>
      </w:pPr>
      <w:r w:rsidRPr="00C3685B">
        <w:rPr>
          <w:b/>
          <w:iCs/>
          <w:sz w:val="28"/>
          <w:szCs w:val="28"/>
          <w:lang w:eastAsia="en-US"/>
        </w:rPr>
        <w:t>АДМИНИСТРАЦИЯ</w:t>
      </w:r>
      <w:r w:rsidR="001A0C30">
        <w:rPr>
          <w:b/>
          <w:iCs/>
          <w:sz w:val="28"/>
          <w:szCs w:val="28"/>
          <w:lang w:eastAsia="en-US"/>
        </w:rPr>
        <w:t xml:space="preserve"> </w:t>
      </w:r>
      <w:r w:rsidR="001F2868">
        <w:rPr>
          <w:b/>
          <w:iCs/>
          <w:sz w:val="28"/>
          <w:szCs w:val="28"/>
          <w:lang w:eastAsia="en-US"/>
        </w:rPr>
        <w:t>БЫСТРУХИНСКОГО</w:t>
      </w:r>
      <w:r w:rsidRPr="00C3685B">
        <w:rPr>
          <w:b/>
          <w:iCs/>
          <w:sz w:val="28"/>
          <w:szCs w:val="28"/>
          <w:lang w:eastAsia="en-US"/>
        </w:rPr>
        <w:t xml:space="preserve"> СЕЛЬСОВЕТА</w:t>
      </w:r>
    </w:p>
    <w:p w:rsidR="00C3685B" w:rsidRPr="00C3685B" w:rsidRDefault="00C3685B" w:rsidP="001A0C30">
      <w:pPr>
        <w:keepNext/>
        <w:keepLines/>
        <w:spacing w:line="259" w:lineRule="auto"/>
        <w:jc w:val="center"/>
        <w:outlineLvl w:val="4"/>
        <w:rPr>
          <w:b/>
          <w:sz w:val="28"/>
          <w:szCs w:val="28"/>
          <w:lang w:eastAsia="en-US"/>
        </w:rPr>
      </w:pPr>
      <w:r w:rsidRPr="00C3685B">
        <w:rPr>
          <w:b/>
          <w:sz w:val="28"/>
          <w:szCs w:val="28"/>
          <w:lang w:eastAsia="en-US"/>
        </w:rPr>
        <w:t>КОЧКОВСКОГО РАЙОНА НОВОСИБИРСКОЙ ОБЛАСТИ</w:t>
      </w:r>
    </w:p>
    <w:p w:rsidR="002940D8" w:rsidRPr="002C1041" w:rsidRDefault="002940D8" w:rsidP="001A0C30">
      <w:pPr>
        <w:rPr>
          <w:b/>
          <w:bCs/>
          <w:color w:val="000000" w:themeColor="text1"/>
          <w:sz w:val="28"/>
          <w:szCs w:val="28"/>
        </w:rPr>
      </w:pPr>
    </w:p>
    <w:p w:rsidR="00C72876" w:rsidRDefault="00C72876" w:rsidP="00C3685B">
      <w:pPr>
        <w:jc w:val="center"/>
        <w:rPr>
          <w:b/>
          <w:bCs/>
          <w:color w:val="000000" w:themeColor="text1"/>
          <w:sz w:val="28"/>
          <w:szCs w:val="28"/>
        </w:rPr>
      </w:pPr>
      <w:r w:rsidRPr="002C1041">
        <w:rPr>
          <w:b/>
          <w:bCs/>
          <w:color w:val="000000" w:themeColor="text1"/>
          <w:sz w:val="28"/>
          <w:szCs w:val="28"/>
        </w:rPr>
        <w:t>ПОСТАНОВЛЕНИЕ</w:t>
      </w:r>
    </w:p>
    <w:p w:rsidR="00721371" w:rsidRPr="001A0C30" w:rsidRDefault="00721371" w:rsidP="00C368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6BE3" w:rsidRPr="001A0C30" w:rsidRDefault="001F2868" w:rsidP="00C3685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09</w:t>
      </w:r>
      <w:r w:rsidR="001A0C30" w:rsidRPr="001A0C30">
        <w:rPr>
          <w:b/>
          <w:bCs/>
          <w:color w:val="000000" w:themeColor="text1"/>
          <w:sz w:val="28"/>
          <w:szCs w:val="28"/>
        </w:rPr>
        <w:t>.0</w:t>
      </w:r>
      <w:r>
        <w:rPr>
          <w:b/>
          <w:bCs/>
          <w:color w:val="000000" w:themeColor="text1"/>
          <w:sz w:val="28"/>
          <w:szCs w:val="28"/>
        </w:rPr>
        <w:t>3</w:t>
      </w:r>
      <w:r w:rsidR="001A0C30" w:rsidRPr="001A0C30">
        <w:rPr>
          <w:b/>
          <w:bCs/>
          <w:color w:val="000000" w:themeColor="text1"/>
          <w:sz w:val="28"/>
          <w:szCs w:val="28"/>
        </w:rPr>
        <w:t xml:space="preserve">.2023                                                                                                     </w:t>
      </w:r>
      <w:r w:rsidR="00721371" w:rsidRPr="001A0C30">
        <w:rPr>
          <w:b/>
          <w:bCs/>
          <w:color w:val="000000" w:themeColor="text1"/>
          <w:sz w:val="28"/>
          <w:szCs w:val="28"/>
        </w:rPr>
        <w:t>№</w:t>
      </w:r>
      <w:r w:rsidR="00300CA3" w:rsidRPr="001A0C3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14</w:t>
      </w:r>
    </w:p>
    <w:p w:rsidR="001F6DF8" w:rsidRDefault="001F6DF8" w:rsidP="00C3685B">
      <w:pPr>
        <w:jc w:val="center"/>
        <w:rPr>
          <w:bCs/>
          <w:color w:val="000000" w:themeColor="text1"/>
          <w:sz w:val="28"/>
          <w:szCs w:val="28"/>
        </w:rPr>
      </w:pPr>
    </w:p>
    <w:p w:rsidR="00430170" w:rsidRDefault="00430170" w:rsidP="00C3685B">
      <w:pPr>
        <w:jc w:val="center"/>
        <w:rPr>
          <w:bCs/>
          <w:color w:val="000000" w:themeColor="text1"/>
          <w:sz w:val="28"/>
          <w:szCs w:val="28"/>
        </w:rPr>
      </w:pPr>
    </w:p>
    <w:p w:rsidR="00C72876" w:rsidRPr="00430170" w:rsidRDefault="00096BE3" w:rsidP="00C3685B">
      <w:pPr>
        <w:jc w:val="center"/>
        <w:rPr>
          <w:b/>
          <w:color w:val="000000" w:themeColor="text1"/>
          <w:sz w:val="28"/>
          <w:szCs w:val="28"/>
        </w:rPr>
      </w:pPr>
      <w:r w:rsidRPr="00430170">
        <w:rPr>
          <w:b/>
          <w:bCs/>
          <w:color w:val="000000" w:themeColor="text1"/>
          <w:sz w:val="28"/>
          <w:szCs w:val="28"/>
        </w:rPr>
        <w:t xml:space="preserve">О </w:t>
      </w:r>
      <w:r w:rsidR="001F2868">
        <w:rPr>
          <w:b/>
          <w:bCs/>
          <w:color w:val="000000" w:themeColor="text1"/>
          <w:sz w:val="28"/>
          <w:szCs w:val="28"/>
        </w:rPr>
        <w:t xml:space="preserve"> создании </w:t>
      </w:r>
      <w:r w:rsidRPr="00430170">
        <w:rPr>
          <w:b/>
          <w:bCs/>
          <w:color w:val="000000" w:themeColor="text1"/>
          <w:sz w:val="28"/>
          <w:szCs w:val="28"/>
        </w:rPr>
        <w:t xml:space="preserve">конкурсной комиссии по формированию состава общественного совета при администрации </w:t>
      </w:r>
      <w:r w:rsidR="001F2868">
        <w:rPr>
          <w:b/>
          <w:bCs/>
          <w:color w:val="000000" w:themeColor="text1"/>
          <w:sz w:val="28"/>
          <w:szCs w:val="28"/>
        </w:rPr>
        <w:t>Быструхинского</w:t>
      </w:r>
      <w:r w:rsidRPr="00430170">
        <w:rPr>
          <w:b/>
          <w:bCs/>
          <w:color w:val="000000" w:themeColor="text1"/>
          <w:sz w:val="28"/>
          <w:szCs w:val="28"/>
        </w:rPr>
        <w:t xml:space="preserve"> сельсовета </w:t>
      </w:r>
      <w:r w:rsidR="00C3685B" w:rsidRPr="00430170">
        <w:rPr>
          <w:b/>
          <w:bCs/>
          <w:color w:val="000000" w:themeColor="text1"/>
          <w:sz w:val="28"/>
          <w:szCs w:val="28"/>
        </w:rPr>
        <w:t>Кочковского</w:t>
      </w:r>
      <w:r w:rsidRPr="00430170">
        <w:rPr>
          <w:b/>
          <w:bCs/>
          <w:color w:val="000000" w:themeColor="text1"/>
          <w:sz w:val="28"/>
          <w:szCs w:val="28"/>
        </w:rPr>
        <w:t xml:space="preserve"> района Нов</w:t>
      </w:r>
      <w:r w:rsidR="001F6DF8" w:rsidRPr="00430170">
        <w:rPr>
          <w:b/>
          <w:bCs/>
          <w:color w:val="000000" w:themeColor="text1"/>
          <w:sz w:val="28"/>
          <w:szCs w:val="28"/>
        </w:rPr>
        <w:t>осибирской области и утверждении</w:t>
      </w:r>
      <w:r w:rsidRPr="00430170">
        <w:rPr>
          <w:b/>
          <w:bCs/>
          <w:color w:val="000000" w:themeColor="text1"/>
          <w:sz w:val="28"/>
          <w:szCs w:val="28"/>
        </w:rPr>
        <w:t xml:space="preserve"> </w:t>
      </w:r>
      <w:r w:rsidR="001F2868">
        <w:rPr>
          <w:b/>
          <w:bCs/>
          <w:color w:val="000000" w:themeColor="text1"/>
          <w:sz w:val="28"/>
          <w:szCs w:val="28"/>
        </w:rPr>
        <w:t xml:space="preserve"> положения об общественном совете и </w:t>
      </w:r>
      <w:r w:rsidRPr="00430170">
        <w:rPr>
          <w:b/>
          <w:bCs/>
          <w:color w:val="000000" w:themeColor="text1"/>
          <w:sz w:val="28"/>
          <w:szCs w:val="28"/>
        </w:rPr>
        <w:t>дополнительных требований к кандидатам в члены общественного</w:t>
      </w:r>
      <w:r w:rsidR="001F6DF8" w:rsidRPr="00430170">
        <w:rPr>
          <w:b/>
          <w:bCs/>
          <w:color w:val="000000" w:themeColor="text1"/>
          <w:sz w:val="28"/>
          <w:szCs w:val="28"/>
        </w:rPr>
        <w:t xml:space="preserve"> совета при администрации </w:t>
      </w:r>
      <w:r w:rsidR="001F2868">
        <w:rPr>
          <w:b/>
          <w:bCs/>
          <w:color w:val="000000" w:themeColor="text1"/>
          <w:sz w:val="28"/>
          <w:szCs w:val="28"/>
        </w:rPr>
        <w:t>Быструхинского</w:t>
      </w:r>
      <w:r w:rsidR="001F6DF8" w:rsidRPr="00430170">
        <w:rPr>
          <w:b/>
          <w:bCs/>
          <w:color w:val="000000" w:themeColor="text1"/>
          <w:sz w:val="28"/>
          <w:szCs w:val="28"/>
        </w:rPr>
        <w:t xml:space="preserve"> сельсовета </w:t>
      </w:r>
      <w:r w:rsidR="00C3685B" w:rsidRPr="00430170">
        <w:rPr>
          <w:b/>
          <w:bCs/>
          <w:color w:val="000000" w:themeColor="text1"/>
          <w:sz w:val="28"/>
          <w:szCs w:val="28"/>
        </w:rPr>
        <w:t>Кочковского</w:t>
      </w:r>
      <w:r w:rsidR="001F6DF8" w:rsidRPr="00430170">
        <w:rPr>
          <w:b/>
          <w:bCs/>
          <w:color w:val="000000" w:themeColor="text1"/>
          <w:sz w:val="28"/>
          <w:szCs w:val="28"/>
        </w:rPr>
        <w:t xml:space="preserve"> района Новосибирской области</w:t>
      </w:r>
      <w:r w:rsidR="00721371" w:rsidRPr="00430170">
        <w:rPr>
          <w:b/>
          <w:bCs/>
          <w:color w:val="000000" w:themeColor="text1"/>
          <w:sz w:val="28"/>
          <w:szCs w:val="28"/>
        </w:rPr>
        <w:t xml:space="preserve"> </w:t>
      </w:r>
    </w:p>
    <w:p w:rsidR="00C72876" w:rsidRPr="002C1041" w:rsidRDefault="00C72876" w:rsidP="00C3685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A0C30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Положением об общественном совете при </w:t>
      </w:r>
      <w:r w:rsidR="001A0C30"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175A4F">
        <w:rPr>
          <w:color w:val="000000" w:themeColor="text1"/>
          <w:sz w:val="28"/>
          <w:szCs w:val="28"/>
        </w:rPr>
        <w:t xml:space="preserve"> сельсовета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утвержденным постановлением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AB2189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AB2189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300CA3">
        <w:rPr>
          <w:color w:val="000000" w:themeColor="text1"/>
          <w:sz w:val="28"/>
          <w:szCs w:val="28"/>
        </w:rPr>
        <w:t xml:space="preserve"> от </w:t>
      </w:r>
      <w:r w:rsidR="001F2868">
        <w:rPr>
          <w:color w:val="000000" w:themeColor="text1"/>
          <w:sz w:val="28"/>
          <w:szCs w:val="28"/>
        </w:rPr>
        <w:t>26</w:t>
      </w:r>
      <w:r w:rsidR="00300CA3">
        <w:rPr>
          <w:color w:val="000000" w:themeColor="text1"/>
          <w:sz w:val="28"/>
          <w:szCs w:val="28"/>
        </w:rPr>
        <w:t>.12.2019 №</w:t>
      </w:r>
      <w:r w:rsidR="001A0C30">
        <w:rPr>
          <w:color w:val="000000" w:themeColor="text1"/>
          <w:sz w:val="28"/>
          <w:szCs w:val="28"/>
        </w:rPr>
        <w:t xml:space="preserve"> </w:t>
      </w:r>
      <w:r w:rsidR="001F2868">
        <w:rPr>
          <w:color w:val="000000" w:themeColor="text1"/>
          <w:sz w:val="28"/>
          <w:szCs w:val="28"/>
        </w:rPr>
        <w:t>96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  <w:r w:rsidR="00C368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Администрация </w:t>
      </w:r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>Быструхинского</w:t>
      </w:r>
      <w:r w:rsidR="00C368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 </w:t>
      </w:r>
      <w:r w:rsidR="001A0C30">
        <w:rPr>
          <w:rFonts w:eastAsiaTheme="minorHAnsi"/>
          <w:color w:val="000000" w:themeColor="text1"/>
          <w:sz w:val="28"/>
          <w:szCs w:val="28"/>
          <w:lang w:eastAsia="en-US"/>
        </w:rPr>
        <w:t>Кочковского района Новосибирской области</w:t>
      </w:r>
    </w:p>
    <w:p w:rsidR="002F122E" w:rsidRPr="001A0C30" w:rsidRDefault="00B25B2E" w:rsidP="00C3685B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3685B">
        <w:rPr>
          <w:rFonts w:eastAsiaTheme="minorHAnsi"/>
          <w:b/>
          <w:color w:val="000000" w:themeColor="text1"/>
          <w:sz w:val="28"/>
          <w:szCs w:val="28"/>
          <w:lang w:eastAsia="en-US"/>
        </w:rPr>
        <w:t>ПОСТАНОВЛЯЕТ:</w:t>
      </w:r>
    </w:p>
    <w:p w:rsidR="002F122E" w:rsidRPr="001A0C30" w:rsidRDefault="00C72876" w:rsidP="001A0C30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F122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Создать конкурсную комиссию по формированию состава общественного совета при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175A4F" w:rsidRPr="002F122E">
        <w:rPr>
          <w:color w:val="000000" w:themeColor="text1"/>
          <w:sz w:val="28"/>
          <w:szCs w:val="28"/>
        </w:rPr>
        <w:t xml:space="preserve"> сельсовета </w:t>
      </w:r>
      <w:r w:rsidR="00C3685B" w:rsidRPr="002F122E">
        <w:rPr>
          <w:color w:val="000000" w:themeColor="text1"/>
          <w:sz w:val="28"/>
          <w:szCs w:val="28"/>
        </w:rPr>
        <w:t>Кочковского</w:t>
      </w:r>
      <w:r w:rsidR="00175A4F" w:rsidRPr="002F122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F12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конкурсная комиссия).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1A0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Утвердить: 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2.1. </w:t>
      </w:r>
      <w:hyperlink r:id="rId9" w:history="1"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конкурсной комиссии по формированию состава общественного совета при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175A4F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175A4F">
        <w:rPr>
          <w:color w:val="000000" w:themeColor="text1"/>
          <w:sz w:val="28"/>
          <w:szCs w:val="28"/>
        </w:rPr>
        <w:t xml:space="preserve"> района Новосибирской области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(Приложение 1), </w:t>
      </w:r>
    </w:p>
    <w:p w:rsidR="00C72876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2.2. </w:t>
      </w:r>
      <w:hyperlink r:id="rId10" w:history="1">
        <w:r w:rsidR="000B2229">
          <w:rPr>
            <w:rFonts w:eastAsiaTheme="minorHAnsi"/>
            <w:color w:val="000000" w:themeColor="text1"/>
            <w:sz w:val="28"/>
            <w:szCs w:val="28"/>
            <w:lang w:eastAsia="en-US"/>
          </w:rPr>
          <w:t>с</w:t>
        </w:r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остав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конкурсной комиссии по формированию состава общественного совета при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175A4F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175A4F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(Приложение 2).</w:t>
      </w:r>
    </w:p>
    <w:p w:rsidR="002F122E" w:rsidRDefault="0040130A" w:rsidP="0040130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2.3.</w:t>
      </w:r>
      <w:r w:rsidRPr="0040130A">
        <w:rPr>
          <w:color w:val="000000"/>
          <w:spacing w:val="4"/>
          <w:sz w:val="28"/>
          <w:szCs w:val="28"/>
        </w:rPr>
        <w:t xml:space="preserve"> 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>
        <w:rPr>
          <w:color w:val="000000" w:themeColor="text1"/>
          <w:sz w:val="28"/>
          <w:szCs w:val="28"/>
        </w:rPr>
        <w:t xml:space="preserve"> сельсовета Кочковского района Новосибирской </w:t>
      </w:r>
      <w:r w:rsidR="001A0C30">
        <w:rPr>
          <w:color w:val="000000" w:themeColor="text1"/>
          <w:sz w:val="28"/>
          <w:szCs w:val="28"/>
        </w:rPr>
        <w:t>области</w:t>
      </w:r>
      <w:r w:rsidR="001A0C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A0C30" w:rsidRPr="001A0C30">
        <w:rPr>
          <w:color w:val="000000"/>
          <w:sz w:val="28"/>
          <w:szCs w:val="28"/>
        </w:rPr>
        <w:t>кандидатов</w:t>
      </w:r>
      <w:r w:rsidRPr="0040130A">
        <w:rPr>
          <w:color w:val="000000"/>
          <w:spacing w:val="4"/>
          <w:sz w:val="28"/>
          <w:szCs w:val="28"/>
        </w:rPr>
        <w:t xml:space="preserve"> в члены общественного совета </w:t>
      </w:r>
      <w:r w:rsidRPr="0040130A">
        <w:rPr>
          <w:rFonts w:eastAsia="Calibri"/>
          <w:color w:val="000000"/>
          <w:sz w:val="28"/>
          <w:szCs w:val="28"/>
          <w:lang w:eastAsia="en-US"/>
        </w:rPr>
        <w:t xml:space="preserve">при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>
        <w:rPr>
          <w:color w:val="000000" w:themeColor="text1"/>
          <w:sz w:val="28"/>
          <w:szCs w:val="28"/>
        </w:rPr>
        <w:t xml:space="preserve"> сельсовета </w:t>
      </w:r>
      <w:r w:rsidRPr="0040130A">
        <w:rPr>
          <w:color w:val="000000"/>
          <w:sz w:val="28"/>
          <w:szCs w:val="28"/>
          <w:lang w:eastAsia="ar-SA"/>
        </w:rPr>
        <w:t>(Приложение 3)</w:t>
      </w:r>
      <w:r w:rsidRPr="0040130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85861" w:rsidRPr="00E85861" w:rsidRDefault="00E85861" w:rsidP="00E8586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Постановление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администрации Быструхинского сельсовета Кочковского района Новосибирской области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97 от 26.12.2019г. «</w:t>
      </w:r>
      <w:r w:rsidRPr="00E85861">
        <w:t xml:space="preserve"> </w:t>
      </w:r>
      <w:hyperlink r:id="rId11" w:history="1">
        <w:r w:rsidRPr="00E85861">
          <w:rPr>
            <w:rFonts w:eastAsia="Calibri"/>
            <w:color w:val="000000"/>
            <w:sz w:val="28"/>
            <w:szCs w:val="28"/>
            <w:lang w:eastAsia="en-US"/>
          </w:rPr>
          <w:t>Положение</w:t>
        </w:r>
      </w:hyperlink>
      <w:r w:rsidRPr="00E85861">
        <w:rPr>
          <w:rFonts w:eastAsia="Calibri"/>
          <w:color w:val="000000"/>
          <w:sz w:val="28"/>
          <w:szCs w:val="28"/>
          <w:lang w:eastAsia="en-US"/>
        </w:rPr>
        <w:t xml:space="preserve"> о конкурсной комиссии по формированию состава общественного совета при администрации Быструхинского</w:t>
      </w:r>
      <w:r w:rsidRPr="00E85861">
        <w:rPr>
          <w:color w:val="000000"/>
          <w:sz w:val="28"/>
          <w:szCs w:val="28"/>
        </w:rPr>
        <w:t xml:space="preserve"> сельсовета Кочковского района Новосибирской области»</w:t>
      </w:r>
      <w:r w:rsidRPr="00E85861">
        <w:rPr>
          <w:rFonts w:eastAsia="Calibri"/>
          <w:color w:val="000000"/>
          <w:sz w:val="28"/>
          <w:szCs w:val="28"/>
          <w:lang w:eastAsia="en-US"/>
        </w:rPr>
        <w:t xml:space="preserve"> считать утратившим силу. </w:t>
      </w:r>
    </w:p>
    <w:p w:rsidR="001F2868" w:rsidRPr="0040130A" w:rsidRDefault="001F2868" w:rsidP="0040130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F122E" w:rsidRPr="002C1041" w:rsidRDefault="00E85861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C72876" w:rsidRPr="002C1041">
        <w:rPr>
          <w:rFonts w:eastAsiaTheme="minorHAnsi"/>
          <w:color w:val="000000" w:themeColor="text1"/>
          <w:sz w:val="28"/>
          <w:szCs w:val="28"/>
          <w:lang w:eastAsia="en-US"/>
        </w:rPr>
        <w:t>. </w:t>
      </w:r>
      <w:r w:rsidR="00C72876" w:rsidRPr="002C1041">
        <w:rPr>
          <w:color w:val="000000" w:themeColor="text1"/>
          <w:sz w:val="28"/>
          <w:szCs w:val="28"/>
        </w:rPr>
        <w:t xml:space="preserve"> </w:t>
      </w:r>
      <w:r w:rsidR="00C3685B">
        <w:rPr>
          <w:color w:val="000000" w:themeColor="text1"/>
          <w:sz w:val="28"/>
          <w:szCs w:val="28"/>
        </w:rPr>
        <w:t>О</w:t>
      </w:r>
      <w:r w:rsidR="00C72876" w:rsidRPr="002C1041">
        <w:rPr>
          <w:color w:val="000000" w:themeColor="text1"/>
          <w:sz w:val="28"/>
          <w:szCs w:val="28"/>
        </w:rPr>
        <w:t>п</w:t>
      </w:r>
      <w:r w:rsidR="000B2229">
        <w:rPr>
          <w:color w:val="000000" w:themeColor="text1"/>
          <w:sz w:val="28"/>
          <w:szCs w:val="28"/>
        </w:rPr>
        <w:t>убликовать</w:t>
      </w:r>
      <w:r w:rsidR="00C3685B">
        <w:rPr>
          <w:color w:val="000000" w:themeColor="text1"/>
          <w:sz w:val="28"/>
          <w:szCs w:val="28"/>
        </w:rPr>
        <w:t xml:space="preserve"> данное </w:t>
      </w:r>
      <w:r w:rsidR="001A0C30">
        <w:rPr>
          <w:color w:val="000000" w:themeColor="text1"/>
          <w:sz w:val="28"/>
          <w:szCs w:val="28"/>
        </w:rPr>
        <w:t>постановление в</w:t>
      </w:r>
      <w:r w:rsidR="000B2229">
        <w:rPr>
          <w:color w:val="000000" w:themeColor="text1"/>
          <w:sz w:val="28"/>
          <w:szCs w:val="28"/>
        </w:rPr>
        <w:t xml:space="preserve"> периодическом печатном издании «</w:t>
      </w:r>
      <w:proofErr w:type="spellStart"/>
      <w:r w:rsidR="001F2868">
        <w:rPr>
          <w:color w:val="000000" w:themeColor="text1"/>
          <w:sz w:val="28"/>
          <w:szCs w:val="28"/>
        </w:rPr>
        <w:t>Быструхинский</w:t>
      </w:r>
      <w:proofErr w:type="spellEnd"/>
      <w:r w:rsidR="00C3685B">
        <w:rPr>
          <w:color w:val="000000" w:themeColor="text1"/>
          <w:sz w:val="28"/>
          <w:szCs w:val="28"/>
        </w:rPr>
        <w:t xml:space="preserve"> вестник</w:t>
      </w:r>
      <w:r w:rsidR="000B2229">
        <w:rPr>
          <w:color w:val="000000" w:themeColor="text1"/>
          <w:sz w:val="28"/>
          <w:szCs w:val="28"/>
        </w:rPr>
        <w:t>»</w:t>
      </w:r>
      <w:r w:rsidR="00C72876" w:rsidRPr="002C1041">
        <w:rPr>
          <w:color w:val="000000" w:themeColor="text1"/>
          <w:sz w:val="28"/>
          <w:szCs w:val="28"/>
        </w:rPr>
        <w:t xml:space="preserve"> </w:t>
      </w:r>
      <w:r w:rsidR="00C72876" w:rsidRPr="002C1041">
        <w:rPr>
          <w:rFonts w:eastAsiaTheme="minorHAnsi"/>
          <w:color w:val="000000" w:themeColor="text1"/>
          <w:sz w:val="28"/>
          <w:szCs w:val="28"/>
          <w:lang w:eastAsia="en-US"/>
        </w:rPr>
        <w:t>и разместить в сети Интернет на официальном сайте</w:t>
      </w:r>
      <w:r w:rsidR="00C72876" w:rsidRPr="002C1041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>Быструхинского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 </w:t>
      </w:r>
      <w:r w:rsidR="00C3685B">
        <w:rPr>
          <w:rFonts w:eastAsiaTheme="minorHAnsi"/>
          <w:color w:val="000000" w:themeColor="text1"/>
          <w:sz w:val="28"/>
          <w:szCs w:val="28"/>
          <w:lang w:eastAsia="en-US"/>
        </w:rPr>
        <w:t>Кочковского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  <w:r w:rsidR="00C72876" w:rsidRPr="002C10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940D8" w:rsidRDefault="0040130A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130A">
        <w:rPr>
          <w:color w:val="000000"/>
          <w:sz w:val="28"/>
          <w:szCs w:val="28"/>
        </w:rPr>
        <w:lastRenderedPageBreak/>
        <w:t>5. </w:t>
      </w:r>
      <w:r w:rsidRPr="0040130A">
        <w:rPr>
          <w:rFonts w:eastAsia="Calibri"/>
          <w:color w:val="000000"/>
          <w:sz w:val="28"/>
          <w:szCs w:val="28"/>
          <w:lang w:eastAsia="en-US"/>
        </w:rPr>
        <w:t>Контроль за исполнением настоящего постановления оставляю за собой</w:t>
      </w:r>
    </w:p>
    <w:p w:rsidR="002940D8" w:rsidRDefault="002940D8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B2229" w:rsidRDefault="00300CA3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Глава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>Быструхинского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</w:p>
    <w:p w:rsidR="000B2229" w:rsidRPr="002C1041" w:rsidRDefault="00C3685B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Кочковского</w:t>
      </w:r>
      <w:r w:rsidR="000B22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Новосибирской области           </w:t>
      </w:r>
      <w:r w:rsidR="00300C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2940D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</w:t>
      </w:r>
      <w:r w:rsidR="00300C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</w:t>
      </w:r>
      <w:r w:rsidR="00B25B2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>Н.Г. Ермакова</w:t>
      </w:r>
    </w:p>
    <w:p w:rsidR="001A0C30" w:rsidRDefault="001A0C30" w:rsidP="00C3685B">
      <w:pPr>
        <w:rPr>
          <w:color w:val="000000" w:themeColor="text1"/>
          <w:sz w:val="16"/>
          <w:szCs w:val="16"/>
        </w:rPr>
      </w:pPr>
    </w:p>
    <w:p w:rsidR="001A0C30" w:rsidRDefault="001A0C30" w:rsidP="00C3685B">
      <w:pPr>
        <w:rPr>
          <w:color w:val="000000" w:themeColor="text1"/>
          <w:sz w:val="18"/>
          <w:szCs w:val="16"/>
        </w:rPr>
      </w:pPr>
    </w:p>
    <w:p w:rsidR="002940D8" w:rsidRDefault="002940D8" w:rsidP="001A0C30">
      <w:pPr>
        <w:rPr>
          <w:color w:val="000000" w:themeColor="text1"/>
          <w:sz w:val="18"/>
          <w:szCs w:val="16"/>
        </w:rPr>
      </w:pPr>
    </w:p>
    <w:p w:rsidR="002940D8" w:rsidRPr="001A0C30" w:rsidRDefault="002940D8" w:rsidP="001A0C30">
      <w:pPr>
        <w:rPr>
          <w:color w:val="000000" w:themeColor="text1"/>
          <w:sz w:val="18"/>
          <w:szCs w:val="16"/>
        </w:rPr>
      </w:pPr>
    </w:p>
    <w:p w:rsidR="002940D8" w:rsidRDefault="002940D8" w:rsidP="002940D8">
      <w:pPr>
        <w:rPr>
          <w:color w:val="000000" w:themeColor="text1"/>
          <w:sz w:val="16"/>
          <w:szCs w:val="16"/>
        </w:rPr>
      </w:pPr>
    </w:p>
    <w:p w:rsidR="001F2868" w:rsidRDefault="001F2868" w:rsidP="001A0C30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A0C30" w:rsidRPr="001A0C30" w:rsidRDefault="001A0C30" w:rsidP="001A0C30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№ 1</w:t>
      </w:r>
    </w:p>
    <w:p w:rsidR="00C72876" w:rsidRPr="001A0C30" w:rsidRDefault="001A0C30" w:rsidP="001A0C30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8"/>
          <w:lang w:eastAsia="ar-SA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к </w:t>
      </w:r>
      <w:r w:rsidR="000B2229" w:rsidRPr="001A0C30"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>п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>остановлению</w:t>
      </w:r>
      <w:r w:rsidR="00C72876" w:rsidRPr="001A0C30"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администрации</w:t>
      </w:r>
    </w:p>
    <w:p w:rsidR="000B2229" w:rsidRPr="001A0C30" w:rsidRDefault="001F2868" w:rsidP="001A0C3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Быструхинского</w:t>
      </w:r>
      <w:r w:rsidR="000B2229"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сельсовета</w:t>
      </w:r>
    </w:p>
    <w:p w:rsidR="000B2229" w:rsidRPr="001A0C30" w:rsidRDefault="00C3685B" w:rsidP="001A0C3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Кочковского</w:t>
      </w:r>
      <w:r w:rsidR="000B2229"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района</w:t>
      </w:r>
    </w:p>
    <w:p w:rsidR="00C72876" w:rsidRPr="001A0C30" w:rsidRDefault="000B2229" w:rsidP="001A0C3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Новосибирской области</w:t>
      </w:r>
      <w:r w:rsidR="00C72876" w:rsidRPr="001A0C3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C72876" w:rsidRPr="001A0C30" w:rsidRDefault="00C72876" w:rsidP="001A0C3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</w:pP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0B2229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 w:rsidR="00C3685B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</w:t>
      </w: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14</w:t>
      </w:r>
      <w:r w:rsid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00CA3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09</w:t>
      </w:r>
      <w:r w:rsidR="00300CA3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C3685B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0B2229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.20</w:t>
      </w:r>
      <w:r w:rsid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23</w:t>
      </w: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   </w:t>
      </w: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C72876" w:rsidRPr="001A0C30" w:rsidRDefault="00C72876" w:rsidP="00C3685B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Cs w:val="28"/>
          <w:lang w:eastAsia="en-US"/>
        </w:rPr>
      </w:pPr>
    </w:p>
    <w:p w:rsidR="00C72876" w:rsidRPr="001A0C30" w:rsidRDefault="002106FE" w:rsidP="00C3685B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>Положение</w:t>
      </w:r>
      <w:r w:rsidR="00AB2189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A0C30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>о конкурсной</w:t>
      </w:r>
      <w:r w:rsidR="00AB2189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A0C30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>комиссии по формированию состава общественного совета</w:t>
      </w:r>
      <w:r w:rsidR="00AB2189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A0C30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>при администрации</w:t>
      </w:r>
      <w:r w:rsidR="000B2229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F2868">
        <w:rPr>
          <w:rFonts w:eastAsiaTheme="minorHAnsi"/>
          <w:b/>
          <w:color w:val="000000" w:themeColor="text1"/>
          <w:sz w:val="28"/>
          <w:szCs w:val="28"/>
          <w:lang w:eastAsia="en-US"/>
        </w:rPr>
        <w:t>Быструхинского</w:t>
      </w:r>
      <w:r w:rsidR="000B2229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сельсовета </w:t>
      </w:r>
      <w:r w:rsidR="00C3685B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>Кочковского</w:t>
      </w:r>
      <w:r w:rsidR="000B2229"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</w:p>
    <w:p w:rsidR="00C72876" w:rsidRPr="001A0C30" w:rsidRDefault="00C72876" w:rsidP="00C3685B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C72876" w:rsidRPr="00300CA3" w:rsidRDefault="00C72876" w:rsidP="00C3685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300CA3">
        <w:rPr>
          <w:rFonts w:eastAsiaTheme="minorHAnsi"/>
          <w:bCs/>
          <w:color w:val="000000" w:themeColor="text1"/>
          <w:sz w:val="28"/>
          <w:szCs w:val="28"/>
          <w:lang w:eastAsia="en-US"/>
        </w:rPr>
        <w:t>I. Общие положения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Настоящее положение определяет функции, права и организацию работы конкурсной комиссии по формированию состава общественного совета </w:t>
      </w:r>
      <w:r w:rsidRPr="002C1041">
        <w:rPr>
          <w:rStyle w:val="10"/>
          <w:color w:val="000000" w:themeColor="text1"/>
          <w:sz w:val="28"/>
          <w:szCs w:val="28"/>
        </w:rPr>
        <w:t xml:space="preserve">при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466F9E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466F9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комиссия).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Комиссия создается с целью формирования предложений в состав общественного совета при </w:t>
      </w:r>
      <w:r w:rsidRPr="002C1041">
        <w:rPr>
          <w:rStyle w:val="10"/>
          <w:color w:val="000000" w:themeColor="text1"/>
          <w:sz w:val="28"/>
          <w:szCs w:val="28"/>
        </w:rPr>
        <w:t xml:space="preserve">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466F9E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466F9E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общественный совет).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3. В своей деятельности комиссия руководствуется </w:t>
      </w:r>
      <w:hyperlink r:id="rId12" w:history="1">
        <w:r w:rsidRPr="002C1041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</w:t>
      </w:r>
      <w:proofErr w:type="spellStart"/>
      <w:proofErr w:type="gramStart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Федераци</w:t>
      </w:r>
      <w:proofErr w:type="spellEnd"/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proofErr w:type="gramEnd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Уставом</w:t>
      </w:r>
      <w:r w:rsidR="00AB218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F2868">
        <w:rPr>
          <w:rFonts w:eastAsiaTheme="minorHAnsi"/>
          <w:color w:val="000000" w:themeColor="text1"/>
          <w:sz w:val="28"/>
          <w:szCs w:val="28"/>
          <w:lang w:eastAsia="en-US"/>
        </w:rPr>
        <w:t>Быструхинского</w:t>
      </w:r>
      <w:r w:rsidR="00AB218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 </w:t>
      </w:r>
      <w:r w:rsidR="00C3685B">
        <w:rPr>
          <w:rFonts w:eastAsiaTheme="minorHAnsi"/>
          <w:color w:val="000000" w:themeColor="text1"/>
          <w:sz w:val="28"/>
          <w:szCs w:val="28"/>
          <w:lang w:eastAsia="en-US"/>
        </w:rPr>
        <w:t>Кочковского</w:t>
      </w:r>
      <w:r w:rsidR="00AB218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2C1041">
        <w:rPr>
          <w:rStyle w:val="10"/>
          <w:color w:val="000000" w:themeColor="text1"/>
          <w:sz w:val="28"/>
          <w:szCs w:val="28"/>
        </w:rPr>
        <w:t>Положением об осуществлении общественного контроля в</w:t>
      </w:r>
      <w:r w:rsidR="002106FE">
        <w:rPr>
          <w:rStyle w:val="10"/>
          <w:color w:val="000000" w:themeColor="text1"/>
          <w:sz w:val="28"/>
          <w:szCs w:val="28"/>
        </w:rPr>
        <w:t xml:space="preserve"> администрации </w:t>
      </w:r>
      <w:r w:rsidR="001F2868">
        <w:rPr>
          <w:rStyle w:val="10"/>
          <w:color w:val="000000" w:themeColor="text1"/>
          <w:sz w:val="28"/>
          <w:szCs w:val="28"/>
        </w:rPr>
        <w:t>Быструхинского</w:t>
      </w:r>
      <w:r w:rsidR="002106FE">
        <w:rPr>
          <w:rStyle w:val="10"/>
          <w:color w:val="000000" w:themeColor="text1"/>
          <w:sz w:val="28"/>
          <w:szCs w:val="28"/>
        </w:rPr>
        <w:t xml:space="preserve"> сельсовета </w:t>
      </w:r>
      <w:r w:rsidR="00C3685B">
        <w:rPr>
          <w:rStyle w:val="10"/>
          <w:color w:val="000000" w:themeColor="text1"/>
          <w:sz w:val="28"/>
          <w:szCs w:val="28"/>
        </w:rPr>
        <w:t>Кочковского</w:t>
      </w:r>
      <w:r w:rsidR="002106FE">
        <w:rPr>
          <w:rStyle w:val="10"/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00CA3">
        <w:rPr>
          <w:color w:val="000000" w:themeColor="text1"/>
          <w:sz w:val="28"/>
          <w:szCs w:val="28"/>
          <w:lang w:eastAsia="ar-SA"/>
        </w:rPr>
        <w:t xml:space="preserve">от </w:t>
      </w:r>
      <w:r w:rsidR="0040130A">
        <w:rPr>
          <w:color w:val="000000" w:themeColor="text1"/>
          <w:sz w:val="28"/>
          <w:szCs w:val="28"/>
          <w:lang w:eastAsia="ar-SA"/>
        </w:rPr>
        <w:t>2</w:t>
      </w:r>
      <w:r w:rsidR="001F2868">
        <w:rPr>
          <w:color w:val="000000" w:themeColor="text1"/>
          <w:sz w:val="28"/>
          <w:szCs w:val="28"/>
          <w:lang w:eastAsia="ar-SA"/>
        </w:rPr>
        <w:t>6</w:t>
      </w:r>
      <w:r w:rsidR="00300CA3">
        <w:rPr>
          <w:color w:val="000000" w:themeColor="text1"/>
          <w:sz w:val="28"/>
          <w:szCs w:val="28"/>
          <w:lang w:eastAsia="ar-SA"/>
        </w:rPr>
        <w:t>.12.2019</w:t>
      </w:r>
      <w:r w:rsidRPr="002C1041">
        <w:rPr>
          <w:color w:val="000000" w:themeColor="text1"/>
          <w:sz w:val="28"/>
          <w:szCs w:val="28"/>
          <w:lang w:eastAsia="ar-SA"/>
        </w:rPr>
        <w:t xml:space="preserve"> №</w:t>
      </w:r>
      <w:r w:rsidR="001F2868">
        <w:rPr>
          <w:color w:val="000000" w:themeColor="text1"/>
          <w:sz w:val="28"/>
          <w:szCs w:val="28"/>
          <w:lang w:eastAsia="ar-SA"/>
        </w:rPr>
        <w:t>96</w:t>
      </w:r>
      <w:r w:rsidRPr="002C1041">
        <w:rPr>
          <w:rStyle w:val="10"/>
          <w:color w:val="000000" w:themeColor="text1"/>
          <w:sz w:val="28"/>
          <w:szCs w:val="28"/>
        </w:rPr>
        <w:t xml:space="preserve">,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Положением об общественном </w:t>
      </w:r>
      <w:proofErr w:type="gramStart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совете</w:t>
      </w:r>
      <w:proofErr w:type="gramEnd"/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AB2189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AB2189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, а также настоящим Положением.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72876" w:rsidRPr="00300CA3" w:rsidRDefault="00C72876" w:rsidP="00C3685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300CA3">
        <w:rPr>
          <w:rFonts w:eastAsiaTheme="minorHAnsi"/>
          <w:bCs/>
          <w:color w:val="000000" w:themeColor="text1"/>
          <w:sz w:val="28"/>
          <w:szCs w:val="28"/>
          <w:lang w:eastAsia="en-US"/>
        </w:rPr>
        <w:t>II. Функции комиссии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4. Комиссия осуществляет следующие функции: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1) подготавливает и передает для размещения на официальном сайте администрации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AB2189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AB2189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C1041">
        <w:rPr>
          <w:rStyle w:val="10"/>
          <w:color w:val="000000" w:themeColor="text1"/>
          <w:sz w:val="28"/>
          <w:szCs w:val="28"/>
        </w:rPr>
        <w:t xml:space="preserve">в информационно-телекоммуникационной сети Интернет 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уведомление о начале процедуры создания (формирования) состава общественного совета, подлежащего подписанию Главой муниципального образования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AB2189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AB2189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Глава);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определяет порядок проведения отбора кандидатов;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3) осуществляет прием документов участников;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Style w:val="10"/>
          <w:color w:val="000000" w:themeColor="text1"/>
          <w:sz w:val="28"/>
          <w:szCs w:val="28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4) осуществляет рассмотрение представленных участниками конкурса документов, по </w:t>
      </w:r>
      <w:r w:rsidRPr="002C1041">
        <w:rPr>
          <w:rStyle w:val="10"/>
          <w:color w:val="000000" w:themeColor="text1"/>
          <w:sz w:val="28"/>
          <w:szCs w:val="28"/>
        </w:rPr>
        <w:t>результатам которого не позднее 7 рабочих дней со дня окончания приема документов, представляет Главе</w:t>
      </w: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520B5">
        <w:rPr>
          <w:rStyle w:val="10"/>
          <w:color w:val="000000" w:themeColor="text1"/>
          <w:sz w:val="28"/>
          <w:szCs w:val="28"/>
        </w:rPr>
        <w:t xml:space="preserve">не менее </w:t>
      </w:r>
      <w:r w:rsidR="004A4D9A">
        <w:rPr>
          <w:rStyle w:val="10"/>
          <w:color w:val="000000" w:themeColor="text1"/>
          <w:sz w:val="28"/>
          <w:szCs w:val="28"/>
        </w:rPr>
        <w:t>4</w:t>
      </w:r>
      <w:bookmarkStart w:id="0" w:name="_GoBack"/>
      <w:bookmarkEnd w:id="0"/>
      <w:r w:rsidRPr="002C1041">
        <w:rPr>
          <w:rStyle w:val="10"/>
          <w:color w:val="000000" w:themeColor="text1"/>
          <w:sz w:val="28"/>
          <w:szCs w:val="28"/>
        </w:rPr>
        <w:t xml:space="preserve"> кандидатов</w:t>
      </w:r>
      <w:r w:rsidRPr="002C1041">
        <w:rPr>
          <w:rStyle w:val="a7"/>
          <w:color w:val="000000" w:themeColor="text1"/>
          <w:spacing w:val="4"/>
          <w:sz w:val="28"/>
          <w:szCs w:val="28"/>
        </w:rPr>
        <w:footnoteReference w:id="1"/>
      </w:r>
      <w:r w:rsidRPr="002C1041">
        <w:rPr>
          <w:rStyle w:val="10"/>
          <w:color w:val="000000" w:themeColor="text1"/>
          <w:sz w:val="28"/>
          <w:szCs w:val="28"/>
        </w:rPr>
        <w:t>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72876" w:rsidRPr="00300CA3" w:rsidRDefault="00C72876" w:rsidP="00C3685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300CA3">
        <w:rPr>
          <w:rFonts w:eastAsiaTheme="minorHAnsi"/>
          <w:bCs/>
          <w:color w:val="000000" w:themeColor="text1"/>
          <w:sz w:val="28"/>
          <w:szCs w:val="28"/>
          <w:lang w:eastAsia="en-US"/>
        </w:rPr>
        <w:t>III. Права комиссии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5. Комиссия для осуществления возложенных на нее задач и функций имеет право: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1) запрашивать у органов государственной власти, государственных органов, органов местного самоуправления, муниципальных органов в Новосибирской области, организаций информацию, относящуюся к компетенции комиссии;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2) привлекать для получения консультаций, анализа информации специалистов, экспертов и представителей экспертных организаций;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3) приглашать на заседание комиссии представителей органов государственной власти, государственных органов, органов местного самоуправления, муниципальных органов в Новосибирской области.</w:t>
      </w:r>
    </w:p>
    <w:p w:rsidR="00C72876" w:rsidRPr="00300CA3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72876" w:rsidRPr="00300CA3" w:rsidRDefault="00C72876" w:rsidP="00C3685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300CA3">
        <w:rPr>
          <w:rFonts w:eastAsiaTheme="minorHAnsi"/>
          <w:bCs/>
          <w:color w:val="000000" w:themeColor="text1"/>
          <w:sz w:val="28"/>
          <w:szCs w:val="28"/>
          <w:lang w:eastAsia="en-US"/>
        </w:rPr>
        <w:t>IV. Организация работы комиссии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6. В состав комиссии входят председатель комиссии, заместитель председателя комиссии, секретарь комиссии и члены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7. Председатель комиссии руководит работой комиссии, определяет место, дату и время проведения заседания комиссии, ведет заседание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8. Заместитель председателя комиссии выполняет поручения председателя комиссии, проводит заседания комиссии в отсутствие председателя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9. Секретарь комиссии формирует повестку дня, подготавливает материалы к заседанию комиссии, составляет список лиц, приглашенных на заседание комиссии, не позднее чем за два дня до заседания комиссии уведомляет членов комиссии о месте, дате и времени проведения заседания комиссии, оформляет решения, принятые в ходе заседания комиссии в виде протокола заседания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10. Заседание комиссии проводит председатель комиссии, а в его отсутствие ‒ заместитель председателя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11. Подготовку заседания комиссии осуществляет секретарь комиссии, в период отсутствия секретаря комиссии ‒ член комиссии, назначенный секретарем комиссии, а в случае отсутствия председателя ‒ заместителем председателя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12. Члены комиссии лично участвуют в заседании комиссии. Если член комиссии не может участвовать в заседании, он вправе изложить мнение по обсуждаемым вопросам в письменном виде, которое озвучивается на заседании комиссии или в случае, если оно поступит в комиссию позже заседания комиссии, направляется Главе вместе с рекомендованными кандидатурами.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13. Заседание комиссии считается правомочным, если на нем присутствуют не менее двух третей членов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14. 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голосов, решающим является голос председателя комиссии, а в его отсутствие ‒ заместителя председателя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15. Заседание комиссии и принятые на нем решения оформляются протоколом, который подписывается председателем комиссии, заместителем председателя комиссии, членами комиссии, а также секретарем.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>16. Протокол заседания комиссии оформляется секретарем комиссии в течение двух рабочих дней со дня проведения заседания и рассылается в течение рабочего дня со дня его подписания всем членам комиссии.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rStyle w:val="310"/>
          <w:rFonts w:eastAsiaTheme="minorHAnsi"/>
          <w:i w:val="0"/>
          <w:iCs w:val="0"/>
          <w:color w:val="000000" w:themeColor="text1"/>
          <w:sz w:val="28"/>
          <w:szCs w:val="28"/>
          <w:lang w:eastAsia="en-US"/>
        </w:rPr>
      </w:pPr>
      <w:r w:rsidRPr="002C10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17. Организационно-техническое обеспечение деятельности комиссии осуществляет </w:t>
      </w:r>
      <w:r w:rsidRPr="002C1041">
        <w:rPr>
          <w:rStyle w:val="10"/>
          <w:color w:val="000000" w:themeColor="text1"/>
          <w:sz w:val="28"/>
          <w:szCs w:val="28"/>
        </w:rPr>
        <w:t xml:space="preserve">администрация </w:t>
      </w:r>
      <w:r w:rsidR="001F2868">
        <w:rPr>
          <w:color w:val="000000" w:themeColor="text1"/>
          <w:sz w:val="28"/>
          <w:szCs w:val="28"/>
        </w:rPr>
        <w:t>Быструхинского</w:t>
      </w:r>
      <w:r w:rsidR="00F520B5">
        <w:rPr>
          <w:color w:val="000000" w:themeColor="text1"/>
          <w:sz w:val="28"/>
          <w:szCs w:val="28"/>
        </w:rPr>
        <w:t xml:space="preserve"> сельсовета </w:t>
      </w:r>
      <w:r w:rsidR="00C3685B">
        <w:rPr>
          <w:color w:val="000000" w:themeColor="text1"/>
          <w:sz w:val="28"/>
          <w:szCs w:val="28"/>
        </w:rPr>
        <w:t>Кочковского</w:t>
      </w:r>
      <w:r w:rsidR="00F520B5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Pr="002C1041">
        <w:rPr>
          <w:color w:val="000000" w:themeColor="text1"/>
          <w:sz w:val="28"/>
          <w:szCs w:val="28"/>
          <w:lang w:eastAsia="ar-SA"/>
        </w:rPr>
        <w:t>.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C1041">
        <w:rPr>
          <w:color w:val="000000" w:themeColor="text1"/>
          <w:sz w:val="28"/>
          <w:szCs w:val="28"/>
        </w:rPr>
        <w:br w:type="page"/>
      </w:r>
    </w:p>
    <w:p w:rsidR="00C72876" w:rsidRPr="001A0C30" w:rsidRDefault="001A0C30" w:rsidP="00C3685B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№ 2</w:t>
      </w:r>
    </w:p>
    <w:p w:rsidR="00C72876" w:rsidRPr="001A0C30" w:rsidRDefault="001A0C30" w:rsidP="00C3685B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 xml:space="preserve">к </w:t>
      </w:r>
      <w:r w:rsidR="00466F9E" w:rsidRPr="001A0C30"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>п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>остановлению</w:t>
      </w:r>
      <w:r w:rsidR="00C72876" w:rsidRPr="001A0C30"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администрации</w:t>
      </w:r>
    </w:p>
    <w:p w:rsidR="00C72876" w:rsidRPr="001A0C30" w:rsidRDefault="001F2868" w:rsidP="00C3685B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Быструхинского</w:t>
      </w:r>
      <w:r w:rsidR="00466F9E"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сельсовета</w:t>
      </w:r>
    </w:p>
    <w:p w:rsidR="00466F9E" w:rsidRPr="001A0C30" w:rsidRDefault="00C3685B" w:rsidP="001A0C3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Кочковского</w:t>
      </w:r>
      <w:r w:rsidR="00466F9E"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района</w:t>
      </w:r>
    </w:p>
    <w:p w:rsidR="00466F9E" w:rsidRPr="001A0C30" w:rsidRDefault="00466F9E" w:rsidP="00C3685B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1A0C30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Новосибирской области</w:t>
      </w:r>
    </w:p>
    <w:p w:rsidR="00C72876" w:rsidRPr="001A0C30" w:rsidRDefault="00C72876" w:rsidP="001A0C30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</w:pP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F520B5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     </w:t>
      </w:r>
      <w:r w:rsidR="0040130A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        </w:t>
      </w:r>
      <w:r w:rsidR="00A96326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14</w:t>
      </w:r>
      <w:r w:rsid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96326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о</w:t>
      </w: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т</w:t>
      </w:r>
      <w:r w:rsidR="00A96326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09</w:t>
      </w:r>
      <w:r w:rsidR="00A96326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40130A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="00466F9E"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.20</w:t>
      </w:r>
      <w:r w:rsid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23</w:t>
      </w: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</w:t>
      </w:r>
      <w:r w:rsidRPr="001A0C30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C72876" w:rsidRPr="002C1041" w:rsidRDefault="00C72876" w:rsidP="00C3685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72876" w:rsidRPr="001A0C30" w:rsidRDefault="00C72876" w:rsidP="00C3685B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1A0C3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СОСТАВ КОНКУРСНОЙ КОМИССИИ ПО ФОРМИРОВАНИЮ СОСТАВА ОБЩЕСТВЕННОГО СОВЕТА ПРИ АДМИНИСТРАЦИИ </w:t>
      </w:r>
      <w:r w:rsidR="001F2868">
        <w:rPr>
          <w:b/>
          <w:color w:val="000000" w:themeColor="text1"/>
          <w:sz w:val="28"/>
          <w:szCs w:val="28"/>
        </w:rPr>
        <w:t>БЫСТРУХИНСКОГО</w:t>
      </w:r>
      <w:r w:rsidR="00466F9E" w:rsidRPr="001A0C30">
        <w:rPr>
          <w:b/>
          <w:color w:val="000000" w:themeColor="text1"/>
          <w:sz w:val="28"/>
          <w:szCs w:val="28"/>
        </w:rPr>
        <w:t xml:space="preserve"> СЕЛЬСОВЕТА </w:t>
      </w:r>
      <w:r w:rsidR="00C3685B" w:rsidRPr="001A0C30">
        <w:rPr>
          <w:b/>
          <w:color w:val="000000" w:themeColor="text1"/>
          <w:sz w:val="28"/>
          <w:szCs w:val="28"/>
        </w:rPr>
        <w:t>КОЧКОВСКОГО</w:t>
      </w:r>
      <w:r w:rsidR="00466F9E" w:rsidRPr="001A0C30"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72876" w:rsidRPr="001A0C30" w:rsidRDefault="00C72876" w:rsidP="00C3685B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1F2868" w:rsidRPr="001F2868" w:rsidRDefault="001F2868" w:rsidP="001F2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868">
        <w:rPr>
          <w:color w:val="000000"/>
          <w:sz w:val="28"/>
          <w:szCs w:val="28"/>
        </w:rPr>
        <w:t>1. Рыбина Светлана Викторовна – председатель конкурсной комиссии</w:t>
      </w:r>
    </w:p>
    <w:p w:rsidR="001F2868" w:rsidRPr="001F2868" w:rsidRDefault="001F2868" w:rsidP="001F2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868">
        <w:rPr>
          <w:color w:val="000000"/>
          <w:sz w:val="28"/>
          <w:szCs w:val="28"/>
        </w:rPr>
        <w:t>2.Шаталова Светлана Николаевна – заместитель председателя конкурсной комиссии</w:t>
      </w:r>
    </w:p>
    <w:p w:rsidR="001F2868" w:rsidRPr="001F2868" w:rsidRDefault="001F2868" w:rsidP="001F2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868">
        <w:rPr>
          <w:color w:val="000000"/>
          <w:sz w:val="28"/>
          <w:szCs w:val="28"/>
        </w:rPr>
        <w:t>3. Коноваленко Татьяна Николаевна – секретарь конкурсной комиссии</w:t>
      </w:r>
    </w:p>
    <w:p w:rsidR="001F2868" w:rsidRPr="001F2868" w:rsidRDefault="001F2868" w:rsidP="001F2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868"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Петренева</w:t>
      </w:r>
      <w:proofErr w:type="spellEnd"/>
      <w:r>
        <w:rPr>
          <w:color w:val="000000"/>
          <w:sz w:val="28"/>
          <w:szCs w:val="28"/>
        </w:rPr>
        <w:t xml:space="preserve"> Екатерина</w:t>
      </w:r>
      <w:r w:rsidRPr="001F28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Викторовна </w:t>
      </w:r>
      <w:r w:rsidRPr="001F2868">
        <w:rPr>
          <w:color w:val="000000"/>
          <w:sz w:val="28"/>
          <w:szCs w:val="28"/>
        </w:rPr>
        <w:t xml:space="preserve">– член конкурсной комиссии </w:t>
      </w:r>
      <w:proofErr w:type="gramStart"/>
      <w:r w:rsidRPr="001F2868">
        <w:rPr>
          <w:color w:val="000000"/>
          <w:sz w:val="28"/>
          <w:szCs w:val="28"/>
        </w:rPr>
        <w:t xml:space="preserve">( </w:t>
      </w:r>
      <w:proofErr w:type="gramEnd"/>
      <w:r w:rsidRPr="001F2868">
        <w:rPr>
          <w:color w:val="000000"/>
          <w:sz w:val="28"/>
          <w:szCs w:val="28"/>
        </w:rPr>
        <w:t>по согласованию)</w:t>
      </w:r>
    </w:p>
    <w:p w:rsidR="001F2868" w:rsidRPr="001F2868" w:rsidRDefault="001F2868" w:rsidP="001F28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F2868">
        <w:rPr>
          <w:color w:val="000000"/>
          <w:sz w:val="28"/>
          <w:szCs w:val="28"/>
        </w:rPr>
        <w:t xml:space="preserve">5. </w:t>
      </w:r>
      <w:proofErr w:type="spellStart"/>
      <w:r w:rsidRPr="001F2868">
        <w:rPr>
          <w:color w:val="000000"/>
          <w:sz w:val="28"/>
          <w:szCs w:val="28"/>
        </w:rPr>
        <w:t>Зюзгин</w:t>
      </w:r>
      <w:proofErr w:type="spellEnd"/>
      <w:r w:rsidRPr="001F2868">
        <w:rPr>
          <w:color w:val="000000"/>
          <w:sz w:val="28"/>
          <w:szCs w:val="28"/>
        </w:rPr>
        <w:t xml:space="preserve"> Алексей Дмитриевич - член конкурсной комиссии  (по согласованию) </w:t>
      </w:r>
      <w:r w:rsidRPr="001F2868">
        <w:rPr>
          <w:color w:val="000000"/>
          <w:sz w:val="28"/>
          <w:szCs w:val="28"/>
        </w:rPr>
        <w:br w:type="page"/>
      </w:r>
    </w:p>
    <w:p w:rsidR="002F122E" w:rsidRDefault="002F122E" w:rsidP="002F122E">
      <w:pPr>
        <w:pStyle w:val="a4"/>
        <w:shd w:val="clear" w:color="auto" w:fill="auto"/>
        <w:spacing w:line="240" w:lineRule="auto"/>
        <w:ind w:right="20" w:firstLine="0"/>
        <w:jc w:val="left"/>
        <w:rPr>
          <w:color w:val="000000" w:themeColor="text1"/>
          <w:sz w:val="28"/>
          <w:szCs w:val="28"/>
        </w:rPr>
      </w:pPr>
    </w:p>
    <w:p w:rsidR="002F122E" w:rsidRDefault="002F122E" w:rsidP="002F122E">
      <w:pPr>
        <w:pStyle w:val="a4"/>
        <w:shd w:val="clear" w:color="auto" w:fill="auto"/>
        <w:spacing w:line="240" w:lineRule="auto"/>
        <w:ind w:right="20" w:firstLine="0"/>
        <w:jc w:val="left"/>
        <w:rPr>
          <w:color w:val="000000" w:themeColor="text1"/>
          <w:sz w:val="28"/>
          <w:szCs w:val="28"/>
        </w:rPr>
      </w:pPr>
    </w:p>
    <w:p w:rsidR="0040130A" w:rsidRPr="002940D8" w:rsidRDefault="002940D8" w:rsidP="0040130A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>Приложение № 3</w:t>
      </w:r>
    </w:p>
    <w:p w:rsidR="0040130A" w:rsidRPr="002940D8" w:rsidRDefault="002940D8" w:rsidP="0040130A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 xml:space="preserve">к </w:t>
      </w:r>
      <w:r w:rsidR="0040130A" w:rsidRPr="002940D8"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>п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>остановлению</w:t>
      </w:r>
      <w:r w:rsidR="0040130A" w:rsidRPr="002940D8">
        <w:rPr>
          <w:rStyle w:val="10"/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администрации</w:t>
      </w:r>
    </w:p>
    <w:p w:rsidR="0040130A" w:rsidRPr="002940D8" w:rsidRDefault="001F2868" w:rsidP="0040130A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Быструхинского</w:t>
      </w:r>
      <w:r w:rsidR="0040130A" w:rsidRPr="002940D8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сельсовета</w:t>
      </w:r>
    </w:p>
    <w:p w:rsidR="0040130A" w:rsidRPr="002940D8" w:rsidRDefault="0040130A" w:rsidP="0040130A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2940D8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Кочковского района</w:t>
      </w:r>
    </w:p>
    <w:p w:rsidR="0040130A" w:rsidRPr="002940D8" w:rsidRDefault="0040130A" w:rsidP="0040130A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</w:pPr>
      <w:r w:rsidRPr="002940D8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Новосибирской области</w:t>
      </w:r>
    </w:p>
    <w:p w:rsidR="0040130A" w:rsidRPr="002940D8" w:rsidRDefault="0040130A" w:rsidP="002940D8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</w:pPr>
      <w:r w:rsidRP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    </w:t>
      </w:r>
      <w:r w:rsid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14</w:t>
      </w:r>
      <w:r w:rsid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от</w:t>
      </w:r>
      <w:r w:rsid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09</w:t>
      </w:r>
      <w:r w:rsidRP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.0</w:t>
      </w:r>
      <w:r w:rsidR="001F286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.20</w:t>
      </w:r>
      <w:r w:rsid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>23</w:t>
      </w:r>
      <w:r w:rsidRP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  <w:u w:val="single"/>
        </w:rPr>
        <w:t xml:space="preserve">     </w:t>
      </w:r>
      <w:r w:rsidRPr="002940D8">
        <w:rPr>
          <w:rStyle w:val="310"/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2F122E" w:rsidRDefault="002F122E" w:rsidP="0040130A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F122E" w:rsidRPr="002940D8" w:rsidRDefault="002F122E" w:rsidP="002F122E">
      <w:pPr>
        <w:rPr>
          <w:b/>
          <w:sz w:val="28"/>
          <w:szCs w:val="28"/>
        </w:rPr>
      </w:pPr>
    </w:p>
    <w:p w:rsidR="002F122E" w:rsidRPr="002940D8" w:rsidRDefault="002F122E" w:rsidP="002F122E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 w:rsidRPr="002940D8">
        <w:rPr>
          <w:b/>
          <w:color w:val="000000"/>
          <w:spacing w:val="4"/>
          <w:sz w:val="28"/>
          <w:szCs w:val="28"/>
        </w:rPr>
        <w:t xml:space="preserve">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1F2868">
        <w:rPr>
          <w:b/>
          <w:color w:val="000000"/>
          <w:spacing w:val="4"/>
          <w:sz w:val="28"/>
          <w:szCs w:val="28"/>
        </w:rPr>
        <w:t>БЫСТРУХИНСКОГО</w:t>
      </w:r>
      <w:r w:rsidRPr="002940D8">
        <w:rPr>
          <w:b/>
          <w:color w:val="000000"/>
          <w:spacing w:val="4"/>
          <w:sz w:val="28"/>
          <w:szCs w:val="28"/>
        </w:rPr>
        <w:t xml:space="preserve"> СЕЛЬСОВЕТА КОЧКОВСКОГО РАЙОНА НОВОСИБИРСКОЙ ОБЛАСТИ КАНДИДАТОВ В ЧЛЕНЫ ОБЩЕСТВЕННОГО СОВЕТА </w:t>
      </w:r>
      <w:r w:rsidRPr="002940D8">
        <w:rPr>
          <w:rFonts w:eastAsia="Calibri"/>
          <w:b/>
          <w:color w:val="000000"/>
          <w:sz w:val="28"/>
          <w:szCs w:val="28"/>
          <w:lang w:eastAsia="en-US"/>
        </w:rPr>
        <w:t xml:space="preserve">ПРИ АДМИНИСТРАЦИИ </w:t>
      </w:r>
      <w:r w:rsidR="001F2868">
        <w:rPr>
          <w:rFonts w:eastAsia="Calibri"/>
          <w:b/>
          <w:color w:val="000000"/>
          <w:sz w:val="28"/>
          <w:szCs w:val="28"/>
          <w:lang w:eastAsia="en-US"/>
        </w:rPr>
        <w:t>БЫСТРУХИНСКОГО</w:t>
      </w:r>
      <w:r w:rsidRPr="002940D8">
        <w:rPr>
          <w:rFonts w:eastAsia="Calibri"/>
          <w:b/>
          <w:color w:val="000000"/>
          <w:sz w:val="28"/>
          <w:szCs w:val="28"/>
          <w:lang w:eastAsia="en-US"/>
        </w:rPr>
        <w:t xml:space="preserve"> СЕЛЬСОВЕТА </w:t>
      </w:r>
      <w:r w:rsidRPr="002940D8">
        <w:rPr>
          <w:b/>
          <w:color w:val="000000"/>
          <w:sz w:val="28"/>
          <w:szCs w:val="28"/>
          <w:vertAlign w:val="superscript"/>
          <w:lang w:eastAsia="ar-SA"/>
        </w:rPr>
        <w:footnoteReference w:id="2"/>
      </w:r>
    </w:p>
    <w:p w:rsidR="002F122E" w:rsidRPr="002940D8" w:rsidRDefault="002F122E" w:rsidP="002F122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F122E" w:rsidRPr="002F122E" w:rsidRDefault="002F122E" w:rsidP="0043017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122E">
        <w:rPr>
          <w:rFonts w:eastAsia="Calibri"/>
          <w:color w:val="000000"/>
          <w:sz w:val="28"/>
          <w:szCs w:val="28"/>
          <w:lang w:eastAsia="en-US"/>
        </w:rPr>
        <w:t xml:space="preserve">1. Наличие </w:t>
      </w:r>
      <w:r w:rsidR="001D4E14">
        <w:rPr>
          <w:rFonts w:eastAsia="Calibri"/>
          <w:color w:val="000000"/>
          <w:sz w:val="28"/>
          <w:szCs w:val="28"/>
          <w:lang w:eastAsia="en-US"/>
        </w:rPr>
        <w:t>среднего специального</w:t>
      </w:r>
      <w:r w:rsidRPr="002F122E">
        <w:rPr>
          <w:rFonts w:eastAsia="Calibri"/>
          <w:color w:val="000000"/>
          <w:sz w:val="28"/>
          <w:szCs w:val="28"/>
          <w:lang w:eastAsia="en-US"/>
        </w:rPr>
        <w:t xml:space="preserve"> образования.</w:t>
      </w:r>
    </w:p>
    <w:p w:rsidR="002F122E" w:rsidRPr="002F122E" w:rsidRDefault="002F122E" w:rsidP="0043017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122E">
        <w:rPr>
          <w:rFonts w:eastAsia="Calibri"/>
          <w:color w:val="000000"/>
          <w:sz w:val="28"/>
          <w:szCs w:val="28"/>
          <w:lang w:eastAsia="en-US"/>
        </w:rPr>
        <w:t xml:space="preserve">2. Наличие опыта работы в сфере экономики, культуры, образования, </w:t>
      </w:r>
      <w:r w:rsidR="002940D8">
        <w:rPr>
          <w:rFonts w:eastAsia="Calibri"/>
          <w:color w:val="000000"/>
          <w:sz w:val="28"/>
          <w:szCs w:val="28"/>
          <w:lang w:eastAsia="en-US"/>
        </w:rPr>
        <w:t>здравоохранения</w:t>
      </w:r>
      <w:r w:rsidRPr="002F122E">
        <w:rPr>
          <w:rFonts w:eastAsia="Calibri"/>
          <w:color w:val="000000"/>
          <w:sz w:val="28"/>
          <w:szCs w:val="28"/>
          <w:lang w:eastAsia="en-US"/>
        </w:rPr>
        <w:t>, жилищно-коммунального хозяйства</w:t>
      </w:r>
      <w:r w:rsidRPr="002F122E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3"/>
      </w:r>
      <w:r w:rsidRPr="002F122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F122E" w:rsidRPr="002F122E" w:rsidRDefault="002F122E" w:rsidP="0043017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F122E">
        <w:rPr>
          <w:rFonts w:eastAsia="Calibri"/>
          <w:color w:val="000000"/>
          <w:sz w:val="28"/>
          <w:szCs w:val="28"/>
          <w:lang w:eastAsia="en-US"/>
        </w:rPr>
        <w:t>3. Наличие опыта участия в координационных и совещательных органах при органах местного самоуправления, некоммерческих организациях.</w:t>
      </w:r>
    </w:p>
    <w:p w:rsidR="002F122E" w:rsidRPr="002F122E" w:rsidRDefault="002F122E" w:rsidP="004301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2876" w:rsidRPr="002F122E" w:rsidRDefault="00C72876" w:rsidP="002F122E">
      <w:pPr>
        <w:tabs>
          <w:tab w:val="left" w:pos="2415"/>
        </w:tabs>
        <w:rPr>
          <w:sz w:val="28"/>
          <w:szCs w:val="28"/>
        </w:rPr>
      </w:pPr>
    </w:p>
    <w:sectPr w:rsidR="00C72876" w:rsidRPr="002F122E" w:rsidSect="002940D8">
      <w:pgSz w:w="11906" w:h="16838"/>
      <w:pgMar w:top="426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18" w:rsidRDefault="00915918" w:rsidP="00C72876">
      <w:r>
        <w:separator/>
      </w:r>
    </w:p>
  </w:endnote>
  <w:endnote w:type="continuationSeparator" w:id="0">
    <w:p w:rsidR="00915918" w:rsidRDefault="00915918" w:rsidP="00C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18" w:rsidRDefault="00915918" w:rsidP="00C72876">
      <w:r>
        <w:separator/>
      </w:r>
    </w:p>
  </w:footnote>
  <w:footnote w:type="continuationSeparator" w:id="0">
    <w:p w:rsidR="00915918" w:rsidRDefault="00915918" w:rsidP="00C72876">
      <w:r>
        <w:continuationSeparator/>
      </w:r>
    </w:p>
  </w:footnote>
  <w:footnote w:id="1">
    <w:p w:rsidR="00C72876" w:rsidRPr="002C1041" w:rsidRDefault="00C72876" w:rsidP="00C72876">
      <w:pPr>
        <w:pStyle w:val="a5"/>
        <w:jc w:val="both"/>
        <w:rPr>
          <w:color w:val="000000" w:themeColor="text1"/>
        </w:rPr>
      </w:pPr>
      <w:r w:rsidRPr="002C1041">
        <w:rPr>
          <w:rStyle w:val="a7"/>
          <w:color w:val="000000" w:themeColor="text1"/>
        </w:rPr>
        <w:footnoteRef/>
      </w:r>
      <w:r w:rsidRPr="002C1041">
        <w:rPr>
          <w:color w:val="000000" w:themeColor="text1"/>
        </w:rPr>
        <w:t> Муниципальное образование самостоятельно определяет численный состав общественного совета. Рекомендуемая численность от 4 до 7 человек.</w:t>
      </w:r>
    </w:p>
  </w:footnote>
  <w:footnote w:id="2">
    <w:p w:rsidR="002F122E" w:rsidRDefault="002F122E" w:rsidP="002F122E">
      <w:pPr>
        <w:pStyle w:val="a5"/>
      </w:pPr>
      <w:r>
        <w:rPr>
          <w:rStyle w:val="a7"/>
        </w:rPr>
        <w:footnoteRef/>
      </w:r>
      <w:r>
        <w:t> Требования определяются администрацией муниципального образования самостоятельно.</w:t>
      </w:r>
    </w:p>
  </w:footnote>
  <w:footnote w:id="3">
    <w:p w:rsidR="002F122E" w:rsidRDefault="002F122E" w:rsidP="002F122E">
      <w:pPr>
        <w:pStyle w:val="a5"/>
      </w:pPr>
      <w:r>
        <w:rPr>
          <w:rStyle w:val="a7"/>
        </w:rPr>
        <w:footnoteRef/>
      </w:r>
      <w:r>
        <w:t> Приоритетные сферы могут быть определены по усмотрению администрации муниципального образования в соответствии с имеющимися в муниципальном образовании проблемами.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F7E"/>
    <w:multiLevelType w:val="hybridMultilevel"/>
    <w:tmpl w:val="3E6A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76"/>
    <w:rsid w:val="00096BE3"/>
    <w:rsid w:val="000B2229"/>
    <w:rsid w:val="00175A4F"/>
    <w:rsid w:val="001A0C30"/>
    <w:rsid w:val="001C319F"/>
    <w:rsid w:val="001D4E14"/>
    <w:rsid w:val="001F2868"/>
    <w:rsid w:val="001F6DF8"/>
    <w:rsid w:val="002106FE"/>
    <w:rsid w:val="00231C2D"/>
    <w:rsid w:val="00277609"/>
    <w:rsid w:val="002940D8"/>
    <w:rsid w:val="002F122E"/>
    <w:rsid w:val="00300CA3"/>
    <w:rsid w:val="00372F68"/>
    <w:rsid w:val="003F1A1E"/>
    <w:rsid w:val="0040130A"/>
    <w:rsid w:val="004104BE"/>
    <w:rsid w:val="00430170"/>
    <w:rsid w:val="00466F9E"/>
    <w:rsid w:val="004A4D9A"/>
    <w:rsid w:val="00534063"/>
    <w:rsid w:val="0058474F"/>
    <w:rsid w:val="005D0C26"/>
    <w:rsid w:val="006163E1"/>
    <w:rsid w:val="00686499"/>
    <w:rsid w:val="007052FB"/>
    <w:rsid w:val="00721371"/>
    <w:rsid w:val="00731E35"/>
    <w:rsid w:val="00742167"/>
    <w:rsid w:val="007F12B2"/>
    <w:rsid w:val="00814B7C"/>
    <w:rsid w:val="00897B28"/>
    <w:rsid w:val="008B2D21"/>
    <w:rsid w:val="00915918"/>
    <w:rsid w:val="009A6B2D"/>
    <w:rsid w:val="009C39BD"/>
    <w:rsid w:val="00A65A94"/>
    <w:rsid w:val="00A96326"/>
    <w:rsid w:val="00AB2189"/>
    <w:rsid w:val="00AE625E"/>
    <w:rsid w:val="00B25B2E"/>
    <w:rsid w:val="00C3685B"/>
    <w:rsid w:val="00C72876"/>
    <w:rsid w:val="00CA5147"/>
    <w:rsid w:val="00E00BE4"/>
    <w:rsid w:val="00E01353"/>
    <w:rsid w:val="00E85861"/>
    <w:rsid w:val="00EE09FB"/>
    <w:rsid w:val="00F520B5"/>
    <w:rsid w:val="00F83A8C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72876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C72876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C72876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C72876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C72876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C72876"/>
    <w:rPr>
      <w:i/>
      <w:iCs/>
      <w:spacing w:val="4"/>
      <w:sz w:val="21"/>
      <w:szCs w:val="21"/>
      <w:lang w:bidi="ar-SA"/>
    </w:rPr>
  </w:style>
  <w:style w:type="paragraph" w:styleId="a5">
    <w:name w:val="footnote text"/>
    <w:basedOn w:val="a"/>
    <w:link w:val="a6"/>
    <w:uiPriority w:val="99"/>
    <w:semiHidden/>
    <w:unhideWhenUsed/>
    <w:rsid w:val="00C728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2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72876"/>
    <w:rPr>
      <w:vertAlign w:val="superscript"/>
    </w:rPr>
  </w:style>
  <w:style w:type="paragraph" w:styleId="a8">
    <w:name w:val="List Paragraph"/>
    <w:basedOn w:val="a"/>
    <w:uiPriority w:val="34"/>
    <w:qFormat/>
    <w:rsid w:val="002F12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72876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C72876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C72876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C72876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72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C72876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C72876"/>
    <w:rPr>
      <w:i/>
      <w:iCs/>
      <w:spacing w:val="4"/>
      <w:sz w:val="21"/>
      <w:szCs w:val="21"/>
      <w:lang w:bidi="ar-SA"/>
    </w:rPr>
  </w:style>
  <w:style w:type="paragraph" w:styleId="a5">
    <w:name w:val="footnote text"/>
    <w:basedOn w:val="a"/>
    <w:link w:val="a6"/>
    <w:uiPriority w:val="99"/>
    <w:semiHidden/>
    <w:unhideWhenUsed/>
    <w:rsid w:val="00C7287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2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72876"/>
    <w:rPr>
      <w:vertAlign w:val="superscript"/>
    </w:rPr>
  </w:style>
  <w:style w:type="paragraph" w:styleId="a8">
    <w:name w:val="List Paragraph"/>
    <w:basedOn w:val="a"/>
    <w:uiPriority w:val="34"/>
    <w:qFormat/>
    <w:rsid w:val="002F12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E2D6CFF6567B0902A4ED0D1E51BE2CB6B8F54F4DC206BE1EC5B0ADBFEAE9B8ADB609271C5F2AA77BD907BeCQ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17F36CBF83DBDB7F9D1DE1357E4102A3F18B6D5092FA82DEE35D868996828C68D2335C743C83C19901F8516A72027720E9C16C84C3538747EF7FA5F54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9F625-370E-48BF-92ED-6DB43092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2023-01-24T03:25:00Z</cp:lastPrinted>
  <dcterms:created xsi:type="dcterms:W3CDTF">2020-01-28T04:11:00Z</dcterms:created>
  <dcterms:modified xsi:type="dcterms:W3CDTF">2023-03-09T09:29:00Z</dcterms:modified>
</cp:coreProperties>
</file>