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C5" w:rsidRPr="005F4AC5" w:rsidRDefault="005F4AC5" w:rsidP="005F4AC5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F4AC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Недельная сводка МО МВД России «Ордынский» на территории </w:t>
      </w:r>
      <w:proofErr w:type="spellStart"/>
      <w:r w:rsidR="00E473E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Кочковского</w:t>
      </w:r>
      <w:proofErr w:type="spellEnd"/>
      <w:r w:rsidRPr="005F4AC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района</w:t>
      </w:r>
    </w:p>
    <w:p w:rsidR="005F4AC5" w:rsidRPr="00E473ED" w:rsidRDefault="005F4AC5" w:rsidP="002F75E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73ED" w:rsidRPr="00E473ED" w:rsidRDefault="00E473ED" w:rsidP="00E473E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3ED">
        <w:rPr>
          <w:rFonts w:ascii="Times New Roman" w:hAnsi="Times New Roman" w:cs="Times New Roman"/>
          <w:sz w:val="28"/>
          <w:szCs w:val="28"/>
        </w:rPr>
        <w:t>С 06 по 12 февраля на</w:t>
      </w:r>
      <w:r w:rsidRPr="006B64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 xml:space="preserve">дорогах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ДПС </w:t>
      </w:r>
      <w:r>
        <w:rPr>
          <w:rFonts w:ascii="Times New Roman" w:hAnsi="Times New Roman" w:cs="Times New Roman"/>
          <w:sz w:val="28"/>
          <w:szCs w:val="28"/>
        </w:rPr>
        <w:t xml:space="preserve">ОВ ДПС </w:t>
      </w:r>
      <w:r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>
        <w:rPr>
          <w:rFonts w:ascii="Times New Roman" w:hAnsi="Times New Roman" w:cs="Times New Roman"/>
          <w:sz w:val="28"/>
          <w:szCs w:val="28"/>
        </w:rPr>
        <w:t>«Ордынский»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Calibri" w:hAnsi="Times New Roman" w:cs="Times New Roman"/>
          <w:sz w:val="28"/>
          <w:szCs w:val="28"/>
        </w:rPr>
        <w:t>, 1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 правила перевозки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11810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869EC" w:rsidRDefault="00644E89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358140</wp:posOffset>
            </wp:positionH>
            <wp:positionV relativeFrom="margin">
              <wp:posOffset>2223135</wp:posOffset>
            </wp:positionV>
            <wp:extent cx="5057775" cy="6858000"/>
            <wp:effectExtent l="19050" t="0" r="9525" b="0"/>
            <wp:wrapTopAndBottom/>
            <wp:docPr id="2" name="Рисунок 0" descr="Прием на служб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ем на службу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A01" w:rsidRDefault="00E33A01" w:rsidP="005F4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3" w:rsidRDefault="00744FB3" w:rsidP="005F4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3" w:rsidRDefault="00744FB3" w:rsidP="00744FB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FB3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Ордынского и </w:t>
      </w:r>
      <w:proofErr w:type="spellStart"/>
      <w:r w:rsidRPr="00744FB3">
        <w:rPr>
          <w:rFonts w:ascii="Times New Roman" w:hAnsi="Times New Roman" w:cs="Times New Roman"/>
          <w:b/>
          <w:i/>
          <w:sz w:val="28"/>
          <w:szCs w:val="28"/>
        </w:rPr>
        <w:t>Кочковского</w:t>
      </w:r>
      <w:proofErr w:type="spellEnd"/>
      <w:r w:rsidRPr="00744FB3">
        <w:rPr>
          <w:rFonts w:ascii="Times New Roman" w:hAnsi="Times New Roman" w:cs="Times New Roman"/>
          <w:b/>
          <w:i/>
          <w:sz w:val="28"/>
          <w:szCs w:val="28"/>
        </w:rPr>
        <w:t xml:space="preserve"> районов проводится оперативно-профилактическое мероприятие под условным названием "Дебитор"</w:t>
      </w:r>
    </w:p>
    <w:p w:rsidR="00744FB3" w:rsidRPr="00744FB3" w:rsidRDefault="00744FB3" w:rsidP="00744FB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17 февраля на территории Ордынского и </w:t>
      </w:r>
      <w:proofErr w:type="spellStart"/>
      <w:r>
        <w:rPr>
          <w:rFonts w:ascii="Times New Roman" w:hAnsi="Times New Roman" w:cs="Times New Roman"/>
          <w:sz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районов сотрудниками Госавтоинспекции и службы судебных приставов в целях повышения эффективности работы по взысканию штрафов, наложенных за административные правонарушения в сфере обеспечения безопасности дорожного движения, осуществления фактического окончания исполнительных производств, обеспечения принципа неотвратимости наказания за административные правонарушения в области безопасности дорожного движения пройдет оперативно-профилактическое мероприятие под условным названием «Дебитор».</w:t>
      </w:r>
      <w:proofErr w:type="gramEnd"/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Госавтоинспекция напоминает, что в соответс</w:t>
      </w:r>
      <w:r w:rsidR="00FF34C1">
        <w:rPr>
          <w:rFonts w:ascii="Times New Roman" w:hAnsi="Times New Roman" w:cs="Times New Roman"/>
          <w:sz w:val="28"/>
        </w:rPr>
        <w:t>тв</w:t>
      </w:r>
      <w:r>
        <w:rPr>
          <w:rFonts w:ascii="Times New Roman" w:hAnsi="Times New Roman" w:cs="Times New Roman"/>
          <w:sz w:val="28"/>
        </w:rPr>
        <w:t>ии с действующим законодательством административные штрафы необходимо оплачивать в течение 60 дней с момента вступления в законную силу соответствующего постановления. За несвоевременную оплату, согласно ст. 20.25 КоАП РФ, нарушителю грозит штраф в двукратн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ом размере неоплаченного штрафа или административный арест до 15 суток, или обязательные работы до 50 часов. В счет погашения долга может быть наложен арест на имущество либо банковский счет граждан. </w:t>
      </w:r>
      <w:proofErr w:type="gramStart"/>
      <w:r>
        <w:rPr>
          <w:rFonts w:ascii="Times New Roman" w:hAnsi="Times New Roman" w:cs="Times New Roman"/>
          <w:sz w:val="28"/>
        </w:rPr>
        <w:t>С даты вынесения</w:t>
      </w:r>
      <w:proofErr w:type="gramEnd"/>
      <w:r>
        <w:rPr>
          <w:rFonts w:ascii="Times New Roman" w:hAnsi="Times New Roman" w:cs="Times New Roman"/>
          <w:sz w:val="28"/>
        </w:rPr>
        <w:t xml:space="preserve"> постановления в 20-дневный срок можно оплатить штраф ГИБДД со скидкой 50%, скидка не распространяется на грубые нарушения, а также, если многие их них совершены повторно. </w:t>
      </w: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этого, одной из санкций к гражданам с имеющейся задолженностью предусмотрено временное ограничение на пользование специальным правом в виде управления транспортным средством, что влечет за собой обязательные работы на срок до 50 часов или лишение специального права на срок до 1 года.</w:t>
      </w: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Госавтоинспекция призывает участников дорожного движения соблюдать ПДД РФ, а также сроки добровольной и своевременной уплаты штрафов.  </w:t>
      </w:r>
    </w:p>
    <w:p w:rsidR="00744FB3" w:rsidRDefault="00744FB3" w:rsidP="00744FB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44FB3" w:rsidRDefault="00744FB3" w:rsidP="00744FB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744FB3">
        <w:rPr>
          <w:rFonts w:ascii="Times New Roman" w:hAnsi="Times New Roman" w:cs="Times New Roman"/>
          <w:b/>
          <w:i/>
          <w:sz w:val="28"/>
        </w:rPr>
        <w:t xml:space="preserve">На территории Ордынского и </w:t>
      </w:r>
      <w:proofErr w:type="spellStart"/>
      <w:r w:rsidRPr="00744FB3">
        <w:rPr>
          <w:rFonts w:ascii="Times New Roman" w:hAnsi="Times New Roman" w:cs="Times New Roman"/>
          <w:b/>
          <w:i/>
          <w:sz w:val="28"/>
        </w:rPr>
        <w:t>Кочковского</w:t>
      </w:r>
      <w:proofErr w:type="spellEnd"/>
      <w:r w:rsidRPr="00744FB3">
        <w:rPr>
          <w:rFonts w:ascii="Times New Roman" w:hAnsi="Times New Roman" w:cs="Times New Roman"/>
          <w:b/>
          <w:i/>
          <w:sz w:val="28"/>
        </w:rPr>
        <w:t xml:space="preserve"> районов проводится оперативно-профилактическое мероприятие под условным названием "Тонировка"</w:t>
      </w:r>
    </w:p>
    <w:p w:rsidR="00744FB3" w:rsidRPr="00744FB3" w:rsidRDefault="00744FB3" w:rsidP="00744FB3">
      <w:pPr>
        <w:pStyle w:val="a7"/>
        <w:jc w:val="both"/>
        <w:rPr>
          <w:sz w:val="28"/>
        </w:rPr>
      </w:pPr>
      <w:r w:rsidRPr="00744FB3">
        <w:rPr>
          <w:sz w:val="28"/>
        </w:rPr>
        <w:lastRenderedPageBreak/>
        <w:t>Анализ деятельности подразделений Госавтоинспекции показывает рост выявленных в прошлом году нарушений ПДД, связанных с управлением транспортными средствами со стеклами, светопропускание которых не соответствует требованиям технического регламента о безопасности дорожного движения. Применяемые к этой категории правонарушителей меры административного воздействия не исключают факты совершения ими повторного нарушения.</w:t>
      </w:r>
    </w:p>
    <w:p w:rsidR="00744FB3" w:rsidRPr="00744FB3" w:rsidRDefault="00744FB3" w:rsidP="00744FB3">
      <w:pPr>
        <w:pStyle w:val="a7"/>
        <w:jc w:val="both"/>
        <w:rPr>
          <w:sz w:val="28"/>
        </w:rPr>
      </w:pPr>
      <w:r w:rsidRPr="00744FB3">
        <w:rPr>
          <w:sz w:val="28"/>
        </w:rPr>
        <w:t>Управление такими автомобилями не только создают угрозу безопасности дорожного движения, но и позволяют нарушителю скрывать совершение иных противоправных действий (нарушение пользования ремней безопасности, правил пользования телефоном, перевозка запрещенных предметов), а также показывает открытое пренебрежение к требованиям законодательства.    </w:t>
      </w:r>
    </w:p>
    <w:p w:rsidR="00744FB3" w:rsidRPr="00744FB3" w:rsidRDefault="00744FB3" w:rsidP="00744FB3">
      <w:pPr>
        <w:pStyle w:val="a7"/>
        <w:jc w:val="both"/>
        <w:rPr>
          <w:sz w:val="28"/>
        </w:rPr>
      </w:pPr>
      <w:r w:rsidRPr="00744FB3">
        <w:rPr>
          <w:sz w:val="28"/>
        </w:rPr>
        <w:t xml:space="preserve">В связи с чем, на территории Новосибирской области с 24.02.2021 по 26.02.2021 пройдет оперативно-профилактическое мероприятие под условным названием «Тонировка» направленное на исключения из участия в дорожном движении транспортных средств, коэффициент </w:t>
      </w:r>
      <w:proofErr w:type="spellStart"/>
      <w:r w:rsidRPr="00744FB3">
        <w:rPr>
          <w:sz w:val="28"/>
        </w:rPr>
        <w:t>светопропускаемости</w:t>
      </w:r>
      <w:proofErr w:type="spellEnd"/>
      <w:r w:rsidRPr="00744FB3">
        <w:rPr>
          <w:sz w:val="28"/>
        </w:rPr>
        <w:t xml:space="preserve"> стекол, которых не соответствует нормативным требованиям </w:t>
      </w:r>
    </w:p>
    <w:p w:rsidR="00744FB3" w:rsidRPr="00744FB3" w:rsidRDefault="00744FB3" w:rsidP="00744FB3">
      <w:pPr>
        <w:pStyle w:val="a7"/>
        <w:jc w:val="both"/>
        <w:rPr>
          <w:sz w:val="28"/>
        </w:rPr>
      </w:pPr>
      <w:r w:rsidRPr="00744FB3">
        <w:rPr>
          <w:sz w:val="28"/>
        </w:rPr>
        <w:t>Госавтоинспекция призывает участников дорожного движения соблюдать ПДД РФ. </w:t>
      </w:r>
    </w:p>
    <w:p w:rsidR="00744FB3" w:rsidRPr="00744FB3" w:rsidRDefault="00744FB3" w:rsidP="00744FB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</w:rPr>
      </w:pPr>
    </w:p>
    <w:p w:rsidR="00744FB3" w:rsidRPr="005F4AC5" w:rsidRDefault="00744FB3" w:rsidP="005F4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4FB3" w:rsidRPr="005F4AC5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72" w:rsidRDefault="00AF3672" w:rsidP="008070CB">
      <w:pPr>
        <w:spacing w:after="0" w:line="240" w:lineRule="auto"/>
      </w:pPr>
      <w:r>
        <w:separator/>
      </w:r>
    </w:p>
  </w:endnote>
  <w:endnote w:type="continuationSeparator" w:id="0">
    <w:p w:rsidR="00AF3672" w:rsidRDefault="00AF3672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72" w:rsidRDefault="00AF3672" w:rsidP="008070CB">
      <w:pPr>
        <w:spacing w:after="0" w:line="240" w:lineRule="auto"/>
      </w:pPr>
      <w:r>
        <w:separator/>
      </w:r>
    </w:p>
  </w:footnote>
  <w:footnote w:type="continuationSeparator" w:id="0">
    <w:p w:rsidR="00AF3672" w:rsidRDefault="00AF3672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48"/>
    <w:rsid w:val="00024E6E"/>
    <w:rsid w:val="00054AD3"/>
    <w:rsid w:val="000556AF"/>
    <w:rsid w:val="00060557"/>
    <w:rsid w:val="0007138B"/>
    <w:rsid w:val="00076091"/>
    <w:rsid w:val="00081D60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A6A40"/>
    <w:rsid w:val="001C7EA3"/>
    <w:rsid w:val="001E7A1E"/>
    <w:rsid w:val="001F3DC7"/>
    <w:rsid w:val="001F5FE0"/>
    <w:rsid w:val="001F6196"/>
    <w:rsid w:val="001F7F10"/>
    <w:rsid w:val="00201FBF"/>
    <w:rsid w:val="00215B7C"/>
    <w:rsid w:val="002234FA"/>
    <w:rsid w:val="0023152F"/>
    <w:rsid w:val="00246DCC"/>
    <w:rsid w:val="00250B00"/>
    <w:rsid w:val="00252B72"/>
    <w:rsid w:val="00267D68"/>
    <w:rsid w:val="00275C27"/>
    <w:rsid w:val="00295ABD"/>
    <w:rsid w:val="002C22BB"/>
    <w:rsid w:val="002C3E64"/>
    <w:rsid w:val="002C7704"/>
    <w:rsid w:val="002E4499"/>
    <w:rsid w:val="002E5A6D"/>
    <w:rsid w:val="002F75E7"/>
    <w:rsid w:val="00311810"/>
    <w:rsid w:val="00331EBE"/>
    <w:rsid w:val="0034715B"/>
    <w:rsid w:val="00350127"/>
    <w:rsid w:val="00360C0B"/>
    <w:rsid w:val="00377016"/>
    <w:rsid w:val="00380D16"/>
    <w:rsid w:val="00386707"/>
    <w:rsid w:val="003869EC"/>
    <w:rsid w:val="003946B0"/>
    <w:rsid w:val="003B1C06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C3010"/>
    <w:rsid w:val="004C5A06"/>
    <w:rsid w:val="004D5B4B"/>
    <w:rsid w:val="004E28BB"/>
    <w:rsid w:val="004E2903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5F4AC5"/>
    <w:rsid w:val="00602912"/>
    <w:rsid w:val="006148CD"/>
    <w:rsid w:val="00615F2A"/>
    <w:rsid w:val="00625F12"/>
    <w:rsid w:val="00626492"/>
    <w:rsid w:val="00630880"/>
    <w:rsid w:val="00644E89"/>
    <w:rsid w:val="00645AC9"/>
    <w:rsid w:val="00646522"/>
    <w:rsid w:val="00651597"/>
    <w:rsid w:val="00680191"/>
    <w:rsid w:val="006B1207"/>
    <w:rsid w:val="006B5193"/>
    <w:rsid w:val="006C5204"/>
    <w:rsid w:val="006E2A35"/>
    <w:rsid w:val="006E4F87"/>
    <w:rsid w:val="006F2152"/>
    <w:rsid w:val="00706C3E"/>
    <w:rsid w:val="00707628"/>
    <w:rsid w:val="007102C9"/>
    <w:rsid w:val="00720D3D"/>
    <w:rsid w:val="00725E66"/>
    <w:rsid w:val="00744FB3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6AD9"/>
    <w:rsid w:val="007D6E0C"/>
    <w:rsid w:val="008070CB"/>
    <w:rsid w:val="0081145E"/>
    <w:rsid w:val="00834D81"/>
    <w:rsid w:val="00835BF4"/>
    <w:rsid w:val="00836B3D"/>
    <w:rsid w:val="008728EA"/>
    <w:rsid w:val="00886BF5"/>
    <w:rsid w:val="00887A9C"/>
    <w:rsid w:val="008C0BFE"/>
    <w:rsid w:val="008D2804"/>
    <w:rsid w:val="008F39A0"/>
    <w:rsid w:val="00901734"/>
    <w:rsid w:val="0091585F"/>
    <w:rsid w:val="009172DC"/>
    <w:rsid w:val="009216DE"/>
    <w:rsid w:val="00945713"/>
    <w:rsid w:val="00993EDC"/>
    <w:rsid w:val="009B6B57"/>
    <w:rsid w:val="009D2C38"/>
    <w:rsid w:val="009D4661"/>
    <w:rsid w:val="009E0B2E"/>
    <w:rsid w:val="009E18C8"/>
    <w:rsid w:val="009E5379"/>
    <w:rsid w:val="00A1673F"/>
    <w:rsid w:val="00A36EC5"/>
    <w:rsid w:val="00A7791C"/>
    <w:rsid w:val="00A8031F"/>
    <w:rsid w:val="00A8523C"/>
    <w:rsid w:val="00AA6EE7"/>
    <w:rsid w:val="00AB510F"/>
    <w:rsid w:val="00AB73DA"/>
    <w:rsid w:val="00AC161B"/>
    <w:rsid w:val="00AD31FD"/>
    <w:rsid w:val="00AE7105"/>
    <w:rsid w:val="00AF3672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A5635"/>
    <w:rsid w:val="00BB5FC9"/>
    <w:rsid w:val="00BE0A67"/>
    <w:rsid w:val="00C00899"/>
    <w:rsid w:val="00C208DF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65013"/>
    <w:rsid w:val="00D70156"/>
    <w:rsid w:val="00D71BE7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202AF"/>
    <w:rsid w:val="00E22DFF"/>
    <w:rsid w:val="00E33A01"/>
    <w:rsid w:val="00E34AF7"/>
    <w:rsid w:val="00E360A0"/>
    <w:rsid w:val="00E431C8"/>
    <w:rsid w:val="00E4439E"/>
    <w:rsid w:val="00E451E0"/>
    <w:rsid w:val="00E473ED"/>
    <w:rsid w:val="00E56C43"/>
    <w:rsid w:val="00E60620"/>
    <w:rsid w:val="00E65D42"/>
    <w:rsid w:val="00E71102"/>
    <w:rsid w:val="00E72298"/>
    <w:rsid w:val="00E763EA"/>
    <w:rsid w:val="00E846AF"/>
    <w:rsid w:val="00E96D66"/>
    <w:rsid w:val="00EA00BC"/>
    <w:rsid w:val="00EB4AB3"/>
    <w:rsid w:val="00EC045F"/>
    <w:rsid w:val="00EC08F1"/>
    <w:rsid w:val="00EC54CD"/>
    <w:rsid w:val="00ED33BE"/>
    <w:rsid w:val="00ED7095"/>
    <w:rsid w:val="00EE3584"/>
    <w:rsid w:val="00EF31BC"/>
    <w:rsid w:val="00F13EDF"/>
    <w:rsid w:val="00F21D2F"/>
    <w:rsid w:val="00F72AA9"/>
    <w:rsid w:val="00F80023"/>
    <w:rsid w:val="00F8155B"/>
    <w:rsid w:val="00F82A1B"/>
    <w:rsid w:val="00F95E47"/>
    <w:rsid w:val="00F977B1"/>
    <w:rsid w:val="00FD599C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23C1-F284-4D6A-89D2-2E805589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User</cp:lastModifiedBy>
  <cp:revision>3</cp:revision>
  <dcterms:created xsi:type="dcterms:W3CDTF">2021-02-16T08:48:00Z</dcterms:created>
  <dcterms:modified xsi:type="dcterms:W3CDTF">2021-02-16T08:49:00Z</dcterms:modified>
</cp:coreProperties>
</file>