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7A" w:rsidRPr="00AB217A" w:rsidRDefault="00AB217A" w:rsidP="00AB217A">
      <w:pPr>
        <w:pStyle w:val="1"/>
        <w:jc w:val="center"/>
        <w:rPr>
          <w:b/>
        </w:rPr>
      </w:pPr>
      <w:r w:rsidRPr="00AB217A">
        <w:rPr>
          <w:b/>
        </w:rPr>
        <w:t>СОВЕТ ДЕПУТАТОВ БЫСТРУХИНСКОГО СЕЛЬСОВЕТА КОЧКОВСКОГО РАЙОНА НОВОСИБИРСКОЙ ОБЛАСТИ</w:t>
      </w:r>
      <w:r w:rsidRPr="00AB217A">
        <w:rPr>
          <w:b/>
        </w:rPr>
        <w:br/>
      </w:r>
      <w:proofErr w:type="gramStart"/>
      <w:r w:rsidRPr="00AB217A">
        <w:rPr>
          <w:b/>
        </w:rPr>
        <w:t xml:space="preserve">( </w:t>
      </w:r>
      <w:proofErr w:type="gramEnd"/>
      <w:r w:rsidRPr="00AB217A">
        <w:rPr>
          <w:b/>
        </w:rPr>
        <w:t>пятого созыва )</w:t>
      </w:r>
    </w:p>
    <w:p w:rsidR="00AB217A" w:rsidRPr="00AB217A" w:rsidRDefault="00AB217A" w:rsidP="00AB2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17A" w:rsidRPr="00AB217A" w:rsidRDefault="00AB217A" w:rsidP="00AB2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17A" w:rsidRPr="00AB217A" w:rsidRDefault="00AB217A" w:rsidP="00AB2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17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B217A" w:rsidRPr="00AB217A" w:rsidRDefault="00AB217A" w:rsidP="00AB2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17A">
        <w:rPr>
          <w:rFonts w:ascii="Times New Roman" w:hAnsi="Times New Roman" w:cs="Times New Roman"/>
          <w:b/>
          <w:bCs/>
          <w:sz w:val="28"/>
          <w:szCs w:val="28"/>
        </w:rPr>
        <w:t>первой сессии</w:t>
      </w:r>
    </w:p>
    <w:p w:rsidR="00AB217A" w:rsidRPr="00AB217A" w:rsidRDefault="00AB217A" w:rsidP="00AB21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217A" w:rsidRPr="00AB217A" w:rsidRDefault="00AB217A" w:rsidP="00AB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7A">
        <w:rPr>
          <w:rFonts w:ascii="Times New Roman" w:hAnsi="Times New Roman" w:cs="Times New Roman"/>
          <w:sz w:val="28"/>
          <w:szCs w:val="28"/>
        </w:rPr>
        <w:t>от  23.09. 2015                                                                                                    № 12</w:t>
      </w:r>
    </w:p>
    <w:p w:rsidR="00AB217A" w:rsidRPr="00AB217A" w:rsidRDefault="00AB217A" w:rsidP="00AB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17A" w:rsidRPr="00AB217A" w:rsidRDefault="00AB217A" w:rsidP="00AB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7A">
        <w:rPr>
          <w:rFonts w:ascii="Times New Roman" w:hAnsi="Times New Roman" w:cs="Times New Roman"/>
          <w:sz w:val="28"/>
          <w:szCs w:val="28"/>
        </w:rPr>
        <w:t>Об избрании председателей  постоянных</w:t>
      </w:r>
    </w:p>
    <w:p w:rsidR="00AB217A" w:rsidRPr="00AB217A" w:rsidRDefault="00AB217A" w:rsidP="00AB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7A">
        <w:rPr>
          <w:rFonts w:ascii="Times New Roman" w:hAnsi="Times New Roman" w:cs="Times New Roman"/>
          <w:sz w:val="28"/>
          <w:szCs w:val="28"/>
        </w:rPr>
        <w:t xml:space="preserve">комиссий Совета депутатов </w:t>
      </w:r>
      <w:proofErr w:type="spellStart"/>
      <w:r w:rsidRPr="00AB217A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AB2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17A" w:rsidRPr="00AB217A" w:rsidRDefault="00AB217A" w:rsidP="00AB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7A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AB217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B217A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AB217A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AB217A" w:rsidRPr="00AB217A" w:rsidRDefault="00AB217A" w:rsidP="00AB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7A">
        <w:rPr>
          <w:rFonts w:ascii="Times New Roman" w:hAnsi="Times New Roman" w:cs="Times New Roman"/>
          <w:sz w:val="28"/>
          <w:szCs w:val="28"/>
        </w:rPr>
        <w:t>области пятого созыва</w:t>
      </w:r>
    </w:p>
    <w:p w:rsidR="00AB217A" w:rsidRPr="00AB217A" w:rsidRDefault="00AB217A" w:rsidP="00AB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17A" w:rsidRPr="00AB217A" w:rsidRDefault="00AB217A" w:rsidP="00AB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7A">
        <w:rPr>
          <w:rFonts w:ascii="Times New Roman" w:hAnsi="Times New Roman" w:cs="Times New Roman"/>
          <w:sz w:val="28"/>
          <w:szCs w:val="28"/>
        </w:rPr>
        <w:t xml:space="preserve">         В соответствии со статьёй 9  Регламента Совета депутатов </w:t>
      </w:r>
      <w:proofErr w:type="spellStart"/>
      <w:r w:rsidRPr="00AB217A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AB217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B217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B217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принятого решением Совета депутатов </w:t>
      </w:r>
      <w:proofErr w:type="spellStart"/>
      <w:r w:rsidRPr="00AB217A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AB217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B217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B217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23.09. 2015 № 5, Совет депутатов </w:t>
      </w:r>
    </w:p>
    <w:p w:rsidR="00AB217A" w:rsidRPr="00AB217A" w:rsidRDefault="00AB217A" w:rsidP="00AB21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17A">
        <w:rPr>
          <w:rFonts w:ascii="Times New Roman" w:hAnsi="Times New Roman" w:cs="Times New Roman"/>
          <w:sz w:val="28"/>
          <w:szCs w:val="28"/>
        </w:rPr>
        <w:t xml:space="preserve">     </w:t>
      </w:r>
      <w:r w:rsidRPr="00AB217A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Start"/>
      <w:r w:rsidRPr="00AB217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B217A" w:rsidRPr="00AB217A" w:rsidRDefault="00AB217A" w:rsidP="00AB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17A" w:rsidRPr="00AB217A" w:rsidRDefault="00AB217A" w:rsidP="00AB217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17A">
        <w:rPr>
          <w:rFonts w:ascii="Times New Roman" w:hAnsi="Times New Roman" w:cs="Times New Roman"/>
          <w:sz w:val="28"/>
          <w:szCs w:val="28"/>
        </w:rPr>
        <w:t xml:space="preserve"> Избрать председателем комиссии по бюджету, налоговой, финансово-кредитной политике -  Глушкову Нину Михайловну депутата Совета депутатов </w:t>
      </w:r>
      <w:proofErr w:type="spellStart"/>
      <w:r w:rsidRPr="00AB217A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AB217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B217A" w:rsidRPr="00AB217A" w:rsidRDefault="00AB217A" w:rsidP="00AB21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217A" w:rsidRPr="00AB217A" w:rsidRDefault="00AB217A" w:rsidP="00AB217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17A">
        <w:rPr>
          <w:rFonts w:ascii="Times New Roman" w:hAnsi="Times New Roman" w:cs="Times New Roman"/>
          <w:sz w:val="28"/>
          <w:szCs w:val="28"/>
        </w:rPr>
        <w:t xml:space="preserve"> Избрать председателем комиссии по социальной политике, культуре, спорту, ЖКХ и благоустройству - Воронцову Ольгу Александровну депутата Совета депутатов </w:t>
      </w:r>
      <w:proofErr w:type="spellStart"/>
      <w:r w:rsidRPr="00AB217A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AB217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B217A" w:rsidRPr="00AB217A" w:rsidRDefault="00AB217A" w:rsidP="00AB21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217A" w:rsidRPr="00AB217A" w:rsidRDefault="00AB217A" w:rsidP="00AB217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B217A">
        <w:rPr>
          <w:rFonts w:ascii="Times New Roman" w:hAnsi="Times New Roman" w:cs="Times New Roman"/>
          <w:sz w:val="28"/>
          <w:szCs w:val="28"/>
        </w:rPr>
        <w:t>3. Избрать председателем комиссии по экономике, промышленности, транспорту, связи, торговле и предпринимательской деятельности – Любецких Людмилу Андреевну.</w:t>
      </w:r>
    </w:p>
    <w:p w:rsidR="00AB217A" w:rsidRPr="00AB217A" w:rsidRDefault="00AB217A" w:rsidP="00AB217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B217A" w:rsidRPr="00AB217A" w:rsidRDefault="00AB217A" w:rsidP="00AB217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B217A">
        <w:rPr>
          <w:rFonts w:ascii="Times New Roman" w:hAnsi="Times New Roman" w:cs="Times New Roman"/>
          <w:sz w:val="28"/>
          <w:szCs w:val="28"/>
        </w:rPr>
        <w:t xml:space="preserve">4. Избрать председателем мандатной комиссии Курочкину Галину Александровну депутата Совета депутатов </w:t>
      </w:r>
      <w:proofErr w:type="spellStart"/>
      <w:r w:rsidRPr="00AB217A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AB217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B217A" w:rsidRPr="00AB217A" w:rsidRDefault="00AB217A" w:rsidP="00AB217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B217A" w:rsidRPr="00AB217A" w:rsidRDefault="00AB217A" w:rsidP="00AB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7A">
        <w:rPr>
          <w:rFonts w:ascii="Times New Roman" w:hAnsi="Times New Roman" w:cs="Times New Roman"/>
          <w:sz w:val="28"/>
          <w:szCs w:val="28"/>
        </w:rPr>
        <w:t xml:space="preserve">    5.  Настоящее решение вступает в силу с момента его принятия.</w:t>
      </w:r>
    </w:p>
    <w:p w:rsidR="00AB217A" w:rsidRPr="00AB217A" w:rsidRDefault="00AB217A" w:rsidP="00AB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17A" w:rsidRPr="00AB217A" w:rsidRDefault="00AB217A" w:rsidP="00AB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17A" w:rsidRPr="00AB217A" w:rsidRDefault="00AB217A" w:rsidP="00AB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17A" w:rsidRPr="00AB217A" w:rsidRDefault="00AB217A" w:rsidP="00AB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7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B217A" w:rsidRPr="00AB217A" w:rsidRDefault="00AB217A" w:rsidP="00AB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17A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AB217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B217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AB217A" w:rsidRPr="00AB217A" w:rsidRDefault="00AB217A" w:rsidP="00AB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7A">
        <w:rPr>
          <w:rFonts w:ascii="Times New Roman" w:hAnsi="Times New Roman" w:cs="Times New Roman"/>
          <w:sz w:val="28"/>
          <w:szCs w:val="28"/>
        </w:rPr>
        <w:t>района Новосибирской области                                      Любецких Л.А</w:t>
      </w:r>
    </w:p>
    <w:p w:rsidR="000525C7" w:rsidRDefault="000525C7"/>
    <w:sectPr w:rsidR="0005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600C3"/>
    <w:multiLevelType w:val="hybridMultilevel"/>
    <w:tmpl w:val="BC0CA908"/>
    <w:lvl w:ilvl="0" w:tplc="B5BC7C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17A"/>
    <w:rsid w:val="000525C7"/>
    <w:rsid w:val="00AB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217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17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>Home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2</cp:revision>
  <dcterms:created xsi:type="dcterms:W3CDTF">2015-11-17T10:25:00Z</dcterms:created>
  <dcterms:modified xsi:type="dcterms:W3CDTF">2015-11-17T10:25:00Z</dcterms:modified>
</cp:coreProperties>
</file>