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26" w:rsidRPr="00607026" w:rsidRDefault="00607026" w:rsidP="00607026">
      <w:pPr>
        <w:pStyle w:val="1"/>
        <w:jc w:val="center"/>
        <w:rPr>
          <w:b/>
        </w:rPr>
      </w:pPr>
      <w:r w:rsidRPr="00607026">
        <w:rPr>
          <w:b/>
        </w:rPr>
        <w:t>СОВЕТ ДЕПУТАТОВ БЫСТРУХИНСКОГО СЕЛЬСОВЕТА КОЧКОВСКОГО РАЙОНА НОВОСИБИРСКОЙ ОБЛАСТИ</w:t>
      </w:r>
      <w:r w:rsidRPr="00607026">
        <w:rPr>
          <w:b/>
        </w:rPr>
        <w:br/>
        <w:t>(пятого созыва)</w:t>
      </w:r>
    </w:p>
    <w:p w:rsidR="00607026" w:rsidRPr="00607026" w:rsidRDefault="00607026" w:rsidP="00607026">
      <w:pPr>
        <w:spacing w:after="0" w:line="240" w:lineRule="auto"/>
        <w:jc w:val="center"/>
        <w:rPr>
          <w:rFonts w:ascii="Times New Roman" w:hAnsi="Times New Roman" w:cs="Times New Roman"/>
          <w:b/>
          <w:bCs/>
          <w:sz w:val="28"/>
          <w:szCs w:val="28"/>
        </w:rPr>
      </w:pPr>
    </w:p>
    <w:p w:rsidR="00607026" w:rsidRPr="00607026" w:rsidRDefault="00607026" w:rsidP="00607026">
      <w:pPr>
        <w:spacing w:after="0" w:line="240" w:lineRule="auto"/>
        <w:jc w:val="center"/>
        <w:rPr>
          <w:rFonts w:ascii="Times New Roman" w:hAnsi="Times New Roman" w:cs="Times New Roman"/>
          <w:b/>
          <w:bCs/>
          <w:sz w:val="28"/>
          <w:szCs w:val="28"/>
        </w:rPr>
      </w:pPr>
    </w:p>
    <w:p w:rsidR="00607026" w:rsidRPr="00607026" w:rsidRDefault="00607026" w:rsidP="00607026">
      <w:pPr>
        <w:spacing w:after="0" w:line="240" w:lineRule="auto"/>
        <w:jc w:val="center"/>
        <w:rPr>
          <w:rFonts w:ascii="Times New Roman" w:hAnsi="Times New Roman" w:cs="Times New Roman"/>
          <w:b/>
          <w:bCs/>
          <w:sz w:val="28"/>
          <w:szCs w:val="28"/>
        </w:rPr>
      </w:pPr>
      <w:r w:rsidRPr="00607026">
        <w:rPr>
          <w:rFonts w:ascii="Times New Roman" w:hAnsi="Times New Roman" w:cs="Times New Roman"/>
          <w:b/>
          <w:bCs/>
          <w:sz w:val="28"/>
          <w:szCs w:val="28"/>
        </w:rPr>
        <w:t>РЕШЕНИЕ</w:t>
      </w:r>
    </w:p>
    <w:p w:rsidR="00607026" w:rsidRPr="00607026" w:rsidRDefault="00607026" w:rsidP="00607026">
      <w:pPr>
        <w:spacing w:after="0" w:line="240" w:lineRule="auto"/>
        <w:jc w:val="center"/>
        <w:rPr>
          <w:rFonts w:ascii="Times New Roman" w:hAnsi="Times New Roman" w:cs="Times New Roman"/>
          <w:b/>
          <w:bCs/>
          <w:sz w:val="28"/>
        </w:rPr>
      </w:pPr>
      <w:r w:rsidRPr="00607026">
        <w:rPr>
          <w:rFonts w:ascii="Times New Roman" w:hAnsi="Times New Roman" w:cs="Times New Roman"/>
          <w:b/>
          <w:bCs/>
          <w:sz w:val="28"/>
        </w:rPr>
        <w:t>первой сессии</w:t>
      </w:r>
    </w:p>
    <w:p w:rsidR="00607026" w:rsidRPr="00607026" w:rsidRDefault="00607026" w:rsidP="00607026">
      <w:pPr>
        <w:spacing w:after="0" w:line="240" w:lineRule="auto"/>
        <w:jc w:val="center"/>
        <w:rPr>
          <w:rFonts w:ascii="Times New Roman" w:hAnsi="Times New Roman" w:cs="Times New Roman"/>
          <w:b/>
          <w:bCs/>
          <w:sz w:val="28"/>
        </w:rPr>
      </w:pPr>
    </w:p>
    <w:p w:rsidR="00607026" w:rsidRPr="00607026" w:rsidRDefault="00607026" w:rsidP="00607026">
      <w:pPr>
        <w:spacing w:after="0" w:line="240" w:lineRule="auto"/>
        <w:rPr>
          <w:rFonts w:ascii="Times New Roman" w:hAnsi="Times New Roman" w:cs="Times New Roman"/>
          <w:sz w:val="28"/>
          <w:szCs w:val="28"/>
        </w:rPr>
      </w:pPr>
      <w:r w:rsidRPr="00607026">
        <w:rPr>
          <w:rFonts w:ascii="Times New Roman" w:hAnsi="Times New Roman" w:cs="Times New Roman"/>
          <w:sz w:val="28"/>
          <w:szCs w:val="28"/>
        </w:rPr>
        <w:t>23.09. 2015                                                                                                      № 5</w:t>
      </w:r>
    </w:p>
    <w:p w:rsidR="00607026" w:rsidRPr="00607026" w:rsidRDefault="00607026" w:rsidP="00607026">
      <w:pPr>
        <w:spacing w:after="0" w:line="240" w:lineRule="auto"/>
        <w:jc w:val="both"/>
        <w:rPr>
          <w:rFonts w:ascii="Times New Roman" w:hAnsi="Times New Roman" w:cs="Times New Roman"/>
          <w:sz w:val="28"/>
        </w:rPr>
      </w:pPr>
    </w:p>
    <w:p w:rsidR="00607026" w:rsidRPr="00607026" w:rsidRDefault="00607026" w:rsidP="00607026">
      <w:pPr>
        <w:spacing w:after="0" w:line="240" w:lineRule="auto"/>
        <w:jc w:val="center"/>
        <w:rPr>
          <w:rFonts w:ascii="Times New Roman" w:hAnsi="Times New Roman" w:cs="Times New Roman"/>
          <w:sz w:val="28"/>
        </w:rPr>
      </w:pPr>
      <w:r w:rsidRPr="00607026">
        <w:rPr>
          <w:rFonts w:ascii="Times New Roman" w:hAnsi="Times New Roman" w:cs="Times New Roman"/>
          <w:sz w:val="28"/>
        </w:rPr>
        <w:t xml:space="preserve">О Регламенте Совета депутатов </w:t>
      </w:r>
      <w:proofErr w:type="spellStart"/>
      <w:r w:rsidRPr="00607026">
        <w:rPr>
          <w:rFonts w:ascii="Times New Roman" w:hAnsi="Times New Roman" w:cs="Times New Roman"/>
          <w:sz w:val="28"/>
        </w:rPr>
        <w:t>Быструхинского</w:t>
      </w:r>
      <w:proofErr w:type="spellEnd"/>
    </w:p>
    <w:p w:rsidR="00607026" w:rsidRPr="00607026" w:rsidRDefault="00607026" w:rsidP="00607026">
      <w:pPr>
        <w:spacing w:after="0" w:line="240" w:lineRule="auto"/>
        <w:jc w:val="center"/>
        <w:rPr>
          <w:rFonts w:ascii="Times New Roman" w:hAnsi="Times New Roman" w:cs="Times New Roman"/>
          <w:sz w:val="28"/>
        </w:rPr>
      </w:pPr>
      <w:r w:rsidRPr="00607026">
        <w:rPr>
          <w:rFonts w:ascii="Times New Roman" w:hAnsi="Times New Roman" w:cs="Times New Roman"/>
          <w:sz w:val="28"/>
        </w:rPr>
        <w:t xml:space="preserve">сельсовета </w:t>
      </w:r>
      <w:proofErr w:type="spellStart"/>
      <w:r w:rsidRPr="00607026">
        <w:rPr>
          <w:rFonts w:ascii="Times New Roman" w:hAnsi="Times New Roman" w:cs="Times New Roman"/>
          <w:sz w:val="28"/>
        </w:rPr>
        <w:t>Кочковского</w:t>
      </w:r>
      <w:proofErr w:type="spellEnd"/>
      <w:r w:rsidRPr="00607026">
        <w:rPr>
          <w:rFonts w:ascii="Times New Roman" w:hAnsi="Times New Roman" w:cs="Times New Roman"/>
          <w:sz w:val="28"/>
        </w:rPr>
        <w:t xml:space="preserve"> района Новосибирской области</w:t>
      </w:r>
    </w:p>
    <w:p w:rsidR="00607026" w:rsidRPr="00607026" w:rsidRDefault="00607026" w:rsidP="00607026">
      <w:pPr>
        <w:spacing w:after="0" w:line="240" w:lineRule="auto"/>
        <w:jc w:val="both"/>
        <w:rPr>
          <w:rFonts w:ascii="Times New Roman" w:hAnsi="Times New Roman" w:cs="Times New Roman"/>
          <w:sz w:val="28"/>
        </w:rPr>
      </w:pPr>
    </w:p>
    <w:p w:rsidR="00607026" w:rsidRPr="00607026" w:rsidRDefault="00607026" w:rsidP="00607026">
      <w:pPr>
        <w:spacing w:after="0" w:line="240" w:lineRule="auto"/>
        <w:jc w:val="both"/>
        <w:rPr>
          <w:rFonts w:ascii="Times New Roman" w:hAnsi="Times New Roman" w:cs="Times New Roman"/>
          <w:sz w:val="28"/>
        </w:rPr>
      </w:pPr>
      <w:r w:rsidRPr="00607026">
        <w:rPr>
          <w:rFonts w:ascii="Times New Roman" w:hAnsi="Times New Roman" w:cs="Times New Roman"/>
          <w:sz w:val="28"/>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w:t>
      </w:r>
      <w:proofErr w:type="spellStart"/>
      <w:r w:rsidRPr="00607026">
        <w:rPr>
          <w:rFonts w:ascii="Times New Roman" w:hAnsi="Times New Roman" w:cs="Times New Roman"/>
          <w:sz w:val="28"/>
        </w:rPr>
        <w:t>Быструхинского</w:t>
      </w:r>
      <w:proofErr w:type="spellEnd"/>
      <w:r w:rsidRPr="00607026">
        <w:rPr>
          <w:rFonts w:ascii="Times New Roman" w:hAnsi="Times New Roman" w:cs="Times New Roman"/>
          <w:sz w:val="28"/>
        </w:rPr>
        <w:t xml:space="preserve"> сельсовета </w:t>
      </w:r>
      <w:proofErr w:type="spellStart"/>
      <w:r w:rsidRPr="00607026">
        <w:rPr>
          <w:rFonts w:ascii="Times New Roman" w:hAnsi="Times New Roman" w:cs="Times New Roman"/>
          <w:sz w:val="28"/>
        </w:rPr>
        <w:t>Кочковского</w:t>
      </w:r>
      <w:proofErr w:type="spellEnd"/>
      <w:r w:rsidRPr="00607026">
        <w:rPr>
          <w:rFonts w:ascii="Times New Roman" w:hAnsi="Times New Roman" w:cs="Times New Roman"/>
          <w:sz w:val="28"/>
        </w:rPr>
        <w:t xml:space="preserve"> района Новосибирской области, Совет депутатов</w:t>
      </w:r>
    </w:p>
    <w:p w:rsidR="00607026" w:rsidRPr="00607026" w:rsidRDefault="00607026" w:rsidP="00607026">
      <w:pPr>
        <w:spacing w:after="0" w:line="240" w:lineRule="auto"/>
        <w:jc w:val="both"/>
        <w:rPr>
          <w:rFonts w:ascii="Times New Roman" w:hAnsi="Times New Roman" w:cs="Times New Roman"/>
          <w:b/>
          <w:bCs/>
          <w:sz w:val="28"/>
          <w:szCs w:val="28"/>
        </w:rPr>
      </w:pPr>
      <w:r w:rsidRPr="00607026">
        <w:rPr>
          <w:rFonts w:ascii="Times New Roman" w:hAnsi="Times New Roman" w:cs="Times New Roman"/>
          <w:b/>
          <w:bCs/>
          <w:sz w:val="28"/>
          <w:szCs w:val="28"/>
        </w:rPr>
        <w:t xml:space="preserve">     РЕШИЛ</w:t>
      </w:r>
      <w:proofErr w:type="gramStart"/>
      <w:r w:rsidRPr="00607026">
        <w:rPr>
          <w:rFonts w:ascii="Times New Roman" w:hAnsi="Times New Roman" w:cs="Times New Roman"/>
          <w:b/>
          <w:bCs/>
          <w:sz w:val="28"/>
          <w:szCs w:val="28"/>
        </w:rPr>
        <w:t xml:space="preserve"> :</w:t>
      </w:r>
      <w:proofErr w:type="gramEnd"/>
    </w:p>
    <w:p w:rsidR="00607026" w:rsidRPr="00607026" w:rsidRDefault="00607026" w:rsidP="00607026">
      <w:pPr>
        <w:spacing w:after="0" w:line="240" w:lineRule="auto"/>
        <w:jc w:val="both"/>
        <w:rPr>
          <w:rFonts w:ascii="Times New Roman" w:hAnsi="Times New Roman" w:cs="Times New Roman"/>
          <w:sz w:val="28"/>
          <w:szCs w:val="28"/>
        </w:rPr>
      </w:pPr>
      <w:r w:rsidRPr="00607026">
        <w:rPr>
          <w:rFonts w:ascii="Times New Roman" w:hAnsi="Times New Roman" w:cs="Times New Roman"/>
          <w:sz w:val="28"/>
          <w:szCs w:val="28"/>
        </w:rPr>
        <w:t xml:space="preserve">1. Утвердить Регламент Совета депутатов </w:t>
      </w:r>
      <w:proofErr w:type="spellStart"/>
      <w:r w:rsidRPr="00607026">
        <w:rPr>
          <w:rFonts w:ascii="Times New Roman" w:hAnsi="Times New Roman" w:cs="Times New Roman"/>
          <w:sz w:val="28"/>
        </w:rPr>
        <w:t>Быструхинского</w:t>
      </w:r>
      <w:proofErr w:type="spellEnd"/>
      <w:r w:rsidRPr="00607026">
        <w:rPr>
          <w:rFonts w:ascii="Times New Roman" w:hAnsi="Times New Roman" w:cs="Times New Roman"/>
          <w:sz w:val="28"/>
          <w:szCs w:val="28"/>
        </w:rPr>
        <w:t xml:space="preserve"> сельсовета </w:t>
      </w:r>
      <w:proofErr w:type="spellStart"/>
      <w:r w:rsidRPr="00607026">
        <w:rPr>
          <w:rFonts w:ascii="Times New Roman" w:hAnsi="Times New Roman" w:cs="Times New Roman"/>
          <w:sz w:val="28"/>
          <w:szCs w:val="28"/>
        </w:rPr>
        <w:t>Кочковского</w:t>
      </w:r>
      <w:proofErr w:type="spellEnd"/>
      <w:r w:rsidRPr="00607026">
        <w:rPr>
          <w:rFonts w:ascii="Times New Roman" w:hAnsi="Times New Roman" w:cs="Times New Roman"/>
          <w:sz w:val="28"/>
          <w:szCs w:val="28"/>
        </w:rPr>
        <w:t xml:space="preserve"> района Новосибирской области  согласно приложению.</w:t>
      </w:r>
    </w:p>
    <w:p w:rsidR="00607026" w:rsidRPr="00607026" w:rsidRDefault="00607026" w:rsidP="00607026">
      <w:pPr>
        <w:spacing w:after="0" w:line="240" w:lineRule="auto"/>
        <w:jc w:val="both"/>
        <w:rPr>
          <w:rFonts w:ascii="Times New Roman" w:hAnsi="Times New Roman" w:cs="Times New Roman"/>
          <w:sz w:val="28"/>
          <w:szCs w:val="28"/>
        </w:rPr>
      </w:pPr>
      <w:r w:rsidRPr="00607026">
        <w:rPr>
          <w:rFonts w:ascii="Times New Roman" w:hAnsi="Times New Roman" w:cs="Times New Roman"/>
          <w:bCs/>
          <w:sz w:val="28"/>
          <w:szCs w:val="28"/>
        </w:rPr>
        <w:t>2. Решения Совета депутатов</w:t>
      </w:r>
      <w:r w:rsidRPr="00607026">
        <w:rPr>
          <w:rFonts w:ascii="Times New Roman" w:hAnsi="Times New Roman" w:cs="Times New Roman"/>
          <w:b/>
          <w:bCs/>
          <w:sz w:val="28"/>
          <w:szCs w:val="28"/>
        </w:rPr>
        <w:t xml:space="preserve"> </w:t>
      </w:r>
      <w:proofErr w:type="spellStart"/>
      <w:r w:rsidRPr="00607026">
        <w:rPr>
          <w:rFonts w:ascii="Times New Roman" w:hAnsi="Times New Roman" w:cs="Times New Roman"/>
          <w:sz w:val="28"/>
        </w:rPr>
        <w:t>Быструхинского</w:t>
      </w:r>
      <w:proofErr w:type="spellEnd"/>
      <w:r w:rsidRPr="00607026">
        <w:rPr>
          <w:rFonts w:ascii="Times New Roman" w:hAnsi="Times New Roman" w:cs="Times New Roman"/>
          <w:bCs/>
          <w:sz w:val="28"/>
          <w:szCs w:val="28"/>
        </w:rPr>
        <w:t xml:space="preserve"> сельсовета</w:t>
      </w:r>
      <w:r w:rsidRPr="00607026">
        <w:rPr>
          <w:rFonts w:ascii="Times New Roman" w:hAnsi="Times New Roman" w:cs="Times New Roman"/>
          <w:b/>
          <w:bCs/>
          <w:sz w:val="28"/>
          <w:szCs w:val="28"/>
        </w:rPr>
        <w:t xml:space="preserve"> </w:t>
      </w:r>
      <w:proofErr w:type="spellStart"/>
      <w:r w:rsidRPr="00607026">
        <w:rPr>
          <w:rFonts w:ascii="Times New Roman" w:hAnsi="Times New Roman" w:cs="Times New Roman"/>
          <w:bCs/>
          <w:sz w:val="28"/>
          <w:szCs w:val="28"/>
        </w:rPr>
        <w:t>Кочковского</w:t>
      </w:r>
      <w:proofErr w:type="spellEnd"/>
      <w:r w:rsidRPr="00607026">
        <w:rPr>
          <w:rFonts w:ascii="Times New Roman" w:hAnsi="Times New Roman" w:cs="Times New Roman"/>
          <w:bCs/>
          <w:sz w:val="28"/>
          <w:szCs w:val="28"/>
        </w:rPr>
        <w:t xml:space="preserve"> района Новосибирской области от 06.04. 2010 № 1</w:t>
      </w:r>
      <w:r w:rsidRPr="00607026">
        <w:rPr>
          <w:rFonts w:ascii="Times New Roman" w:hAnsi="Times New Roman" w:cs="Times New Roman"/>
          <w:bCs/>
        </w:rPr>
        <w:t xml:space="preserve"> </w:t>
      </w:r>
      <w:r w:rsidRPr="00607026">
        <w:rPr>
          <w:rFonts w:ascii="Times New Roman" w:hAnsi="Times New Roman" w:cs="Times New Roman"/>
          <w:bCs/>
          <w:sz w:val="28"/>
          <w:szCs w:val="28"/>
        </w:rPr>
        <w:t xml:space="preserve">«О Регламенте Совета депутатов </w:t>
      </w:r>
      <w:proofErr w:type="spellStart"/>
      <w:r w:rsidRPr="00607026">
        <w:rPr>
          <w:rFonts w:ascii="Times New Roman" w:hAnsi="Times New Roman" w:cs="Times New Roman"/>
          <w:bCs/>
          <w:sz w:val="28"/>
          <w:szCs w:val="28"/>
        </w:rPr>
        <w:t>Быструхинского</w:t>
      </w:r>
      <w:proofErr w:type="spellEnd"/>
      <w:r w:rsidRPr="00607026">
        <w:rPr>
          <w:rFonts w:ascii="Times New Roman" w:hAnsi="Times New Roman" w:cs="Times New Roman"/>
          <w:bCs/>
          <w:sz w:val="28"/>
          <w:szCs w:val="28"/>
        </w:rPr>
        <w:t xml:space="preserve"> сельсовета </w:t>
      </w:r>
      <w:proofErr w:type="spellStart"/>
      <w:r w:rsidRPr="00607026">
        <w:rPr>
          <w:rFonts w:ascii="Times New Roman" w:hAnsi="Times New Roman" w:cs="Times New Roman"/>
          <w:bCs/>
          <w:sz w:val="28"/>
          <w:szCs w:val="28"/>
        </w:rPr>
        <w:t>Кочковского</w:t>
      </w:r>
      <w:proofErr w:type="spellEnd"/>
      <w:r w:rsidRPr="00607026">
        <w:rPr>
          <w:rFonts w:ascii="Times New Roman" w:hAnsi="Times New Roman" w:cs="Times New Roman"/>
          <w:bCs/>
          <w:sz w:val="28"/>
          <w:szCs w:val="28"/>
        </w:rPr>
        <w:t xml:space="preserve"> района», от 04.08. 2015 № 3 «О внесении изменений в Регламент Совета депутатов </w:t>
      </w:r>
      <w:proofErr w:type="spellStart"/>
      <w:r w:rsidRPr="00607026">
        <w:rPr>
          <w:rFonts w:ascii="Times New Roman" w:hAnsi="Times New Roman" w:cs="Times New Roman"/>
          <w:bCs/>
          <w:sz w:val="28"/>
          <w:szCs w:val="28"/>
        </w:rPr>
        <w:t>Быструхинского</w:t>
      </w:r>
      <w:proofErr w:type="spellEnd"/>
      <w:r w:rsidRPr="00607026">
        <w:rPr>
          <w:rFonts w:ascii="Times New Roman" w:hAnsi="Times New Roman" w:cs="Times New Roman"/>
          <w:bCs/>
          <w:sz w:val="28"/>
          <w:szCs w:val="28"/>
        </w:rPr>
        <w:t xml:space="preserve"> сельсовета </w:t>
      </w:r>
      <w:proofErr w:type="spellStart"/>
      <w:r w:rsidRPr="00607026">
        <w:rPr>
          <w:rFonts w:ascii="Times New Roman" w:hAnsi="Times New Roman" w:cs="Times New Roman"/>
          <w:bCs/>
          <w:sz w:val="28"/>
          <w:szCs w:val="28"/>
        </w:rPr>
        <w:t>Кочковского</w:t>
      </w:r>
      <w:proofErr w:type="spellEnd"/>
      <w:r w:rsidRPr="00607026">
        <w:rPr>
          <w:rFonts w:ascii="Times New Roman" w:hAnsi="Times New Roman" w:cs="Times New Roman"/>
          <w:bCs/>
          <w:sz w:val="28"/>
          <w:szCs w:val="28"/>
        </w:rPr>
        <w:t xml:space="preserve"> района Новосибирской области», </w:t>
      </w:r>
      <w:r w:rsidRPr="00607026">
        <w:rPr>
          <w:rFonts w:ascii="Times New Roman" w:hAnsi="Times New Roman" w:cs="Times New Roman"/>
          <w:sz w:val="28"/>
          <w:szCs w:val="28"/>
        </w:rPr>
        <w:t>считать утратившими силу.</w:t>
      </w:r>
    </w:p>
    <w:p w:rsidR="00607026" w:rsidRPr="00607026" w:rsidRDefault="00607026" w:rsidP="00607026">
      <w:pPr>
        <w:pStyle w:val="21"/>
        <w:spacing w:after="0" w:line="240" w:lineRule="auto"/>
        <w:jc w:val="both"/>
        <w:rPr>
          <w:bCs/>
          <w:sz w:val="28"/>
          <w:szCs w:val="28"/>
        </w:rPr>
      </w:pPr>
      <w:r w:rsidRPr="00607026">
        <w:rPr>
          <w:bCs/>
          <w:sz w:val="28"/>
          <w:szCs w:val="28"/>
        </w:rPr>
        <w:t>3. Настоящее решение вступает в силу со дня его принятия.</w:t>
      </w:r>
    </w:p>
    <w:p w:rsidR="00607026" w:rsidRPr="00607026" w:rsidRDefault="00607026" w:rsidP="00607026">
      <w:pPr>
        <w:pStyle w:val="21"/>
        <w:spacing w:after="0" w:line="240" w:lineRule="auto"/>
        <w:rPr>
          <w:bCs/>
          <w:sz w:val="28"/>
          <w:szCs w:val="28"/>
        </w:rPr>
      </w:pPr>
    </w:p>
    <w:p w:rsidR="00607026" w:rsidRPr="00607026" w:rsidRDefault="00607026" w:rsidP="00607026">
      <w:pPr>
        <w:pStyle w:val="21"/>
        <w:spacing w:after="0" w:line="240" w:lineRule="auto"/>
        <w:rPr>
          <w:bCs/>
          <w:sz w:val="28"/>
          <w:szCs w:val="28"/>
        </w:rPr>
      </w:pPr>
    </w:p>
    <w:p w:rsidR="00607026" w:rsidRPr="00607026" w:rsidRDefault="00607026" w:rsidP="00607026">
      <w:pPr>
        <w:pStyle w:val="21"/>
        <w:spacing w:after="0" w:line="240" w:lineRule="auto"/>
        <w:rPr>
          <w:bCs/>
          <w:sz w:val="28"/>
          <w:szCs w:val="28"/>
        </w:rPr>
      </w:pPr>
    </w:p>
    <w:p w:rsidR="00607026" w:rsidRPr="00607026" w:rsidRDefault="00607026" w:rsidP="00607026">
      <w:pPr>
        <w:spacing w:after="0" w:line="240" w:lineRule="auto"/>
        <w:jc w:val="both"/>
        <w:rPr>
          <w:rFonts w:ascii="Times New Roman" w:hAnsi="Times New Roman" w:cs="Times New Roman"/>
          <w:sz w:val="28"/>
          <w:szCs w:val="28"/>
        </w:rPr>
      </w:pPr>
      <w:r w:rsidRPr="00607026">
        <w:rPr>
          <w:rFonts w:ascii="Times New Roman" w:hAnsi="Times New Roman" w:cs="Times New Roman"/>
          <w:sz w:val="28"/>
          <w:szCs w:val="28"/>
        </w:rPr>
        <w:t xml:space="preserve">Глава </w:t>
      </w:r>
      <w:proofErr w:type="spellStart"/>
      <w:r w:rsidRPr="00607026">
        <w:rPr>
          <w:rFonts w:ascii="Times New Roman" w:hAnsi="Times New Roman" w:cs="Times New Roman"/>
          <w:sz w:val="28"/>
          <w:szCs w:val="28"/>
        </w:rPr>
        <w:t>Быструхинского</w:t>
      </w:r>
      <w:proofErr w:type="spellEnd"/>
      <w:r w:rsidRPr="00607026">
        <w:rPr>
          <w:rFonts w:ascii="Times New Roman" w:hAnsi="Times New Roman" w:cs="Times New Roman"/>
          <w:sz w:val="28"/>
          <w:szCs w:val="28"/>
        </w:rPr>
        <w:t xml:space="preserve"> сельсовета</w:t>
      </w:r>
    </w:p>
    <w:p w:rsidR="00607026" w:rsidRPr="00607026" w:rsidRDefault="00607026" w:rsidP="00607026">
      <w:pPr>
        <w:spacing w:after="0" w:line="240" w:lineRule="auto"/>
        <w:jc w:val="both"/>
        <w:rPr>
          <w:rFonts w:ascii="Times New Roman" w:hAnsi="Times New Roman" w:cs="Times New Roman"/>
          <w:sz w:val="28"/>
          <w:szCs w:val="28"/>
        </w:rPr>
      </w:pPr>
      <w:proofErr w:type="spellStart"/>
      <w:r w:rsidRPr="00607026">
        <w:rPr>
          <w:rFonts w:ascii="Times New Roman" w:hAnsi="Times New Roman" w:cs="Times New Roman"/>
          <w:sz w:val="28"/>
          <w:szCs w:val="28"/>
        </w:rPr>
        <w:t>Кочковского</w:t>
      </w:r>
      <w:proofErr w:type="spellEnd"/>
      <w:r w:rsidRPr="00607026">
        <w:rPr>
          <w:rFonts w:ascii="Times New Roman" w:hAnsi="Times New Roman" w:cs="Times New Roman"/>
          <w:sz w:val="28"/>
          <w:szCs w:val="28"/>
        </w:rPr>
        <w:t xml:space="preserve"> района </w:t>
      </w:r>
      <w:proofErr w:type="gramStart"/>
      <w:r w:rsidRPr="00607026">
        <w:rPr>
          <w:rFonts w:ascii="Times New Roman" w:hAnsi="Times New Roman" w:cs="Times New Roman"/>
          <w:sz w:val="28"/>
          <w:szCs w:val="28"/>
        </w:rPr>
        <w:t>Новосибирской</w:t>
      </w:r>
      <w:proofErr w:type="gramEnd"/>
      <w:r w:rsidRPr="00607026">
        <w:rPr>
          <w:rFonts w:ascii="Times New Roman" w:hAnsi="Times New Roman" w:cs="Times New Roman"/>
          <w:sz w:val="28"/>
          <w:szCs w:val="28"/>
        </w:rPr>
        <w:t xml:space="preserve"> </w:t>
      </w:r>
    </w:p>
    <w:p w:rsidR="00607026" w:rsidRPr="00607026" w:rsidRDefault="00607026" w:rsidP="00607026">
      <w:pPr>
        <w:spacing w:after="0" w:line="240" w:lineRule="auto"/>
        <w:jc w:val="both"/>
        <w:rPr>
          <w:rFonts w:ascii="Times New Roman" w:hAnsi="Times New Roman" w:cs="Times New Roman"/>
          <w:sz w:val="28"/>
          <w:szCs w:val="28"/>
        </w:rPr>
      </w:pPr>
      <w:r w:rsidRPr="00607026">
        <w:rPr>
          <w:rFonts w:ascii="Times New Roman" w:hAnsi="Times New Roman" w:cs="Times New Roman"/>
          <w:sz w:val="28"/>
          <w:szCs w:val="28"/>
        </w:rPr>
        <w:t xml:space="preserve">области                                                                                           С.В. Игнатьева                                             </w:t>
      </w:r>
    </w:p>
    <w:p w:rsidR="00607026" w:rsidRPr="00C27DC6" w:rsidRDefault="00607026" w:rsidP="00607026">
      <w:pPr>
        <w:pStyle w:val="21"/>
        <w:spacing w:after="0" w:line="240" w:lineRule="auto"/>
        <w:rPr>
          <w:bCs/>
          <w:sz w:val="28"/>
          <w:szCs w:val="28"/>
        </w:rPr>
      </w:pPr>
    </w:p>
    <w:p w:rsidR="00607026" w:rsidRDefault="00607026" w:rsidP="00607026">
      <w:pPr>
        <w:pStyle w:val="21"/>
        <w:rPr>
          <w:b/>
          <w:bCs/>
          <w:sz w:val="28"/>
          <w:szCs w:val="28"/>
          <w:lang w:val="en-US"/>
        </w:rPr>
      </w:pPr>
    </w:p>
    <w:p w:rsidR="002B0CCF" w:rsidRDefault="002B0CCF" w:rsidP="00607026">
      <w:pPr>
        <w:pStyle w:val="21"/>
        <w:rPr>
          <w:b/>
          <w:bCs/>
          <w:sz w:val="28"/>
          <w:szCs w:val="28"/>
          <w:lang w:val="en-US"/>
        </w:rPr>
      </w:pPr>
    </w:p>
    <w:p w:rsidR="002B0CCF" w:rsidRDefault="002B0CCF" w:rsidP="00607026">
      <w:pPr>
        <w:pStyle w:val="21"/>
        <w:rPr>
          <w:b/>
          <w:bCs/>
          <w:sz w:val="28"/>
          <w:szCs w:val="28"/>
          <w:lang w:val="en-US"/>
        </w:rPr>
      </w:pPr>
    </w:p>
    <w:p w:rsidR="002B0CCF" w:rsidRDefault="002B0CCF" w:rsidP="00607026">
      <w:pPr>
        <w:pStyle w:val="21"/>
        <w:rPr>
          <w:b/>
          <w:bCs/>
          <w:sz w:val="28"/>
          <w:szCs w:val="28"/>
          <w:lang w:val="en-US"/>
        </w:rPr>
      </w:pPr>
    </w:p>
    <w:p w:rsidR="002B0CCF" w:rsidRPr="002B0CCF" w:rsidRDefault="002B0CCF" w:rsidP="00607026">
      <w:pPr>
        <w:pStyle w:val="21"/>
        <w:rPr>
          <w:b/>
          <w:bCs/>
          <w:sz w:val="28"/>
          <w:szCs w:val="28"/>
          <w:lang w:val="en-US"/>
        </w:rPr>
      </w:pPr>
    </w:p>
    <w:p w:rsidR="002B0CCF" w:rsidRPr="002B0CCF" w:rsidRDefault="002B0CCF" w:rsidP="002B0CCF">
      <w:pPr>
        <w:pStyle w:val="21"/>
        <w:spacing w:after="0" w:line="240" w:lineRule="auto"/>
        <w:jc w:val="right"/>
        <w:rPr>
          <w:bCs/>
        </w:rPr>
      </w:pPr>
      <w:r w:rsidRPr="002B0CCF">
        <w:rPr>
          <w:bCs/>
        </w:rPr>
        <w:lastRenderedPageBreak/>
        <w:t>Приложение</w:t>
      </w:r>
    </w:p>
    <w:p w:rsidR="002B0CCF" w:rsidRPr="002B0CCF" w:rsidRDefault="002B0CCF" w:rsidP="002B0CCF">
      <w:pPr>
        <w:pStyle w:val="21"/>
        <w:spacing w:after="0" w:line="240" w:lineRule="auto"/>
        <w:jc w:val="right"/>
        <w:rPr>
          <w:bCs/>
        </w:rPr>
      </w:pPr>
      <w:r w:rsidRPr="002B0CCF">
        <w:rPr>
          <w:bCs/>
        </w:rPr>
        <w:t xml:space="preserve"> к решению  Совета депутатов </w:t>
      </w:r>
      <w:proofErr w:type="spellStart"/>
      <w:r w:rsidRPr="002B0CCF">
        <w:rPr>
          <w:bCs/>
        </w:rPr>
        <w:t>Быструхинского</w:t>
      </w:r>
      <w:proofErr w:type="spellEnd"/>
      <w:r w:rsidRPr="002B0CCF">
        <w:rPr>
          <w:bCs/>
        </w:rPr>
        <w:t xml:space="preserve"> </w:t>
      </w:r>
    </w:p>
    <w:p w:rsidR="002B0CCF" w:rsidRPr="002B0CCF" w:rsidRDefault="002B0CCF" w:rsidP="002B0CCF">
      <w:pPr>
        <w:pStyle w:val="21"/>
        <w:spacing w:after="0" w:line="240" w:lineRule="auto"/>
        <w:jc w:val="right"/>
        <w:rPr>
          <w:bCs/>
        </w:rPr>
      </w:pPr>
      <w:r w:rsidRPr="002B0CCF">
        <w:rPr>
          <w:bCs/>
        </w:rPr>
        <w:t xml:space="preserve">сельсовета </w:t>
      </w:r>
      <w:proofErr w:type="spellStart"/>
      <w:r w:rsidRPr="002B0CCF">
        <w:rPr>
          <w:bCs/>
        </w:rPr>
        <w:t>Кочковского</w:t>
      </w:r>
      <w:proofErr w:type="spellEnd"/>
      <w:r w:rsidRPr="002B0CCF">
        <w:rPr>
          <w:bCs/>
        </w:rPr>
        <w:t xml:space="preserve"> района </w:t>
      </w:r>
      <w:proofErr w:type="gramStart"/>
      <w:r w:rsidRPr="002B0CCF">
        <w:rPr>
          <w:bCs/>
        </w:rPr>
        <w:t>Новосибирской</w:t>
      </w:r>
      <w:proofErr w:type="gramEnd"/>
    </w:p>
    <w:p w:rsidR="002B0CCF" w:rsidRPr="002B0CCF" w:rsidRDefault="002B0CCF" w:rsidP="002B0CCF">
      <w:pPr>
        <w:pStyle w:val="21"/>
        <w:spacing w:after="0" w:line="240" w:lineRule="auto"/>
        <w:jc w:val="right"/>
        <w:rPr>
          <w:bCs/>
        </w:rPr>
      </w:pPr>
      <w:r w:rsidRPr="002B0CCF">
        <w:rPr>
          <w:bCs/>
        </w:rPr>
        <w:t>области от 23.09. 2015  № 5</w:t>
      </w:r>
    </w:p>
    <w:p w:rsidR="002B0CCF" w:rsidRPr="002B0CCF" w:rsidRDefault="002B0CCF" w:rsidP="002B0CCF">
      <w:pPr>
        <w:pStyle w:val="a3"/>
        <w:spacing w:after="0" w:line="240" w:lineRule="auto"/>
        <w:jc w:val="right"/>
        <w:rPr>
          <w:rFonts w:ascii="Times New Roman" w:hAnsi="Times New Roman" w:cs="Times New Roman"/>
          <w:b/>
          <w:sz w:val="28"/>
          <w:szCs w:val="28"/>
        </w:rPr>
      </w:pPr>
    </w:p>
    <w:p w:rsidR="002B0CCF" w:rsidRPr="002B0CCF" w:rsidRDefault="002B0CCF" w:rsidP="002B0CCF">
      <w:pPr>
        <w:pStyle w:val="a3"/>
        <w:spacing w:after="0" w:line="240" w:lineRule="auto"/>
        <w:jc w:val="right"/>
        <w:rPr>
          <w:rFonts w:ascii="Times New Roman" w:hAnsi="Times New Roman" w:cs="Times New Roman"/>
          <w:b/>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РЕГЛАМЕНТ</w:t>
      </w: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 xml:space="preserve">Совета депутатов </w:t>
      </w:r>
      <w:proofErr w:type="spellStart"/>
      <w:r w:rsidRPr="002B0CCF">
        <w:rPr>
          <w:rFonts w:ascii="Times New Roman" w:hAnsi="Times New Roman" w:cs="Times New Roman"/>
          <w:b/>
          <w:sz w:val="28"/>
          <w:szCs w:val="28"/>
        </w:rPr>
        <w:t>Быструхинского</w:t>
      </w:r>
      <w:proofErr w:type="spellEnd"/>
      <w:r w:rsidRPr="002B0CCF">
        <w:rPr>
          <w:rFonts w:ascii="Times New Roman" w:hAnsi="Times New Roman" w:cs="Times New Roman"/>
          <w:b/>
          <w:sz w:val="28"/>
          <w:szCs w:val="28"/>
        </w:rPr>
        <w:t xml:space="preserve"> сельсовета </w:t>
      </w:r>
      <w:proofErr w:type="spellStart"/>
      <w:r w:rsidRPr="002B0CCF">
        <w:rPr>
          <w:rFonts w:ascii="Times New Roman" w:hAnsi="Times New Roman" w:cs="Times New Roman"/>
          <w:b/>
          <w:sz w:val="28"/>
          <w:szCs w:val="28"/>
        </w:rPr>
        <w:t>Кочковского</w:t>
      </w:r>
      <w:proofErr w:type="spellEnd"/>
      <w:r w:rsidRPr="002B0CCF">
        <w:rPr>
          <w:rFonts w:ascii="Times New Roman" w:hAnsi="Times New Roman" w:cs="Times New Roman"/>
          <w:b/>
          <w:sz w:val="28"/>
          <w:szCs w:val="28"/>
        </w:rPr>
        <w:t xml:space="preserve"> района Новосибирской области</w:t>
      </w:r>
    </w:p>
    <w:p w:rsidR="002B0CCF" w:rsidRPr="002B0CCF" w:rsidRDefault="002B0CCF" w:rsidP="002B0CCF">
      <w:pPr>
        <w:spacing w:after="0" w:line="240" w:lineRule="auto"/>
        <w:jc w:val="center"/>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w:t>
      </w:r>
      <w:proofErr w:type="gramStart"/>
      <w:r w:rsidRPr="002B0CCF">
        <w:rPr>
          <w:rFonts w:ascii="Times New Roman" w:hAnsi="Times New Roman" w:cs="Times New Roman"/>
          <w:sz w:val="28"/>
          <w:szCs w:val="28"/>
        </w:rPr>
        <w:t xml:space="preserve">Регламент Совета депутатов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(далее - Регламент) является нормативным правовым актом, определяющим в соответствии с Федеральным </w:t>
      </w:r>
      <w:hyperlink r:id="rId5" w:history="1">
        <w:r w:rsidRPr="002B0CCF">
          <w:rPr>
            <w:rStyle w:val="a7"/>
            <w:rFonts w:ascii="Times New Roman" w:hAnsi="Times New Roman" w:cs="Times New Roman"/>
            <w:sz w:val="28"/>
            <w:szCs w:val="28"/>
          </w:rPr>
          <w:t>законом</w:t>
        </w:r>
      </w:hyperlink>
      <w:r w:rsidRPr="002B0CC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федеральными законами, законодательством Новосибирской области, </w:t>
      </w:r>
      <w:hyperlink r:id="rId6" w:history="1">
        <w:r w:rsidRPr="002B0CCF">
          <w:rPr>
            <w:rStyle w:val="a7"/>
            <w:rFonts w:ascii="Times New Roman" w:hAnsi="Times New Roman" w:cs="Times New Roman"/>
            <w:sz w:val="28"/>
            <w:szCs w:val="28"/>
          </w:rPr>
          <w:t>Уставом</w:t>
        </w:r>
      </w:hyperlink>
      <w:r w:rsidRPr="002B0CCF">
        <w:rPr>
          <w:rFonts w:ascii="Times New Roman" w:hAnsi="Times New Roman" w:cs="Times New Roman"/>
          <w:sz w:val="28"/>
          <w:szCs w:val="28"/>
        </w:rPr>
        <w:t xml:space="preserve">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(далее - Устав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порядок деятельности Совета депутатов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w:t>
      </w:r>
      <w:proofErr w:type="gramEnd"/>
    </w:p>
    <w:p w:rsidR="002B0CCF" w:rsidRPr="002B0CCF" w:rsidRDefault="002B0CCF" w:rsidP="002B0CCF">
      <w:pPr>
        <w:pStyle w:val="5"/>
        <w:spacing w:before="0" w:after="0"/>
        <w:jc w:val="center"/>
        <w:rPr>
          <w:i w:val="0"/>
          <w:sz w:val="28"/>
          <w:szCs w:val="28"/>
        </w:rPr>
      </w:pPr>
    </w:p>
    <w:p w:rsidR="002B0CCF" w:rsidRPr="002B0CCF" w:rsidRDefault="002B0CCF" w:rsidP="002B0CCF">
      <w:pPr>
        <w:pStyle w:val="5"/>
        <w:spacing w:before="0" w:after="0"/>
        <w:jc w:val="center"/>
        <w:rPr>
          <w:i w:val="0"/>
          <w:sz w:val="28"/>
          <w:szCs w:val="28"/>
        </w:rPr>
      </w:pPr>
      <w:r w:rsidRPr="002B0CCF">
        <w:rPr>
          <w:i w:val="0"/>
          <w:sz w:val="28"/>
          <w:szCs w:val="28"/>
        </w:rPr>
        <w:t>ГЛАВА  1</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pStyle w:val="1"/>
        <w:jc w:val="center"/>
        <w:rPr>
          <w:szCs w:val="28"/>
        </w:rPr>
      </w:pPr>
      <w:r w:rsidRPr="002B0CCF">
        <w:rPr>
          <w:b/>
          <w:szCs w:val="28"/>
        </w:rPr>
        <w:t>Общие положения.</w:t>
      </w:r>
    </w:p>
    <w:p w:rsidR="002B0CCF" w:rsidRPr="002B0CCF" w:rsidRDefault="002B0CCF" w:rsidP="002B0CCF">
      <w:pPr>
        <w:spacing w:after="0" w:line="240" w:lineRule="auto"/>
        <w:jc w:val="both"/>
        <w:rPr>
          <w:rFonts w:ascii="Times New Roman" w:hAnsi="Times New Roman" w:cs="Times New Roman"/>
          <w:b/>
          <w:bCs/>
          <w:sz w:val="28"/>
          <w:szCs w:val="28"/>
        </w:rPr>
      </w:pPr>
    </w:p>
    <w:p w:rsidR="002B0CCF" w:rsidRPr="002B0CCF" w:rsidRDefault="002B0CCF" w:rsidP="002B0CCF">
      <w:pPr>
        <w:spacing w:after="0" w:line="240" w:lineRule="auto"/>
        <w:rPr>
          <w:rFonts w:ascii="Times New Roman" w:hAnsi="Times New Roman" w:cs="Times New Roman"/>
          <w:sz w:val="28"/>
          <w:szCs w:val="28"/>
        </w:rPr>
      </w:pPr>
      <w:r w:rsidRPr="002B0CCF">
        <w:rPr>
          <w:rFonts w:ascii="Times New Roman" w:hAnsi="Times New Roman" w:cs="Times New Roman"/>
          <w:b/>
          <w:bCs/>
          <w:sz w:val="28"/>
          <w:szCs w:val="28"/>
        </w:rPr>
        <w:t xml:space="preserve">     Статья 1.</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Совет депутатов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(далее по тексту – Совет депутатов) является представительным органом и входит в структуру органов местного самоуправления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(далее по тексту – </w:t>
      </w:r>
      <w:proofErr w:type="spellStart"/>
      <w:r w:rsidRPr="002B0CCF">
        <w:rPr>
          <w:rFonts w:ascii="Times New Roman" w:hAnsi="Times New Roman" w:cs="Times New Roman"/>
          <w:sz w:val="28"/>
          <w:szCs w:val="28"/>
        </w:rPr>
        <w:t>Быструхинский</w:t>
      </w:r>
      <w:proofErr w:type="spellEnd"/>
      <w:r w:rsidRPr="002B0CCF">
        <w:rPr>
          <w:rFonts w:ascii="Times New Roman" w:hAnsi="Times New Roman" w:cs="Times New Roman"/>
          <w:sz w:val="28"/>
          <w:szCs w:val="28"/>
        </w:rPr>
        <w:t xml:space="preserve"> сельсовет).</w:t>
      </w:r>
    </w:p>
    <w:p w:rsidR="002B0CCF" w:rsidRPr="002B0CCF" w:rsidRDefault="002B0CCF" w:rsidP="002B0CCF">
      <w:pPr>
        <w:numPr>
          <w:ilvl w:val="0"/>
          <w:numId w:val="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Совет депутатов избирается гражданами, проживающими на территории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на основе всеобщего равного и прямого избирательного права при тайном голосовании  сроком на 5 лет.</w:t>
      </w:r>
    </w:p>
    <w:p w:rsidR="002B0CCF" w:rsidRPr="002B0CCF" w:rsidRDefault="002B0CCF" w:rsidP="002B0CCF">
      <w:pPr>
        <w:numPr>
          <w:ilvl w:val="0"/>
          <w:numId w:val="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Совет депутатов обладает правами юридического лица.</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2.</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2"/>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Совет депутатов самостоятельно решает вопросы, относящиеся в соответствии с федеральным законодательством и законодательством Новосибирской области к его ведению и Уставом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w:t>
      </w:r>
    </w:p>
    <w:p w:rsidR="002B0CCF" w:rsidRPr="002B0CCF" w:rsidRDefault="002B0CCF" w:rsidP="002B0CCF">
      <w:pPr>
        <w:numPr>
          <w:ilvl w:val="0"/>
          <w:numId w:val="2"/>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Деятельность Совета депутатов основывается на принципах коллективного свободного обсуждения и решения вопросов. Сессии Совета </w:t>
      </w:r>
      <w:r w:rsidRPr="002B0CCF">
        <w:rPr>
          <w:rFonts w:ascii="Times New Roman" w:hAnsi="Times New Roman" w:cs="Times New Roman"/>
          <w:sz w:val="28"/>
          <w:szCs w:val="28"/>
        </w:rPr>
        <w:lastRenderedPageBreak/>
        <w:t xml:space="preserve">депутатов проводятся гласно и носят открытый характер. Совет депутатов вправе принять решение о проведении закрытого заседания. </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Глава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(далее – глава сельсовета), иные выборные должностные лица и   должностные лица органов местного самоуправления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в соответствии с Уставом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а также представители органов прокуратуры   вправе присутствовать на любых, в том числе закрытых заседаниях Совета депутатов и его органов.</w:t>
      </w:r>
    </w:p>
    <w:p w:rsidR="002B0CCF" w:rsidRPr="002B0CCF" w:rsidRDefault="002B0CCF" w:rsidP="002B0CCF">
      <w:pPr>
        <w:numPr>
          <w:ilvl w:val="0"/>
          <w:numId w:val="2"/>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Порядок деятельности Совета депутатов определяется Конституцией Российской Федерации, Федеральными законами и Законами Новосибирской области, а также иными нормативными правовыми актами, решениями Совета депутатов и настоящим Регламентом.</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3.</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w:t>
      </w:r>
    </w:p>
    <w:p w:rsidR="002B0CCF" w:rsidRPr="002B0CCF" w:rsidRDefault="002B0CCF" w:rsidP="002B0CCF">
      <w:pPr>
        <w:spacing w:after="0" w:line="240" w:lineRule="auto"/>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4.</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3"/>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rsidRPr="002B0CCF">
        <w:rPr>
          <w:rFonts w:ascii="Times New Roman" w:hAnsi="Times New Roman" w:cs="Times New Roman"/>
          <w:sz w:val="28"/>
          <w:szCs w:val="28"/>
        </w:rPr>
        <w:t>начала работы Совета депутатов нового созыва</w:t>
      </w:r>
      <w:proofErr w:type="gramEnd"/>
      <w:r w:rsidRPr="002B0CCF">
        <w:rPr>
          <w:rFonts w:ascii="Times New Roman" w:hAnsi="Times New Roman" w:cs="Times New Roman"/>
          <w:sz w:val="28"/>
          <w:szCs w:val="28"/>
        </w:rPr>
        <w:t>.</w:t>
      </w:r>
    </w:p>
    <w:p w:rsidR="002B0CCF" w:rsidRPr="002B0CCF" w:rsidRDefault="002B0CCF" w:rsidP="002B0CCF">
      <w:pPr>
        <w:pStyle w:val="a3"/>
        <w:spacing w:after="0" w:line="240" w:lineRule="auto"/>
        <w:jc w:val="both"/>
        <w:rPr>
          <w:rFonts w:ascii="Times New Roman" w:hAnsi="Times New Roman" w:cs="Times New Roman"/>
          <w:b/>
          <w:bCs/>
          <w:sz w:val="28"/>
          <w:szCs w:val="28"/>
        </w:rPr>
      </w:pPr>
      <w:r w:rsidRPr="002B0CCF">
        <w:rPr>
          <w:rFonts w:ascii="Times New Roman" w:hAnsi="Times New Roman" w:cs="Times New Roman"/>
          <w:b/>
          <w:bCs/>
          <w:sz w:val="28"/>
          <w:szCs w:val="28"/>
        </w:rPr>
        <w:t xml:space="preserve">2. Полномочия депутата начинаются со дня его избрания и прекращаются с момента </w:t>
      </w:r>
      <w:proofErr w:type="gramStart"/>
      <w:r w:rsidRPr="002B0CCF">
        <w:rPr>
          <w:rFonts w:ascii="Times New Roman" w:hAnsi="Times New Roman" w:cs="Times New Roman"/>
          <w:b/>
          <w:bCs/>
          <w:sz w:val="28"/>
          <w:szCs w:val="28"/>
        </w:rPr>
        <w:t>начала работы Совета депутатов нового созыва</w:t>
      </w:r>
      <w:proofErr w:type="gramEnd"/>
      <w:r w:rsidRPr="002B0CCF">
        <w:rPr>
          <w:rFonts w:ascii="Times New Roman" w:hAnsi="Times New Roman" w:cs="Times New Roman"/>
          <w:b/>
          <w:bCs/>
          <w:sz w:val="28"/>
          <w:szCs w:val="28"/>
        </w:rPr>
        <w:t>.</w:t>
      </w:r>
    </w:p>
    <w:p w:rsidR="002B0CCF" w:rsidRPr="002B0CCF" w:rsidRDefault="002B0CCF" w:rsidP="002B0CCF">
      <w:pPr>
        <w:pStyle w:val="ConsPlusNormal"/>
        <w:widowControl/>
        <w:ind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 Полномочия депутата прекращаются досрочно в случае:</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1) смерти;</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2) отставки по собственному желанию;</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3) признания судом недееспособным или ограниченно дееспособным;</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4) признания судом безвестно отсутствующим или объявления умершим;</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5) вступления в отношении его в законную силу обвинительного приговора суда;</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6) выезда за пределы Российской Федерации на постоянное место жительства;</w:t>
      </w:r>
    </w:p>
    <w:p w:rsidR="002B0CCF" w:rsidRPr="002B0CCF" w:rsidRDefault="002B0CCF" w:rsidP="002B0CCF">
      <w:pPr>
        <w:pStyle w:val="a5"/>
        <w:spacing w:after="0" w:line="240" w:lineRule="auto"/>
        <w:ind w:left="0"/>
        <w:rPr>
          <w:rFonts w:ascii="Times New Roman" w:hAnsi="Times New Roman" w:cs="Times New Roman"/>
          <w:sz w:val="28"/>
          <w:szCs w:val="28"/>
        </w:rPr>
      </w:pPr>
      <w:proofErr w:type="gramStart"/>
      <w:r w:rsidRPr="002B0CCF">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2B0CCF">
        <w:rPr>
          <w:rFonts w:ascii="Times New Roman" w:hAnsi="Times New Roman" w:cs="Times New Roman"/>
          <w:sz w:val="28"/>
          <w:szCs w:val="28"/>
        </w:rPr>
        <w:lastRenderedPageBreak/>
        <w:t>иностранного государства, не являющегося  участником международного договора Российской</w:t>
      </w:r>
      <w:proofErr w:type="gramEnd"/>
      <w:r w:rsidRPr="002B0CCF">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8) отзыва избирателями;</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9) досрочного прекращения полномочий Совета депутатов;</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2B0CCF" w:rsidRPr="002B0CCF" w:rsidRDefault="002B0CCF" w:rsidP="002B0CCF">
      <w:pPr>
        <w:pStyle w:val="ConsPlusNormal"/>
        <w:widowControl/>
        <w:ind w:firstLine="0"/>
        <w:jc w:val="both"/>
        <w:rPr>
          <w:rFonts w:ascii="Times New Roman" w:hAnsi="Times New Roman" w:cs="Times New Roman"/>
          <w:sz w:val="28"/>
          <w:szCs w:val="28"/>
        </w:rPr>
      </w:pPr>
      <w:r w:rsidRPr="002B0CCF">
        <w:rPr>
          <w:rFonts w:ascii="Times New Roman" w:hAnsi="Times New Roman" w:cs="Times New Roman"/>
          <w:sz w:val="28"/>
          <w:szCs w:val="28"/>
        </w:rPr>
        <w:t>11) в иных случаях, установленных Федеральным законом от 06.10. 2003 № 131-ФЗ «Об общих принципах организации местного самоуправления в Российской Федерации» и иными федеральными законами.</w:t>
      </w:r>
    </w:p>
    <w:p w:rsidR="002B0CCF" w:rsidRPr="002B0CCF" w:rsidRDefault="002B0CCF" w:rsidP="002B0CCF">
      <w:pPr>
        <w:pStyle w:val="ConsPlusNormal"/>
        <w:widowControl/>
        <w:ind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B0CCF" w:rsidRPr="002B0CCF" w:rsidRDefault="002B0CCF" w:rsidP="002B0CCF">
      <w:pPr>
        <w:autoSpaceDE w:val="0"/>
        <w:autoSpaceDN w:val="0"/>
        <w:adjustRightInd w:val="0"/>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Основаниями для отзыва депутата</w:t>
      </w:r>
      <w:r w:rsidRPr="002B0CCF">
        <w:rPr>
          <w:rFonts w:ascii="Times New Roman" w:hAnsi="Times New Roman" w:cs="Times New Roman"/>
          <w:bCs/>
          <w:sz w:val="28"/>
          <w:szCs w:val="28"/>
        </w:rPr>
        <w:t xml:space="preserve"> </w:t>
      </w:r>
      <w:r w:rsidRPr="002B0CCF">
        <w:rPr>
          <w:rFonts w:ascii="Times New Roman" w:hAnsi="Times New Roman" w:cs="Times New Roman"/>
          <w:sz w:val="28"/>
          <w:szCs w:val="28"/>
        </w:rPr>
        <w:t>могут служить только его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2B0CCF" w:rsidRPr="002B0CCF" w:rsidRDefault="002B0CCF" w:rsidP="002B0CCF">
      <w:pPr>
        <w:pStyle w:val="ConsPlusNormal"/>
        <w:widowControl/>
        <w:ind w:firstLine="0"/>
        <w:jc w:val="both"/>
        <w:rPr>
          <w:rFonts w:ascii="Times New Roman" w:hAnsi="Times New Roman" w:cs="Times New Roman"/>
          <w:sz w:val="28"/>
          <w:szCs w:val="28"/>
        </w:rPr>
      </w:pPr>
      <w:r w:rsidRPr="002B0CCF">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B0CCF" w:rsidRPr="002B0CCF" w:rsidRDefault="002B0CCF" w:rsidP="002B0CCF">
      <w:pPr>
        <w:pStyle w:val="ConsPlusNormal"/>
        <w:widowControl/>
        <w:ind w:firstLine="540"/>
        <w:jc w:val="both"/>
        <w:rPr>
          <w:rFonts w:ascii="Times New Roman" w:hAnsi="Times New Roman" w:cs="Times New Roman"/>
          <w:sz w:val="28"/>
          <w:szCs w:val="28"/>
        </w:rPr>
      </w:pPr>
      <w:r w:rsidRPr="002B0CCF">
        <w:rPr>
          <w:rFonts w:ascii="Times New Roman" w:hAnsi="Times New Roman" w:cs="Times New Roman"/>
          <w:sz w:val="28"/>
          <w:szCs w:val="28"/>
        </w:rPr>
        <w:t>Решение Совета депутатов о досрочном прекращении полномочий депутата принимается большинством голосов от установленного числа депутатов Совета депутатов.</w:t>
      </w:r>
    </w:p>
    <w:p w:rsidR="002B0CCF" w:rsidRPr="002B0CCF" w:rsidRDefault="002B0CCF" w:rsidP="002B0CCF">
      <w:pPr>
        <w:pStyle w:val="ConsPlusNormal"/>
        <w:widowControl/>
        <w:ind w:firstLine="540"/>
        <w:jc w:val="both"/>
        <w:rPr>
          <w:rFonts w:ascii="Times New Roman" w:hAnsi="Times New Roman" w:cs="Times New Roman"/>
          <w:sz w:val="28"/>
          <w:szCs w:val="28"/>
        </w:rPr>
      </w:pPr>
      <w:r w:rsidRPr="002B0CCF">
        <w:rPr>
          <w:rFonts w:ascii="Times New Roman" w:hAnsi="Times New Roman" w:cs="Times New Roman"/>
          <w:sz w:val="28"/>
          <w:szCs w:val="28"/>
        </w:rPr>
        <w:t>В случае досрочного прекращения полномочий депутата назначаются выборы в соответствии с действующим законодательством.</w:t>
      </w:r>
    </w:p>
    <w:p w:rsidR="002B0CCF" w:rsidRPr="002B0CCF" w:rsidRDefault="002B0CCF" w:rsidP="002B0CCF">
      <w:pPr>
        <w:spacing w:after="0" w:line="240" w:lineRule="auto"/>
        <w:jc w:val="both"/>
        <w:rPr>
          <w:rFonts w:ascii="Times New Roman" w:hAnsi="Times New Roman" w:cs="Times New Roman"/>
          <w:bCs/>
          <w:sz w:val="28"/>
          <w:szCs w:val="28"/>
        </w:rPr>
      </w:pPr>
      <w:r w:rsidRPr="002B0CCF">
        <w:rPr>
          <w:rFonts w:ascii="Times New Roman" w:hAnsi="Times New Roman" w:cs="Times New Roman"/>
          <w:bCs/>
          <w:sz w:val="28"/>
          <w:szCs w:val="28"/>
        </w:rPr>
        <w:t xml:space="preserve">         3. Решение Совета депутатов о самороспуске принимается большинством голосов от установленного числа депутатов Совета депутатов.</w:t>
      </w:r>
    </w:p>
    <w:p w:rsidR="002B0CCF" w:rsidRPr="002B0CCF" w:rsidRDefault="002B0CCF" w:rsidP="002B0CCF">
      <w:pPr>
        <w:spacing w:after="0" w:line="240" w:lineRule="auto"/>
        <w:jc w:val="both"/>
        <w:rPr>
          <w:rFonts w:ascii="Times New Roman" w:hAnsi="Times New Roman" w:cs="Times New Roman"/>
          <w:b/>
          <w:bCs/>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5.</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pStyle w:val="ConsPlusNormal"/>
        <w:widowControl/>
        <w:ind w:firstLine="540"/>
        <w:jc w:val="both"/>
        <w:rPr>
          <w:rFonts w:ascii="Times New Roman" w:hAnsi="Times New Roman" w:cs="Times New Roman"/>
          <w:sz w:val="28"/>
          <w:szCs w:val="28"/>
        </w:rPr>
      </w:pPr>
      <w:r w:rsidRPr="002B0CCF">
        <w:rPr>
          <w:rFonts w:ascii="Times New Roman" w:hAnsi="Times New Roman" w:cs="Times New Roman"/>
          <w:sz w:val="28"/>
          <w:szCs w:val="28"/>
        </w:rPr>
        <w:t xml:space="preserve">1. </w:t>
      </w:r>
      <w:proofErr w:type="gramStart"/>
      <w:r w:rsidRPr="002B0CCF">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2B0CCF" w:rsidRPr="002B0CCF" w:rsidRDefault="002B0CCF" w:rsidP="002B0CCF">
      <w:pPr>
        <w:pStyle w:val="ConsPlusNormal"/>
        <w:widowControl/>
        <w:ind w:firstLine="540"/>
        <w:jc w:val="both"/>
        <w:rPr>
          <w:rFonts w:ascii="Times New Roman" w:hAnsi="Times New Roman" w:cs="Times New Roman"/>
          <w:sz w:val="28"/>
          <w:szCs w:val="28"/>
        </w:rPr>
      </w:pPr>
      <w:r w:rsidRPr="002B0CCF">
        <w:rPr>
          <w:rFonts w:ascii="Times New Roman" w:hAnsi="Times New Roman" w:cs="Times New Roman"/>
          <w:sz w:val="28"/>
          <w:szCs w:val="28"/>
        </w:rPr>
        <w:t xml:space="preserve">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w:t>
      </w:r>
      <w:r w:rsidRPr="002B0CCF">
        <w:rPr>
          <w:rFonts w:ascii="Times New Roman" w:hAnsi="Times New Roman" w:cs="Times New Roman"/>
          <w:sz w:val="28"/>
          <w:szCs w:val="28"/>
        </w:rPr>
        <w:lastRenderedPageBreak/>
        <w:t>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B0CCF" w:rsidRPr="002B0CCF" w:rsidRDefault="002B0CCF" w:rsidP="002B0CCF">
      <w:pPr>
        <w:pStyle w:val="a3"/>
        <w:spacing w:after="0" w:line="240" w:lineRule="auto"/>
        <w:jc w:val="both"/>
        <w:rPr>
          <w:rFonts w:ascii="Times New Roman" w:hAnsi="Times New Roman" w:cs="Times New Roman"/>
          <w:b/>
          <w:bCs/>
          <w:sz w:val="28"/>
          <w:szCs w:val="28"/>
        </w:rPr>
      </w:pPr>
    </w:p>
    <w:p w:rsidR="002B0CCF" w:rsidRPr="002B0CCF" w:rsidRDefault="002B0CCF" w:rsidP="002B0CCF">
      <w:pPr>
        <w:pStyle w:val="6"/>
        <w:spacing w:before="0" w:after="0"/>
        <w:jc w:val="center"/>
        <w:rPr>
          <w:sz w:val="28"/>
          <w:szCs w:val="28"/>
        </w:rPr>
      </w:pPr>
      <w:r w:rsidRPr="002B0CCF">
        <w:rPr>
          <w:sz w:val="28"/>
          <w:szCs w:val="28"/>
        </w:rPr>
        <w:t>ГЛАВА  2</w:t>
      </w:r>
    </w:p>
    <w:p w:rsidR="002B0CCF" w:rsidRPr="002B0CCF" w:rsidRDefault="002B0CCF" w:rsidP="002B0CCF">
      <w:pPr>
        <w:spacing w:after="0" w:line="240" w:lineRule="auto"/>
        <w:rPr>
          <w:rFonts w:ascii="Times New Roman" w:hAnsi="Times New Roman" w:cs="Times New Roman"/>
          <w:b/>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Председатель Совета депутатов.</w:t>
      </w: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Заместитель председателя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rPr>
          <w:rFonts w:ascii="Times New Roman" w:hAnsi="Times New Roman" w:cs="Times New Roman"/>
          <w:b/>
          <w:bCs/>
          <w:sz w:val="28"/>
          <w:szCs w:val="28"/>
        </w:rPr>
      </w:pPr>
      <w:r w:rsidRPr="002B0CCF">
        <w:rPr>
          <w:rFonts w:ascii="Times New Roman" w:hAnsi="Times New Roman" w:cs="Times New Roman"/>
          <w:sz w:val="28"/>
          <w:szCs w:val="28"/>
        </w:rPr>
        <w:t xml:space="preserve">     </w:t>
      </w:r>
      <w:r w:rsidRPr="002B0CCF">
        <w:rPr>
          <w:rFonts w:ascii="Times New Roman" w:hAnsi="Times New Roman" w:cs="Times New Roman"/>
          <w:b/>
          <w:bCs/>
          <w:sz w:val="28"/>
          <w:szCs w:val="28"/>
        </w:rPr>
        <w:t>Статья 6.</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Председатель Совета депутатов избирается тайным голосованием на сессии, если иное не установлено решением сессии Совета депутатов.</w:t>
      </w:r>
    </w:p>
    <w:p w:rsidR="002B0CCF" w:rsidRPr="002B0CCF" w:rsidRDefault="002B0CCF" w:rsidP="002B0CCF">
      <w:pPr>
        <w:numPr>
          <w:ilvl w:val="0"/>
          <w:numId w:val="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Кандидатуры на должность председателя Совета депутатов выдвигают депутаты. Возможно самовыдвижение.</w:t>
      </w:r>
    </w:p>
    <w:p w:rsidR="002B0CCF" w:rsidRPr="002B0CCF" w:rsidRDefault="002B0CCF" w:rsidP="002B0CCF">
      <w:pPr>
        <w:numPr>
          <w:ilvl w:val="0"/>
          <w:numId w:val="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2B0CCF" w:rsidRPr="002B0CCF" w:rsidRDefault="002B0CCF" w:rsidP="002B0CCF">
      <w:pPr>
        <w:numPr>
          <w:ilvl w:val="0"/>
          <w:numId w:val="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Кандидат считается избранным на должность председателя Совета депутатов, если за него проголосовало более половины от числа депутатов, установленного для Совета депутатов.</w:t>
      </w:r>
    </w:p>
    <w:p w:rsidR="002B0CCF" w:rsidRPr="002B0CCF" w:rsidRDefault="002B0CCF" w:rsidP="002B0CCF">
      <w:pPr>
        <w:numPr>
          <w:ilvl w:val="0"/>
          <w:numId w:val="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Порядок избрания председателя Совета депутатов и освобождения его от должности определяется Уставом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и настоящим Регламентом. Председатель Совета депутатов осуществляет свои полномочия на непостоянной основе.</w:t>
      </w:r>
    </w:p>
    <w:p w:rsidR="002B0CCF" w:rsidRPr="002B0CCF" w:rsidRDefault="002B0CCF" w:rsidP="002B0CCF">
      <w:pPr>
        <w:tabs>
          <w:tab w:val="left" w:pos="720"/>
        </w:tabs>
        <w:spacing w:after="0" w:line="240" w:lineRule="auto"/>
        <w:jc w:val="both"/>
        <w:rPr>
          <w:rFonts w:ascii="Times New Roman" w:hAnsi="Times New Roman" w:cs="Times New Roman"/>
          <w:sz w:val="28"/>
          <w:szCs w:val="28"/>
        </w:rPr>
      </w:pPr>
      <w:r w:rsidRPr="002B0CCF">
        <w:rPr>
          <w:rFonts w:ascii="Times New Roman" w:hAnsi="Times New Roman" w:cs="Times New Roman"/>
          <w:b/>
          <w:bCs/>
          <w:sz w:val="28"/>
          <w:szCs w:val="28"/>
        </w:rPr>
        <w:t xml:space="preserve">      </w:t>
      </w:r>
      <w:r w:rsidRPr="002B0CCF">
        <w:rPr>
          <w:rFonts w:ascii="Times New Roman" w:hAnsi="Times New Roman" w:cs="Times New Roman"/>
          <w:sz w:val="28"/>
          <w:szCs w:val="28"/>
        </w:rPr>
        <w:t>Председатель Совета депутатов:</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3) созывает и ведет заседания Совета депутатов, ведает его внутренним распорядком;</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 xml:space="preserve">5) подписывает протоколы заседаний, решения Совета депутатов; </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7) организует прием граждан, рассмотрение их обращений, заявлений и жалоб;</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B0CCF" w:rsidRPr="002B0CCF" w:rsidRDefault="002B0CCF" w:rsidP="002B0CCF">
      <w:pPr>
        <w:tabs>
          <w:tab w:val="left" w:pos="720"/>
        </w:tabs>
        <w:spacing w:after="0" w:line="240" w:lineRule="auto"/>
        <w:ind w:firstLine="709"/>
        <w:jc w:val="both"/>
        <w:rPr>
          <w:rFonts w:ascii="Times New Roman" w:hAnsi="Times New Roman" w:cs="Times New Roman"/>
          <w:sz w:val="28"/>
          <w:szCs w:val="28"/>
        </w:rPr>
      </w:pPr>
      <w:r w:rsidRPr="002B0CCF">
        <w:rPr>
          <w:rFonts w:ascii="Times New Roman" w:hAnsi="Times New Roman" w:cs="Times New Roman"/>
          <w:sz w:val="28"/>
          <w:szCs w:val="28"/>
        </w:rPr>
        <w:t xml:space="preserve">10) осуществляет иные полномочия в соответствии с Уставом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и решениями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6. Председатель Совета депутатов подотчетен Совету депутатов.</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7.</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pStyle w:val="33"/>
        <w:spacing w:after="0"/>
        <w:ind w:left="0" w:firstLine="283"/>
        <w:rPr>
          <w:sz w:val="28"/>
          <w:szCs w:val="28"/>
        </w:rPr>
      </w:pPr>
      <w:r w:rsidRPr="002B0CCF">
        <w:rPr>
          <w:sz w:val="28"/>
          <w:szCs w:val="28"/>
        </w:rPr>
        <w:t>1. Заместитель председателя Совета депутатов избирается тайным голосованием,    если иное не установлено решением сессии Совета депутатов. Кандидатура на должность   заместителя председателя предлагается председателем Совета депутатов.</w:t>
      </w:r>
    </w:p>
    <w:p w:rsidR="002B0CCF" w:rsidRPr="002B0CCF" w:rsidRDefault="002B0CCF" w:rsidP="002B0CCF">
      <w:pPr>
        <w:pStyle w:val="33"/>
        <w:spacing w:after="0"/>
        <w:ind w:left="0" w:firstLine="283"/>
        <w:jc w:val="both"/>
        <w:rPr>
          <w:sz w:val="28"/>
          <w:szCs w:val="28"/>
        </w:rPr>
      </w:pPr>
      <w:r w:rsidRPr="002B0CCF">
        <w:rPr>
          <w:sz w:val="28"/>
          <w:szCs w:val="28"/>
        </w:rPr>
        <w:t>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2B0CCF" w:rsidRPr="002B0CCF" w:rsidRDefault="002B0CCF" w:rsidP="002B0CCF">
      <w:pPr>
        <w:pStyle w:val="33"/>
        <w:spacing w:after="0"/>
        <w:ind w:left="0" w:firstLine="283"/>
        <w:jc w:val="both"/>
        <w:rPr>
          <w:sz w:val="28"/>
          <w:szCs w:val="28"/>
        </w:rPr>
      </w:pPr>
      <w:r w:rsidRPr="002B0CCF">
        <w:rPr>
          <w:sz w:val="28"/>
          <w:szCs w:val="28"/>
        </w:rPr>
        <w:t>3. Кандидат считается избранным на должность заместителя председателя Совета депутатов, если за него проголосовало более половины от числа депутатов, установленного для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4.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5. Заместитель председателя Совета депутатов подотчетен Совету депутатов. Порядок внесения предложений об избрании или освобождении его от должности определяется настоящим Регламентом.</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8.</w:t>
      </w:r>
    </w:p>
    <w:p w:rsidR="002B0CCF" w:rsidRPr="002B0CCF" w:rsidRDefault="002B0CCF" w:rsidP="002B0CCF">
      <w:pPr>
        <w:spacing w:after="0" w:line="240" w:lineRule="auto"/>
        <w:ind w:hanging="405"/>
        <w:jc w:val="both"/>
        <w:rPr>
          <w:rFonts w:ascii="Times New Roman" w:hAnsi="Times New Roman" w:cs="Times New Roman"/>
          <w:b/>
          <w:bCs/>
          <w:sz w:val="28"/>
          <w:szCs w:val="28"/>
        </w:rPr>
      </w:pPr>
    </w:p>
    <w:p w:rsidR="002B0CCF" w:rsidRPr="002B0CCF" w:rsidRDefault="002B0CCF" w:rsidP="002B0CCF">
      <w:pPr>
        <w:numPr>
          <w:ilvl w:val="0"/>
          <w:numId w:val="5"/>
        </w:numPr>
        <w:tabs>
          <w:tab w:val="num" w:pos="405"/>
        </w:tabs>
        <w:spacing w:after="0" w:line="240" w:lineRule="auto"/>
        <w:ind w:left="0" w:firstLine="0"/>
        <w:jc w:val="both"/>
        <w:rPr>
          <w:rFonts w:ascii="Times New Roman" w:hAnsi="Times New Roman" w:cs="Times New Roman"/>
          <w:sz w:val="28"/>
          <w:szCs w:val="28"/>
        </w:rPr>
      </w:pPr>
      <w:proofErr w:type="gramStart"/>
      <w:r w:rsidRPr="002B0CCF">
        <w:rPr>
          <w:rFonts w:ascii="Times New Roman" w:hAnsi="Times New Roman" w:cs="Times New Roman"/>
          <w:sz w:val="28"/>
          <w:szCs w:val="28"/>
        </w:rPr>
        <w:t>Председатель Совета депутатов, заместитель председателя Совета депутатов могут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Совета депутатов.</w:t>
      </w:r>
      <w:proofErr w:type="gramEnd"/>
    </w:p>
    <w:p w:rsidR="002B0CCF" w:rsidRPr="002B0CCF" w:rsidRDefault="002B0CCF" w:rsidP="002B0CCF">
      <w:pPr>
        <w:numPr>
          <w:ilvl w:val="0"/>
          <w:numId w:val="5"/>
        </w:numPr>
        <w:tabs>
          <w:tab w:val="num" w:pos="405"/>
        </w:tabs>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письменному мотивированному предложению большинства депутатов, установленного для данного Совета депутатов.</w:t>
      </w:r>
    </w:p>
    <w:p w:rsidR="002B0CCF" w:rsidRPr="002B0CCF" w:rsidRDefault="002B0CCF" w:rsidP="002B0CCF">
      <w:pPr>
        <w:numPr>
          <w:ilvl w:val="0"/>
          <w:numId w:val="5"/>
        </w:numPr>
        <w:tabs>
          <w:tab w:val="num" w:pos="405"/>
        </w:tabs>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Добровольное сложение председателем Совета депутатов, заместителем председателя Совета депутатов своих полномочий удовлетворяется на основании письменного заявления большинством голосов от числа депутатов, установленного для данного Совета депутатов. В случае непринятия Советом депутатов его отставки, председатель Совета депутатов, </w:t>
      </w:r>
      <w:r w:rsidRPr="002B0CCF">
        <w:rPr>
          <w:rFonts w:ascii="Times New Roman" w:hAnsi="Times New Roman" w:cs="Times New Roman"/>
          <w:sz w:val="28"/>
          <w:szCs w:val="28"/>
        </w:rPr>
        <w:lastRenderedPageBreak/>
        <w:t>заместитель председателя Совета вправе сложить свои полномочия по истечении двух месяцев после подачи заявления.</w:t>
      </w:r>
    </w:p>
    <w:p w:rsidR="002B0CCF" w:rsidRPr="002B0CCF" w:rsidRDefault="002B0CCF" w:rsidP="002B0CCF">
      <w:pPr>
        <w:numPr>
          <w:ilvl w:val="0"/>
          <w:numId w:val="5"/>
        </w:numPr>
        <w:tabs>
          <w:tab w:val="num" w:pos="405"/>
        </w:tabs>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2B0CCF" w:rsidRPr="002B0CCF" w:rsidRDefault="002B0CCF" w:rsidP="002B0CCF">
      <w:pPr>
        <w:pStyle w:val="2"/>
        <w:spacing w:before="0" w:after="0"/>
        <w:jc w:val="center"/>
        <w:rPr>
          <w:rFonts w:ascii="Times New Roman" w:hAnsi="Times New Roman" w:cs="Times New Roman"/>
          <w:bCs w:val="0"/>
          <w:i w:val="0"/>
          <w:iCs w:val="0"/>
        </w:rPr>
      </w:pPr>
      <w:r w:rsidRPr="002B0CCF">
        <w:rPr>
          <w:rFonts w:ascii="Times New Roman" w:hAnsi="Times New Roman" w:cs="Times New Roman"/>
          <w:bCs w:val="0"/>
          <w:i w:val="0"/>
          <w:iCs w:val="0"/>
        </w:rPr>
        <w:t>ГЛАВА 3</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pStyle w:val="3"/>
        <w:spacing w:before="0" w:after="0"/>
        <w:jc w:val="center"/>
        <w:rPr>
          <w:rFonts w:ascii="Times New Roman" w:hAnsi="Times New Roman" w:cs="Times New Roman"/>
          <w:bCs w:val="0"/>
          <w:sz w:val="28"/>
          <w:szCs w:val="28"/>
        </w:rPr>
      </w:pPr>
      <w:r w:rsidRPr="002B0CCF">
        <w:rPr>
          <w:rFonts w:ascii="Times New Roman" w:hAnsi="Times New Roman" w:cs="Times New Roman"/>
          <w:bCs w:val="0"/>
          <w:sz w:val="28"/>
          <w:szCs w:val="28"/>
        </w:rPr>
        <w:t>Комиссии Совета депутатов.</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sz w:val="28"/>
          <w:szCs w:val="28"/>
        </w:rPr>
        <w:t xml:space="preserve">     </w:t>
      </w:r>
      <w:r w:rsidRPr="002B0CCF">
        <w:rPr>
          <w:rFonts w:ascii="Times New Roman" w:hAnsi="Times New Roman" w:cs="Times New Roman"/>
          <w:b/>
          <w:bCs/>
          <w:sz w:val="28"/>
          <w:szCs w:val="28"/>
        </w:rPr>
        <w:t>Статья 9.</w:t>
      </w:r>
    </w:p>
    <w:p w:rsidR="002B0CCF" w:rsidRPr="002B0CCF" w:rsidRDefault="002B0CCF" w:rsidP="002B0CCF">
      <w:pPr>
        <w:spacing w:after="0" w:line="240" w:lineRule="auto"/>
        <w:jc w:val="both"/>
        <w:rPr>
          <w:rFonts w:ascii="Times New Roman" w:hAnsi="Times New Roman" w:cs="Times New Roman"/>
          <w:b/>
          <w:bCs/>
          <w:sz w:val="28"/>
          <w:szCs w:val="28"/>
        </w:rPr>
      </w:pPr>
    </w:p>
    <w:p w:rsidR="002B0CCF" w:rsidRPr="002B0CCF" w:rsidRDefault="002B0CCF" w:rsidP="002B0CCF">
      <w:pPr>
        <w:pStyle w:val="a3"/>
        <w:numPr>
          <w:ilvl w:val="0"/>
          <w:numId w:val="6"/>
        </w:numPr>
        <w:spacing w:after="0" w:line="240" w:lineRule="auto"/>
        <w:ind w:left="0" w:firstLine="0"/>
        <w:jc w:val="both"/>
        <w:rPr>
          <w:rFonts w:ascii="Times New Roman" w:hAnsi="Times New Roman" w:cs="Times New Roman"/>
          <w:b/>
          <w:bCs/>
          <w:sz w:val="28"/>
          <w:szCs w:val="28"/>
        </w:rPr>
      </w:pPr>
      <w:proofErr w:type="gramStart"/>
      <w:r w:rsidRPr="002B0CCF">
        <w:rPr>
          <w:rFonts w:ascii="Times New Roman" w:hAnsi="Times New Roman" w:cs="Times New Roman"/>
          <w:b/>
          <w:bCs/>
          <w:sz w:val="28"/>
          <w:szCs w:val="28"/>
        </w:rPr>
        <w:t>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w:t>
      </w:r>
      <w:r w:rsidRPr="002B0CCF">
        <w:rPr>
          <w:rFonts w:ascii="Times New Roman" w:hAnsi="Times New Roman" w:cs="Times New Roman"/>
          <w:b/>
          <w:sz w:val="28"/>
          <w:szCs w:val="28"/>
        </w:rPr>
        <w:t xml:space="preserve"> депутатов</w:t>
      </w:r>
      <w:r w:rsidRPr="002B0CCF">
        <w:rPr>
          <w:rFonts w:ascii="Times New Roman" w:hAnsi="Times New Roman" w:cs="Times New Roman"/>
          <w:b/>
          <w:bCs/>
          <w:sz w:val="28"/>
          <w:szCs w:val="28"/>
        </w:rPr>
        <w:t xml:space="preserve">, а также для содействия проведению в жизнь его решений, осуществляя в пределах компетенции Совета депутатов контроль за деятельностью администрации </w:t>
      </w:r>
      <w:proofErr w:type="spellStart"/>
      <w:r w:rsidRPr="002B0CCF">
        <w:rPr>
          <w:rFonts w:ascii="Times New Roman" w:hAnsi="Times New Roman" w:cs="Times New Roman"/>
          <w:b/>
          <w:sz w:val="28"/>
          <w:szCs w:val="28"/>
        </w:rPr>
        <w:t>Быструхинского</w:t>
      </w:r>
      <w:proofErr w:type="spellEnd"/>
      <w:r w:rsidRPr="002B0CCF">
        <w:rPr>
          <w:rFonts w:ascii="Times New Roman" w:hAnsi="Times New Roman" w:cs="Times New Roman"/>
          <w:b/>
          <w:bCs/>
          <w:sz w:val="28"/>
          <w:szCs w:val="28"/>
        </w:rPr>
        <w:t xml:space="preserve"> сельсовета </w:t>
      </w:r>
      <w:proofErr w:type="spellStart"/>
      <w:r w:rsidRPr="002B0CCF">
        <w:rPr>
          <w:rFonts w:ascii="Times New Roman" w:hAnsi="Times New Roman" w:cs="Times New Roman"/>
          <w:b/>
          <w:bCs/>
          <w:sz w:val="28"/>
          <w:szCs w:val="28"/>
        </w:rPr>
        <w:t>Кочковского</w:t>
      </w:r>
      <w:proofErr w:type="spellEnd"/>
      <w:r w:rsidRPr="002B0CCF">
        <w:rPr>
          <w:rFonts w:ascii="Times New Roman" w:hAnsi="Times New Roman" w:cs="Times New Roman"/>
          <w:b/>
          <w:bCs/>
          <w:sz w:val="28"/>
          <w:szCs w:val="28"/>
        </w:rPr>
        <w:t xml:space="preserve"> района  Новосибирской области (далее – администрация сельсовета).</w:t>
      </w:r>
      <w:proofErr w:type="gramEnd"/>
    </w:p>
    <w:p w:rsidR="002B0CCF" w:rsidRPr="002B0CCF" w:rsidRDefault="002B0CCF" w:rsidP="002B0CCF">
      <w:pPr>
        <w:numPr>
          <w:ilvl w:val="0"/>
          <w:numId w:val="6"/>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2B0CCF" w:rsidRPr="002B0CCF" w:rsidRDefault="002B0CCF" w:rsidP="002B0CCF">
      <w:pPr>
        <w:numPr>
          <w:ilvl w:val="0"/>
          <w:numId w:val="6"/>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w:t>
      </w:r>
      <w:r w:rsidRPr="002B0CCF">
        <w:rPr>
          <w:rFonts w:ascii="Times New Roman" w:hAnsi="Times New Roman" w:cs="Times New Roman"/>
          <w:b/>
          <w:sz w:val="28"/>
          <w:szCs w:val="28"/>
        </w:rPr>
        <w:t xml:space="preserve"> </w:t>
      </w:r>
      <w:r w:rsidRPr="002B0CCF">
        <w:rPr>
          <w:rFonts w:ascii="Times New Roman" w:hAnsi="Times New Roman" w:cs="Times New Roman"/>
          <w:sz w:val="28"/>
          <w:szCs w:val="28"/>
        </w:rPr>
        <w:t>депутатов.</w:t>
      </w:r>
    </w:p>
    <w:p w:rsidR="002B0CCF" w:rsidRPr="002B0CCF" w:rsidRDefault="002B0CCF" w:rsidP="002B0CCF">
      <w:pPr>
        <w:numPr>
          <w:ilvl w:val="0"/>
          <w:numId w:val="6"/>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Порядок работы, полномочия комиссий определяются соответствующими Положениями, утвержденными Советом депутатов.</w:t>
      </w:r>
    </w:p>
    <w:p w:rsidR="002B0CCF" w:rsidRPr="002B0CCF" w:rsidRDefault="002B0CCF" w:rsidP="002B0CCF">
      <w:pPr>
        <w:numPr>
          <w:ilvl w:val="0"/>
          <w:numId w:val="6"/>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Заседание комиссии Совета депутатов правомочно, если на нем присутствует более половины от установленного числа депутатов комиссии.</w:t>
      </w:r>
    </w:p>
    <w:p w:rsidR="002B0CCF" w:rsidRPr="002B0CCF" w:rsidRDefault="002B0CCF" w:rsidP="002B0CCF">
      <w:pPr>
        <w:numPr>
          <w:ilvl w:val="0"/>
          <w:numId w:val="6"/>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Совет депутатов заслушивает отчеты комиссий по вопросам их полномочий.</w:t>
      </w:r>
    </w:p>
    <w:p w:rsidR="002B0CCF" w:rsidRPr="002B0CCF" w:rsidRDefault="002B0CCF" w:rsidP="002B0CCF">
      <w:pPr>
        <w:numPr>
          <w:ilvl w:val="0"/>
          <w:numId w:val="6"/>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Уставом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и настоящим Регламентом.</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Рабочие группы и временные комиссии.</w:t>
      </w:r>
    </w:p>
    <w:p w:rsidR="002B0CCF" w:rsidRPr="002B0CCF" w:rsidRDefault="002B0CCF" w:rsidP="002B0CCF">
      <w:pPr>
        <w:spacing w:after="0" w:line="240" w:lineRule="auto"/>
        <w:rPr>
          <w:rFonts w:ascii="Times New Roman" w:hAnsi="Times New Roman" w:cs="Times New Roman"/>
          <w:b/>
          <w:sz w:val="28"/>
          <w:szCs w:val="28"/>
        </w:rPr>
      </w:pPr>
      <w:r w:rsidRPr="002B0CCF">
        <w:rPr>
          <w:rFonts w:ascii="Times New Roman" w:hAnsi="Times New Roman" w:cs="Times New Roman"/>
          <w:b/>
          <w:sz w:val="28"/>
          <w:szCs w:val="28"/>
        </w:rPr>
        <w:t xml:space="preserve">     Статья 10.</w:t>
      </w:r>
    </w:p>
    <w:p w:rsidR="002B0CCF" w:rsidRPr="002B0CCF" w:rsidRDefault="002B0CCF" w:rsidP="002B0CCF">
      <w:pPr>
        <w:spacing w:after="0" w:line="240" w:lineRule="auto"/>
        <w:rPr>
          <w:rFonts w:ascii="Times New Roman" w:hAnsi="Times New Roman" w:cs="Times New Roman"/>
          <w:b/>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1. Для предварительной проработки отдельных вопросов, в том числе проектов решений Совета депутатов в Совете депутатов могут образовываться рабочие группы и временные комиссии.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lastRenderedPageBreak/>
        <w:t xml:space="preserve">2. Функции и задачи рабочей группы (временной комиссии), срок и объём её полномочий, а также председатель рабочей группы (временной комиссии) определяются распоряжением председателя Совета депутатов или решением Совета депутатов. </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3. Работа рабочей группы (временной комиссии) осуществляется в соответствии с календарным графиком, определяемым председателем рабочей группы (временной комиссии).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председателя рабочей группы (временной комиссии).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5. Рабочая группа (временная комиссия) представляет Совету депутатов отчёт с выводами, проектами решений Совета депутатов, рекомендациями.</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pStyle w:val="4"/>
        <w:spacing w:before="0" w:after="0"/>
        <w:jc w:val="center"/>
        <w:rPr>
          <w:iCs/>
        </w:rPr>
      </w:pPr>
      <w:r w:rsidRPr="002B0CCF">
        <w:rPr>
          <w:iCs/>
        </w:rPr>
        <w:t>ГЛАВА 4</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sz w:val="28"/>
          <w:szCs w:val="28"/>
        </w:rPr>
      </w:pPr>
      <w:r w:rsidRPr="002B0CCF">
        <w:rPr>
          <w:rFonts w:ascii="Times New Roman" w:hAnsi="Times New Roman" w:cs="Times New Roman"/>
          <w:b/>
          <w:sz w:val="28"/>
          <w:szCs w:val="28"/>
        </w:rPr>
        <w:t xml:space="preserve">                              Порядок проведения сессий Совета депутатов.</w:t>
      </w:r>
    </w:p>
    <w:p w:rsidR="002B0CCF" w:rsidRPr="002B0CCF" w:rsidRDefault="002B0CCF" w:rsidP="002B0CCF">
      <w:pPr>
        <w:spacing w:after="0" w:line="240" w:lineRule="auto"/>
        <w:jc w:val="both"/>
        <w:rPr>
          <w:rFonts w:ascii="Times New Roman" w:hAnsi="Times New Roman" w:cs="Times New Roman"/>
          <w:b/>
          <w:sz w:val="28"/>
          <w:szCs w:val="28"/>
        </w:rPr>
      </w:pPr>
    </w:p>
    <w:p w:rsidR="002B0CCF" w:rsidRPr="002B0CCF" w:rsidRDefault="002B0CCF" w:rsidP="002B0CCF">
      <w:pPr>
        <w:pStyle w:val="a3"/>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Статья 11.</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pStyle w:val="ConsPlusNormal"/>
        <w:widowControl/>
        <w:ind w:firstLine="0"/>
        <w:jc w:val="both"/>
        <w:rPr>
          <w:rFonts w:ascii="Times New Roman" w:hAnsi="Times New Roman" w:cs="Times New Roman"/>
          <w:sz w:val="28"/>
          <w:szCs w:val="28"/>
        </w:rPr>
      </w:pPr>
      <w:r w:rsidRPr="002B0CCF">
        <w:rPr>
          <w:rFonts w:ascii="Times New Roman" w:hAnsi="Times New Roman" w:cs="Times New Roman"/>
          <w:sz w:val="28"/>
          <w:szCs w:val="28"/>
        </w:rPr>
        <w:t>1.</w:t>
      </w:r>
      <w:r w:rsidRPr="002B0CCF">
        <w:rPr>
          <w:rFonts w:ascii="Times New Roman" w:hAnsi="Times New Roman" w:cs="Times New Roman"/>
          <w:bCs/>
          <w:sz w:val="28"/>
          <w:szCs w:val="28"/>
        </w:rPr>
        <w:t xml:space="preserve"> </w:t>
      </w:r>
      <w:r w:rsidRPr="002B0CCF">
        <w:rPr>
          <w:rFonts w:ascii="Times New Roman" w:hAnsi="Times New Roman" w:cs="Times New Roman"/>
          <w:sz w:val="28"/>
          <w:szCs w:val="28"/>
        </w:rPr>
        <w:t>Основной формой работы Совета депутатов является сессия.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2B0CCF" w:rsidRPr="002B0CCF" w:rsidRDefault="002B0CCF" w:rsidP="002B0CCF">
      <w:pPr>
        <w:pStyle w:val="ConsPlusNormal"/>
        <w:widowControl/>
        <w:ind w:firstLine="360"/>
        <w:jc w:val="both"/>
        <w:rPr>
          <w:rFonts w:ascii="Times New Roman" w:hAnsi="Times New Roman" w:cs="Times New Roman"/>
          <w:sz w:val="28"/>
          <w:szCs w:val="28"/>
        </w:rPr>
      </w:pPr>
      <w:r w:rsidRPr="002B0CCF">
        <w:rPr>
          <w:rFonts w:ascii="Times New Roman" w:hAnsi="Times New Roman" w:cs="Times New Roman"/>
          <w:sz w:val="28"/>
          <w:szCs w:val="28"/>
        </w:rPr>
        <w:t xml:space="preserve"> Вновь избранный Совет депутатов собирается на первую сессию в срок, который не может превышать 30 дней со дня избрания представительного органа муниципального образования в правомочном составе.</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2. Внеочередная сессия Совета депутатов созывается по инициативе 1/3 от установленного числа депутатов Совета депутатов, а также председателя Совета депутатов или главы сельсовета не позднее, чем в течение двух недель.</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3. Для определения правомочности сессии перед началом заседания сессии проводится регистрация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4.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5.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6. Депутат извещается о сессии и о вопросах повестки дня сессии за 5 дней.</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7. На сессии Совета депутатов вправе присутствовать депутаты всех уровней.</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lastRenderedPageBreak/>
        <w:t>8. На сессию приглашаются представители органов местного самоуправления,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Глава сельсовета присутствует на каждой сессии.</w:t>
      </w:r>
    </w:p>
    <w:p w:rsidR="002B0CCF" w:rsidRPr="002B0CCF" w:rsidRDefault="002B0CCF" w:rsidP="002B0CCF">
      <w:pPr>
        <w:pStyle w:val="a8"/>
        <w:shd w:val="clear" w:color="auto" w:fill="FFFFFF"/>
        <w:spacing w:before="0" w:beforeAutospacing="0" w:after="0"/>
        <w:jc w:val="both"/>
        <w:rPr>
          <w:b/>
          <w:sz w:val="28"/>
          <w:szCs w:val="28"/>
        </w:rPr>
      </w:pPr>
      <w:r w:rsidRPr="002B0CCF">
        <w:rPr>
          <w:b/>
          <w:sz w:val="28"/>
          <w:szCs w:val="28"/>
        </w:rPr>
        <w:t xml:space="preserve">       </w:t>
      </w:r>
    </w:p>
    <w:p w:rsidR="002B0CCF" w:rsidRPr="002B0CCF" w:rsidRDefault="002B0CCF" w:rsidP="002B0CCF">
      <w:pPr>
        <w:pStyle w:val="a8"/>
        <w:shd w:val="clear" w:color="auto" w:fill="FFFFFF"/>
        <w:spacing w:before="0" w:beforeAutospacing="0" w:after="0"/>
        <w:jc w:val="center"/>
        <w:rPr>
          <w:b/>
          <w:sz w:val="28"/>
          <w:szCs w:val="28"/>
        </w:rPr>
      </w:pPr>
      <w:r w:rsidRPr="002B0CCF">
        <w:rPr>
          <w:b/>
          <w:sz w:val="28"/>
          <w:szCs w:val="28"/>
        </w:rPr>
        <w:t>Первая сессия Совета депутатов нового созыва.</w:t>
      </w:r>
    </w:p>
    <w:p w:rsidR="002B0CCF" w:rsidRPr="002B0CCF" w:rsidRDefault="002B0CCF" w:rsidP="002B0CCF">
      <w:pPr>
        <w:pStyle w:val="a8"/>
        <w:shd w:val="clear" w:color="auto" w:fill="FFFFFF"/>
        <w:spacing w:before="0" w:beforeAutospacing="0" w:after="0"/>
        <w:jc w:val="both"/>
        <w:rPr>
          <w:b/>
          <w:sz w:val="28"/>
          <w:szCs w:val="28"/>
        </w:rPr>
      </w:pPr>
      <w:r w:rsidRPr="002B0CCF">
        <w:rPr>
          <w:b/>
          <w:sz w:val="28"/>
          <w:szCs w:val="28"/>
        </w:rPr>
        <w:t xml:space="preserve">     Статья 12. </w:t>
      </w:r>
    </w:p>
    <w:p w:rsidR="002B0CCF" w:rsidRPr="002B0CCF" w:rsidRDefault="002B0CCF" w:rsidP="002B0CCF">
      <w:pPr>
        <w:pStyle w:val="a8"/>
        <w:shd w:val="clear" w:color="auto" w:fill="FFFFFF"/>
        <w:spacing w:before="0" w:beforeAutospacing="0" w:after="0"/>
        <w:jc w:val="both"/>
        <w:rPr>
          <w:b/>
          <w:sz w:val="28"/>
          <w:szCs w:val="28"/>
        </w:rPr>
      </w:pP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1. Первую сессию вновь избранного Совета созывает  и ведет глава сельсовета.</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Состав рабочей группы утверждается распоряжением председателя Совета депутатов прежнего созыва.</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В состав рабочей группы может войти любой вновь избранный депутат.</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Обязанности по организации совещания вновь избранных депутатов возлагаются на главу сельсовета.</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3. К полномочиям рабочей группы относится подготовка проектов решений Совета депутатов и иных документов, связанных с началом работы Совета  депутатов нового созыва.</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 xml:space="preserve">Проекты решений и другие материалы к работе первой сессии должны быть представлены депутатам не </w:t>
      </w:r>
      <w:proofErr w:type="gramStart"/>
      <w:r w:rsidRPr="002B0CCF">
        <w:rPr>
          <w:sz w:val="28"/>
          <w:szCs w:val="28"/>
        </w:rPr>
        <w:t>позднее</w:t>
      </w:r>
      <w:proofErr w:type="gramEnd"/>
      <w:r w:rsidRPr="002B0CCF">
        <w:rPr>
          <w:sz w:val="28"/>
          <w:szCs w:val="28"/>
        </w:rPr>
        <w:t xml:space="preserve"> чем за три дня до дня проведения первой сессии.</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4. На первой сессии депутаты:</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1) заслушивают информацию об избрании депутатов Совета депутатов;</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2) избирают секретаря сессии;</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3) избирают счетную комиссию для выборов председателя Совета депутатов, заместителя председателя Совета депутатов;</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4) проводят выборы председателя Совета депутатов, заместителя председателя Совета депутатов;</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5) образуют постоянные комиссии и иные органы Совета депутатов;</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6) избирают депутатов в состав постоянных комиссий и иных органов Совета депутатов;</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7) избирают председателей постоянных комиссий;</w:t>
      </w:r>
    </w:p>
    <w:p w:rsidR="002B0CCF" w:rsidRPr="002B0CCF" w:rsidRDefault="002B0CCF" w:rsidP="002B0CCF">
      <w:pPr>
        <w:spacing w:after="0" w:line="240" w:lineRule="auto"/>
        <w:jc w:val="both"/>
        <w:rPr>
          <w:rFonts w:ascii="Times New Roman" w:hAnsi="Times New Roman" w:cs="Times New Roman"/>
          <w:b/>
          <w:sz w:val="28"/>
          <w:szCs w:val="28"/>
        </w:rPr>
      </w:pPr>
      <w:r w:rsidRPr="002B0CCF">
        <w:rPr>
          <w:rFonts w:ascii="Times New Roman" w:hAnsi="Times New Roman" w:cs="Times New Roman"/>
          <w:sz w:val="28"/>
          <w:szCs w:val="28"/>
        </w:rPr>
        <w:t>8)</w:t>
      </w:r>
      <w:r w:rsidRPr="002B0CCF">
        <w:rPr>
          <w:rFonts w:ascii="Times New Roman" w:hAnsi="Times New Roman" w:cs="Times New Roman"/>
          <w:b/>
          <w:sz w:val="28"/>
          <w:szCs w:val="28"/>
        </w:rPr>
        <w:t xml:space="preserve"> </w:t>
      </w:r>
      <w:r w:rsidRPr="002B0CCF">
        <w:rPr>
          <w:rFonts w:ascii="Times New Roman" w:hAnsi="Times New Roman" w:cs="Times New Roman"/>
          <w:sz w:val="28"/>
          <w:szCs w:val="28"/>
        </w:rPr>
        <w:t>принимают решение об объявлении конкурса по отбору кандидатур на должность главы  сельсовета и формировании конкурсной комиссии;</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9) решают иные вопросы, необходимые для начала работы Совета депутатов нового созыва.</w:t>
      </w:r>
    </w:p>
    <w:p w:rsidR="002B0CCF" w:rsidRPr="002B0CCF" w:rsidRDefault="002B0CCF" w:rsidP="002B0CCF">
      <w:pPr>
        <w:pStyle w:val="a8"/>
        <w:shd w:val="clear" w:color="auto" w:fill="FFFFFF"/>
        <w:spacing w:before="0" w:beforeAutospacing="0" w:after="0"/>
        <w:jc w:val="both"/>
        <w:rPr>
          <w:sz w:val="28"/>
          <w:szCs w:val="28"/>
        </w:rPr>
      </w:pPr>
      <w:r w:rsidRPr="002B0CCF">
        <w:rPr>
          <w:sz w:val="28"/>
          <w:szCs w:val="28"/>
        </w:rPr>
        <w:t>5. Первая сессия проводится в порядке, предусмотренном настоящим Регламентом.</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13.</w:t>
      </w:r>
    </w:p>
    <w:p w:rsidR="002B0CCF" w:rsidRPr="002B0CCF" w:rsidRDefault="002B0CCF" w:rsidP="002B0CCF">
      <w:pPr>
        <w:spacing w:after="0" w:line="240" w:lineRule="auto"/>
        <w:jc w:val="both"/>
        <w:rPr>
          <w:rFonts w:ascii="Times New Roman" w:hAnsi="Times New Roman" w:cs="Times New Roman"/>
          <w:b/>
          <w:bCs/>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Председатель Совета депутатов, а в его отсутствие заместитель председателя Совета депутатов ведут сессии. </w:t>
      </w:r>
    </w:p>
    <w:p w:rsidR="002B0CCF" w:rsidRPr="002B0CCF" w:rsidRDefault="002B0CCF" w:rsidP="002B0CCF">
      <w:pPr>
        <w:pStyle w:val="33"/>
        <w:spacing w:after="0"/>
        <w:ind w:left="0"/>
        <w:rPr>
          <w:sz w:val="28"/>
          <w:szCs w:val="28"/>
        </w:rPr>
      </w:pPr>
      <w:r w:rsidRPr="002B0CCF">
        <w:rPr>
          <w:sz w:val="28"/>
          <w:szCs w:val="28"/>
        </w:rPr>
        <w:t>На сессиях Совета депутатов ведется протокол, который подписывается председателем   Совета депутатов и секретарем сессии.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Решения Совета депутатов подписываются председателем Совета депутатов в течение 10 дней со дня проведения сессии.</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sz w:val="28"/>
          <w:szCs w:val="28"/>
        </w:rPr>
        <w:t xml:space="preserve">     </w:t>
      </w:r>
      <w:r w:rsidRPr="002B0CCF">
        <w:rPr>
          <w:rFonts w:ascii="Times New Roman" w:hAnsi="Times New Roman" w:cs="Times New Roman"/>
          <w:b/>
          <w:bCs/>
          <w:sz w:val="28"/>
          <w:szCs w:val="28"/>
        </w:rPr>
        <w:t>Статья 14.</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7"/>
        </w:numPr>
        <w:spacing w:after="0" w:line="240" w:lineRule="auto"/>
        <w:ind w:left="0" w:firstLine="0"/>
        <w:jc w:val="both"/>
        <w:rPr>
          <w:rFonts w:ascii="Times New Roman" w:hAnsi="Times New Roman" w:cs="Times New Roman"/>
          <w:sz w:val="28"/>
          <w:szCs w:val="28"/>
        </w:rPr>
      </w:pPr>
      <w:proofErr w:type="gramStart"/>
      <w:r w:rsidRPr="002B0CCF">
        <w:rPr>
          <w:rFonts w:ascii="Times New Roman" w:hAnsi="Times New Roman" w:cs="Times New Roman"/>
          <w:sz w:val="28"/>
          <w:szCs w:val="28"/>
        </w:rPr>
        <w:t>Председатель Совета депутатов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нормативных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roofErr w:type="gramEnd"/>
    </w:p>
    <w:p w:rsidR="002B0CCF" w:rsidRPr="002B0CCF" w:rsidRDefault="002B0CCF" w:rsidP="002B0CCF">
      <w:pPr>
        <w:numPr>
          <w:ilvl w:val="0"/>
          <w:numId w:val="7"/>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В ходе сессии председатель Совета депутатов не вправе комментировать выступления депутатов.</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15.</w:t>
      </w:r>
    </w:p>
    <w:p w:rsidR="002B0CCF" w:rsidRPr="002B0CCF" w:rsidRDefault="002B0CCF" w:rsidP="002B0CCF">
      <w:pPr>
        <w:spacing w:after="0" w:line="240" w:lineRule="auto"/>
        <w:jc w:val="both"/>
        <w:rPr>
          <w:rFonts w:ascii="Times New Roman" w:hAnsi="Times New Roman" w:cs="Times New Roman"/>
          <w:b/>
          <w:bCs/>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w:t>
      </w:r>
      <w:proofErr w:type="gramStart"/>
      <w:r w:rsidRPr="002B0CCF">
        <w:rPr>
          <w:rFonts w:ascii="Times New Roman" w:hAnsi="Times New Roman" w:cs="Times New Roman"/>
          <w:sz w:val="28"/>
          <w:szCs w:val="28"/>
        </w:rPr>
        <w:t xml:space="preserve">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 </w:t>
      </w:r>
      <w:proofErr w:type="gramEnd"/>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sz w:val="28"/>
          <w:szCs w:val="28"/>
        </w:rPr>
        <w:t xml:space="preserve">     </w:t>
      </w:r>
      <w:r w:rsidRPr="002B0CCF">
        <w:rPr>
          <w:rFonts w:ascii="Times New Roman" w:hAnsi="Times New Roman" w:cs="Times New Roman"/>
          <w:b/>
          <w:bCs/>
          <w:sz w:val="28"/>
          <w:szCs w:val="28"/>
        </w:rPr>
        <w:t>Статья 16.</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Продолжительность доклада, содоклада, заключительного слова устанавливаются:</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для доклада  - до 30 минут;</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для содоклада – до 15 минут;</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для заключительного слова – до 10 минут;</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для выступления в прениях – до 10 минут;</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для повторного выступления в прениях – до 3 минут;</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по мотивам голосования, по порядку ведения сессии, для предложений, справок, информации, заявлений, обращений – до 3 минут.</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По истечению установленного времени председатель Совета депутатов предупреждает об этом выступающего, а затем вправе прервать его выступление.</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Совет депутатов вправе принимать решение о продлении или сокращении времени выступлений.</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Право внеочередного выступления на сессии Совета депутатов предоставляется депутатам Государственной Думы Федерального Собрания </w:t>
      </w:r>
      <w:r w:rsidRPr="002B0CCF">
        <w:rPr>
          <w:rFonts w:ascii="Times New Roman" w:hAnsi="Times New Roman" w:cs="Times New Roman"/>
          <w:sz w:val="28"/>
          <w:szCs w:val="28"/>
        </w:rPr>
        <w:lastRenderedPageBreak/>
        <w:t xml:space="preserve">Российской Федерации, депутатам Законодательного Собрания Новосибирской области, председателю, заместителю председателя Законодательного Собрания Новосибирской области, Губернатору Новосибирской области и его заместителям, главе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заместителям главы администрации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главе сельсовета. После принятия решения о прекращении прений председатель Совета депутатов на сессии выясняет, кто из записавшихся, но не выступивших настаивает на выступлении, и, с согласия депутатов, предоставляет ему слово.</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Докладчики, содокладчики, имеют право на заключительное слово.</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Никто не вправе выступать на сессии Совета депутатов без разрешения председателя Совета депутатов. </w:t>
      </w:r>
      <w:proofErr w:type="gramStart"/>
      <w:r w:rsidRPr="002B0CCF">
        <w:rPr>
          <w:rFonts w:ascii="Times New Roman" w:hAnsi="Times New Roman" w:cs="Times New Roman"/>
          <w:sz w:val="28"/>
          <w:szCs w:val="28"/>
        </w:rPr>
        <w:t>Нарушивший</w:t>
      </w:r>
      <w:proofErr w:type="gramEnd"/>
      <w:r w:rsidRPr="002B0CCF">
        <w:rPr>
          <w:rFonts w:ascii="Times New Roman" w:hAnsi="Times New Roman" w:cs="Times New Roman"/>
          <w:sz w:val="28"/>
          <w:szCs w:val="28"/>
        </w:rPr>
        <w:t xml:space="preserve"> это право, лишается слова без предупреждения.</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Депутат может выступить по одному и тому же вопросу не более двух раз.</w:t>
      </w:r>
    </w:p>
    <w:p w:rsidR="002B0CCF" w:rsidRPr="002B0CCF" w:rsidRDefault="002B0CCF" w:rsidP="002B0CCF">
      <w:pPr>
        <w:numPr>
          <w:ilvl w:val="0"/>
          <w:numId w:val="8"/>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депутатов, отклоняться от обсуждаемой темы, превышать отведенное для выступления время.</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ГЛАВА 5.</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 xml:space="preserve">Порядок </w:t>
      </w:r>
      <w:proofErr w:type="gramStart"/>
      <w:r w:rsidRPr="002B0CCF">
        <w:rPr>
          <w:rFonts w:ascii="Times New Roman" w:hAnsi="Times New Roman" w:cs="Times New Roman"/>
          <w:b/>
          <w:sz w:val="28"/>
          <w:szCs w:val="28"/>
        </w:rPr>
        <w:t>формирования повестки дня сессии Совета депутатов</w:t>
      </w:r>
      <w:proofErr w:type="gramEnd"/>
      <w:r w:rsidRPr="002B0CCF">
        <w:rPr>
          <w:rFonts w:ascii="Times New Roman" w:hAnsi="Times New Roman" w:cs="Times New Roman"/>
          <w:b/>
          <w:sz w:val="28"/>
          <w:szCs w:val="28"/>
        </w:rPr>
        <w:t>.</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pStyle w:val="a3"/>
        <w:spacing w:after="0" w:line="240" w:lineRule="auto"/>
        <w:rPr>
          <w:rFonts w:ascii="Times New Roman" w:hAnsi="Times New Roman" w:cs="Times New Roman"/>
          <w:sz w:val="28"/>
          <w:szCs w:val="28"/>
        </w:rPr>
      </w:pPr>
      <w:r w:rsidRPr="002B0CCF">
        <w:rPr>
          <w:rFonts w:ascii="Times New Roman" w:hAnsi="Times New Roman" w:cs="Times New Roman"/>
          <w:sz w:val="28"/>
          <w:szCs w:val="28"/>
        </w:rPr>
        <w:t xml:space="preserve">     Статья 17.</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Проект </w:t>
      </w:r>
      <w:proofErr w:type="gramStart"/>
      <w:r w:rsidRPr="002B0CCF">
        <w:rPr>
          <w:rFonts w:ascii="Times New Roman" w:hAnsi="Times New Roman" w:cs="Times New Roman"/>
          <w:sz w:val="28"/>
          <w:szCs w:val="28"/>
        </w:rPr>
        <w:t>повестки дня сессии Совета депутатов</w:t>
      </w:r>
      <w:proofErr w:type="gramEnd"/>
      <w:r w:rsidRPr="002B0CCF">
        <w:rPr>
          <w:rFonts w:ascii="Times New Roman" w:hAnsi="Times New Roman" w:cs="Times New Roman"/>
          <w:sz w:val="28"/>
          <w:szCs w:val="28"/>
        </w:rP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сельсовета и утверждается на сессии Совета депутатов.</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Перед внесением на сессии сформированный председателем Совета депутатов проект повестки дня сессии обсуждается с председателями комиссий.</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При рассмотрении проекта повестки дня непосредственно на сессии председатель Совета депутатов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lastRenderedPageBreak/>
        <w:t>В принятый за основу проект повестки дня могут вноситься изменения и дополнения.</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Предложения депутата, комиссии о внесении изменений и дополнений в проект повестки дня сессии ставится председателем Совета депутатов на голосование в порядке очередности их поступления.</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Перед голосованием инициатору предложения предоставляется возможность выступить с его обоснованием.</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2B0CCF" w:rsidRPr="002B0CCF" w:rsidRDefault="002B0CCF" w:rsidP="002B0CCF">
      <w:pPr>
        <w:numPr>
          <w:ilvl w:val="0"/>
          <w:numId w:val="9"/>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Проект повестки дня сессии после принятия решения о внесении в него изменений и дополнений ставится председателем Совета депутатов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ГЛАВА 6.</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pStyle w:val="3"/>
        <w:spacing w:before="0" w:after="0"/>
        <w:jc w:val="center"/>
        <w:rPr>
          <w:rFonts w:ascii="Times New Roman" w:hAnsi="Times New Roman" w:cs="Times New Roman"/>
          <w:bCs w:val="0"/>
          <w:sz w:val="28"/>
          <w:szCs w:val="28"/>
        </w:rPr>
      </w:pPr>
      <w:r w:rsidRPr="002B0CCF">
        <w:rPr>
          <w:rFonts w:ascii="Times New Roman" w:hAnsi="Times New Roman" w:cs="Times New Roman"/>
          <w:bCs w:val="0"/>
          <w:sz w:val="28"/>
          <w:szCs w:val="28"/>
        </w:rPr>
        <w:t>Порядок голосования и принятия решений.</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spacing w:after="0" w:line="240" w:lineRule="auto"/>
        <w:rPr>
          <w:rFonts w:ascii="Times New Roman" w:hAnsi="Times New Roman" w:cs="Times New Roman"/>
          <w:b/>
          <w:bCs/>
          <w:sz w:val="28"/>
          <w:szCs w:val="28"/>
        </w:rPr>
      </w:pPr>
      <w:r w:rsidRPr="002B0CCF">
        <w:rPr>
          <w:rFonts w:ascii="Times New Roman" w:hAnsi="Times New Roman" w:cs="Times New Roman"/>
          <w:sz w:val="28"/>
          <w:szCs w:val="28"/>
        </w:rPr>
        <w:t xml:space="preserve">      </w:t>
      </w:r>
      <w:r w:rsidRPr="002B0CCF">
        <w:rPr>
          <w:rFonts w:ascii="Times New Roman" w:hAnsi="Times New Roman" w:cs="Times New Roman"/>
          <w:b/>
          <w:bCs/>
          <w:sz w:val="28"/>
          <w:szCs w:val="28"/>
        </w:rPr>
        <w:t>Статья  18.</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Решения Совета депутатов принимаются открытым или тайным голосованием. Открытое голосование может быть поименным.</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Открытое голосование осуществляется поднятием руки, а закрытое голосование с использованием бюллетеней.</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Количественное голосование представляет собой выбор варианта ответов «за», «против», «воздержался».</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 перерыве в заседании или закрытии заседания;</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 предоставлении дополнительного времени для выступлений;</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о предоставлении слова </w:t>
      </w:r>
      <w:proofErr w:type="gramStart"/>
      <w:r w:rsidRPr="002B0CCF">
        <w:rPr>
          <w:rFonts w:ascii="Times New Roman" w:hAnsi="Times New Roman" w:cs="Times New Roman"/>
          <w:sz w:val="28"/>
          <w:szCs w:val="28"/>
        </w:rPr>
        <w:t>приглашенным</w:t>
      </w:r>
      <w:proofErr w:type="gramEnd"/>
      <w:r w:rsidRPr="002B0CCF">
        <w:rPr>
          <w:rFonts w:ascii="Times New Roman" w:hAnsi="Times New Roman" w:cs="Times New Roman"/>
          <w:sz w:val="28"/>
          <w:szCs w:val="28"/>
        </w:rPr>
        <w:t xml:space="preserve"> на сессию;</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 переносе или прекращении прений по вопросу повестки дня сессии;</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lastRenderedPageBreak/>
        <w:t>о передаче вопроса на рассмотрение комиссии;</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 проведении тайного голосования;</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 проведении закрытого заседания сессии;</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об изменении способа голосования;</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об изменении очередности выступлений;</w:t>
      </w:r>
    </w:p>
    <w:p w:rsidR="002B0CCF" w:rsidRPr="002B0CCF" w:rsidRDefault="002B0CCF" w:rsidP="002B0CCF">
      <w:pPr>
        <w:numPr>
          <w:ilvl w:val="0"/>
          <w:numId w:val="11"/>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 проведении дополнительной регистрации.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Результаты голосования по всем вопросам вносятся в протокол сессии Совета депутатов.</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Перед началом голосования председательствующий сообщает количество предложений, которые ставятся на голосование:</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уточняет их формулировки и последовательность, в которой они ставятся на голосование;</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Для подсчета голосов  избирается счетная комиссия из числа депутатов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Результаты голосования обобщаются счетной комиссией и представляются председательствующему.</w:t>
      </w:r>
    </w:p>
    <w:p w:rsidR="002B0CCF" w:rsidRPr="002B0CCF" w:rsidRDefault="002B0CCF" w:rsidP="002B0CCF">
      <w:pPr>
        <w:pStyle w:val="33"/>
        <w:spacing w:after="0"/>
        <w:ind w:left="0"/>
        <w:rPr>
          <w:sz w:val="28"/>
          <w:szCs w:val="28"/>
        </w:rPr>
      </w:pPr>
      <w:r w:rsidRPr="002B0CCF">
        <w:rPr>
          <w:sz w:val="28"/>
          <w:szCs w:val="28"/>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По окончании подсчета голосов председательствующий объявляет, принято решение или не принято.</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Тайное голосование проводится по решению Совета депутатов, принятого большинством голосов от числа депутатов, присутствующих на сессии.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Результаты тайного голосования оформляются решением Совета депутатов.</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lastRenderedPageBreak/>
        <w:t>Результаты поименного голосования включаются в протокол сессии.</w:t>
      </w:r>
    </w:p>
    <w:p w:rsidR="002B0CCF" w:rsidRPr="002B0CCF" w:rsidRDefault="002B0CCF" w:rsidP="002B0CCF">
      <w:pPr>
        <w:numPr>
          <w:ilvl w:val="0"/>
          <w:numId w:val="10"/>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Совет депутатов принимает решения по вопросам, отнесенным к его ведению Федеральным законом от 06.10. 2003 № 131-ФЗ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Если проект решения принят за основу, дальнейшее обсуждение и голосование проводятся по пунктам решения.</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2B0CCF" w:rsidRPr="002B0CCF" w:rsidRDefault="002B0CCF" w:rsidP="002B0CCF">
      <w:pPr>
        <w:pStyle w:val="33"/>
        <w:spacing w:after="0"/>
        <w:ind w:left="0"/>
        <w:rPr>
          <w:sz w:val="28"/>
          <w:szCs w:val="28"/>
        </w:rPr>
      </w:pPr>
      <w:r w:rsidRPr="002B0CCF">
        <w:rPr>
          <w:sz w:val="28"/>
          <w:szCs w:val="28"/>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После принятия в целом всех пунктов решения проводится голосование по принятию решения в целом.</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spacing w:after="0" w:line="240" w:lineRule="auto"/>
        <w:jc w:val="center"/>
        <w:rPr>
          <w:rFonts w:ascii="Times New Roman" w:hAnsi="Times New Roman" w:cs="Times New Roman"/>
          <w:sz w:val="28"/>
          <w:szCs w:val="28"/>
        </w:rPr>
      </w:pPr>
      <w:r w:rsidRPr="002B0CCF">
        <w:rPr>
          <w:rFonts w:ascii="Times New Roman" w:hAnsi="Times New Roman" w:cs="Times New Roman"/>
          <w:b/>
          <w:sz w:val="28"/>
          <w:szCs w:val="28"/>
        </w:rPr>
        <w:t>ГЛАВА 7.</w:t>
      </w:r>
    </w:p>
    <w:p w:rsidR="002B0CCF" w:rsidRPr="002B0CCF" w:rsidRDefault="002B0CCF" w:rsidP="002B0CCF">
      <w:pPr>
        <w:pStyle w:val="1"/>
        <w:rPr>
          <w:szCs w:val="28"/>
        </w:rPr>
      </w:pPr>
    </w:p>
    <w:p w:rsidR="002B0CCF" w:rsidRPr="002B0CCF" w:rsidRDefault="002B0CCF" w:rsidP="002B0CCF">
      <w:pPr>
        <w:pStyle w:val="1"/>
        <w:jc w:val="center"/>
        <w:rPr>
          <w:b/>
          <w:bCs/>
          <w:szCs w:val="28"/>
        </w:rPr>
      </w:pPr>
      <w:r w:rsidRPr="002B0CCF">
        <w:rPr>
          <w:b/>
          <w:bCs/>
          <w:szCs w:val="28"/>
        </w:rPr>
        <w:t>Порядок рассмотрения Советом депутатов правовых актов.</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sz w:val="28"/>
          <w:szCs w:val="28"/>
        </w:rPr>
        <w:t xml:space="preserve">     </w:t>
      </w:r>
      <w:r w:rsidRPr="002B0CCF">
        <w:rPr>
          <w:rFonts w:ascii="Times New Roman" w:hAnsi="Times New Roman" w:cs="Times New Roman"/>
          <w:b/>
          <w:bCs/>
          <w:sz w:val="28"/>
          <w:szCs w:val="28"/>
        </w:rPr>
        <w:t>Статья  19.</w:t>
      </w:r>
    </w:p>
    <w:p w:rsidR="002B0CCF" w:rsidRPr="002B0CCF" w:rsidRDefault="002B0CCF" w:rsidP="002B0CCF">
      <w:pPr>
        <w:spacing w:after="0" w:line="240" w:lineRule="auto"/>
        <w:jc w:val="both"/>
        <w:rPr>
          <w:rFonts w:ascii="Times New Roman" w:hAnsi="Times New Roman" w:cs="Times New Roman"/>
          <w:b/>
          <w:bCs/>
          <w:sz w:val="28"/>
          <w:szCs w:val="28"/>
        </w:rPr>
      </w:pPr>
    </w:p>
    <w:p w:rsidR="002B0CCF" w:rsidRPr="002B0CCF" w:rsidRDefault="002B0CCF" w:rsidP="002B0CCF">
      <w:pPr>
        <w:spacing w:after="0" w:line="240" w:lineRule="auto"/>
        <w:jc w:val="both"/>
        <w:rPr>
          <w:rFonts w:ascii="Times New Roman" w:hAnsi="Times New Roman" w:cs="Times New Roman"/>
          <w:b/>
          <w:bCs/>
          <w:sz w:val="28"/>
          <w:szCs w:val="28"/>
        </w:rPr>
      </w:pPr>
      <w:r w:rsidRPr="002B0CCF">
        <w:rPr>
          <w:rFonts w:ascii="Times New Roman" w:hAnsi="Times New Roman" w:cs="Times New Roman"/>
          <w:bCs/>
          <w:sz w:val="28"/>
          <w:szCs w:val="28"/>
        </w:rPr>
        <w:t xml:space="preserve">          1.</w:t>
      </w:r>
      <w:r w:rsidRPr="002B0CCF">
        <w:rPr>
          <w:rFonts w:ascii="Times New Roman" w:hAnsi="Times New Roman" w:cs="Times New Roman"/>
          <w:b/>
          <w:bCs/>
          <w:sz w:val="28"/>
          <w:szCs w:val="28"/>
        </w:rPr>
        <w:t xml:space="preserve"> </w:t>
      </w:r>
      <w:r w:rsidRPr="002B0CCF">
        <w:rPr>
          <w:rFonts w:ascii="Times New Roman" w:hAnsi="Times New Roman" w:cs="Times New Roman"/>
          <w:sz w:val="28"/>
          <w:szCs w:val="28"/>
        </w:rPr>
        <w:t xml:space="preserve">Совет депутатов принимает правовые акты в форме решений. Совет осуществляет </w:t>
      </w:r>
      <w:proofErr w:type="gramStart"/>
      <w:r w:rsidRPr="002B0CCF">
        <w:rPr>
          <w:rFonts w:ascii="Times New Roman" w:hAnsi="Times New Roman" w:cs="Times New Roman"/>
          <w:sz w:val="28"/>
          <w:szCs w:val="28"/>
        </w:rPr>
        <w:t>контроль за</w:t>
      </w:r>
      <w:proofErr w:type="gramEnd"/>
      <w:r w:rsidRPr="002B0CCF">
        <w:rPr>
          <w:rFonts w:ascii="Times New Roman" w:hAnsi="Times New Roman" w:cs="Times New Roman"/>
          <w:sz w:val="28"/>
          <w:szCs w:val="28"/>
        </w:rPr>
        <w:t xml:space="preserve"> исполнением принятых им актов.</w:t>
      </w:r>
    </w:p>
    <w:p w:rsidR="002B0CCF" w:rsidRPr="002B0CCF" w:rsidRDefault="002B0CCF" w:rsidP="002B0CCF">
      <w:pPr>
        <w:pStyle w:val="ConsPlusNormal"/>
        <w:widowControl/>
        <w:ind w:firstLine="360"/>
        <w:jc w:val="both"/>
        <w:rPr>
          <w:rFonts w:ascii="Times New Roman" w:hAnsi="Times New Roman" w:cs="Times New Roman"/>
          <w:sz w:val="28"/>
          <w:szCs w:val="28"/>
        </w:rPr>
      </w:pPr>
      <w:r w:rsidRPr="002B0CCF">
        <w:rPr>
          <w:rFonts w:ascii="Times New Roman" w:hAnsi="Times New Roman" w:cs="Times New Roman"/>
          <w:sz w:val="28"/>
          <w:szCs w:val="28"/>
        </w:rPr>
        <w:t xml:space="preserve">     2. </w:t>
      </w:r>
      <w:proofErr w:type="gramStart"/>
      <w:r w:rsidRPr="002B0CCF">
        <w:rPr>
          <w:rFonts w:ascii="Times New Roman" w:hAnsi="Times New Roman" w:cs="Times New Roman"/>
          <w:sz w:val="28"/>
          <w:szCs w:val="28"/>
        </w:rPr>
        <w:t>Решение Совета депутатов, являющееся нормативным правовым актом, принимается большинством голосов от установленного числа депутатов,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и  направляются  председателем Совета депутатов главе сельсовета для подписания и обнародования в течение 10 дней.</w:t>
      </w:r>
      <w:proofErr w:type="gramEnd"/>
      <w:r w:rsidRPr="002B0CCF">
        <w:rPr>
          <w:rFonts w:ascii="Times New Roman" w:hAnsi="Times New Roman" w:cs="Times New Roman"/>
          <w:sz w:val="28"/>
          <w:szCs w:val="28"/>
        </w:rPr>
        <w:t xml:space="preserve">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Совета депутатов в правомочном составе.</w:t>
      </w:r>
    </w:p>
    <w:p w:rsidR="002B0CCF" w:rsidRPr="002B0CCF" w:rsidRDefault="002B0CCF" w:rsidP="002B0CCF">
      <w:pPr>
        <w:autoSpaceDE w:val="0"/>
        <w:autoSpaceDN w:val="0"/>
        <w:adjustRightInd w:val="0"/>
        <w:spacing w:after="0" w:line="240" w:lineRule="auto"/>
        <w:ind w:firstLine="540"/>
        <w:jc w:val="both"/>
        <w:rPr>
          <w:rFonts w:ascii="Times New Roman" w:hAnsi="Times New Roman" w:cs="Times New Roman"/>
          <w:sz w:val="28"/>
          <w:szCs w:val="28"/>
        </w:rPr>
      </w:pPr>
      <w:r w:rsidRPr="002B0CCF">
        <w:rPr>
          <w:rFonts w:ascii="Times New Roman" w:hAnsi="Times New Roman" w:cs="Times New Roman"/>
          <w:sz w:val="28"/>
          <w:szCs w:val="28"/>
        </w:rPr>
        <w:t xml:space="preserve">3. 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w:t>
      </w:r>
      <w:r w:rsidRPr="002B0CCF">
        <w:rPr>
          <w:rFonts w:ascii="Times New Roman" w:hAnsi="Times New Roman" w:cs="Times New Roman"/>
          <w:sz w:val="28"/>
          <w:szCs w:val="28"/>
        </w:rPr>
        <w:lastRenderedPageBreak/>
        <w:t>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4. Проекты правовых актов, либо предложение об их разработке вносятся депутатами Совета депутатов, комиссиями Совета депутатов, главой сельсовета, а также органами государственной власти области, органами местного самоуправления, прокурором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включения его в план работы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Решение об этом принимается большинством голосов от установленного числа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Председатель Совета депутатов, глава сельсовета вправе совместным распоряжением на паритетных началах создать согласительную комиссию, в которую включаются депутаты соответствующей комиссии, другие депутаты, специалисты администрации сельсовета.</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Согласительная комиссия, проработав поправки главы сельсовета, вносит согласованный вариант проекта правового акта на сессию Совета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Рассмотрение согласованного проекта правового акта осуществляется в порядке, установленном настоящим Регламентом.</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Законам Новосибирской области, нормативным правовым актам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глава сельсовета, после отклонения его обращения Советом депутатов, вправе обжаловать решение Совета депутатов в судебном порядке.</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5. Принятые нормативные правовые акты обязательны для исполнения на территории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spacing w:after="0" w:line="240" w:lineRule="auto"/>
        <w:jc w:val="center"/>
        <w:rPr>
          <w:rFonts w:ascii="Times New Roman" w:hAnsi="Times New Roman" w:cs="Times New Roman"/>
          <w:i/>
          <w:sz w:val="28"/>
          <w:szCs w:val="28"/>
        </w:rPr>
      </w:pPr>
      <w:r w:rsidRPr="002B0CCF">
        <w:rPr>
          <w:rFonts w:ascii="Times New Roman" w:hAnsi="Times New Roman" w:cs="Times New Roman"/>
          <w:b/>
          <w:sz w:val="28"/>
          <w:szCs w:val="28"/>
        </w:rPr>
        <w:t>Порядок избрания главы сельсовета.</w:t>
      </w:r>
    </w:p>
    <w:p w:rsidR="002B0CCF" w:rsidRPr="002B0CCF" w:rsidRDefault="002B0CCF" w:rsidP="002B0CCF">
      <w:pPr>
        <w:pStyle w:val="NoSpacing"/>
        <w:jc w:val="both"/>
        <w:rPr>
          <w:rFonts w:ascii="Times New Roman" w:hAnsi="Times New Roman" w:cs="Times New Roman"/>
          <w:b/>
          <w:sz w:val="28"/>
          <w:szCs w:val="28"/>
        </w:rPr>
      </w:pPr>
      <w:r w:rsidRPr="002B0CCF">
        <w:rPr>
          <w:rFonts w:ascii="Times New Roman" w:hAnsi="Times New Roman" w:cs="Times New Roman"/>
          <w:b/>
          <w:sz w:val="28"/>
          <w:szCs w:val="28"/>
        </w:rPr>
        <w:t xml:space="preserve">     Статья 20. </w:t>
      </w:r>
    </w:p>
    <w:p w:rsidR="002B0CCF" w:rsidRPr="002B0CCF" w:rsidRDefault="002B0CCF" w:rsidP="002B0CCF">
      <w:pPr>
        <w:pStyle w:val="NoSpacing"/>
        <w:jc w:val="both"/>
        <w:rPr>
          <w:rFonts w:ascii="Times New Roman" w:hAnsi="Times New Roman" w:cs="Times New Roman"/>
          <w:b/>
          <w:sz w:val="28"/>
          <w:szCs w:val="28"/>
        </w:rPr>
      </w:pP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2. Глава сельсовета избирается на сессии Совета депутатов.</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 xml:space="preserve">3. Совет депутатов не позднее 3 рабочих дней со дня поступления решения  конкурсной комиссии о результатах  конкурса  рассматривает </w:t>
      </w:r>
      <w:r w:rsidRPr="002B0CCF">
        <w:rPr>
          <w:rFonts w:ascii="Times New Roman" w:hAnsi="Times New Roman" w:cs="Times New Roman"/>
          <w:spacing w:val="-1"/>
          <w:sz w:val="28"/>
          <w:szCs w:val="28"/>
        </w:rPr>
        <w:lastRenderedPageBreak/>
        <w:t>представленных конкурсной  комиссией двух кандидатов на должность главы сельсовета и  принимает решение об избрании главы сельсовета.</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4. На сессии Совета депутатов  кандидаты для избрания на должность главы сельсовета представляются председателем Совета депутатов.</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5. Депутаты Совета депутатов  вправе задавать кандидатам на должность главы сельсовета вопросы.</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6. Решение об избрании главы сельсовета принимается открытым голосованием, в порядке, установленном  статьей 18 настоящего Регламента.</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7. Избранным считается кандидат, набравший в результате голосования наибольшее количество голосов депутатов Совета депутатов, присутствующих на сессии.</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8. Кандидат, избранный главой сельсовета,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r w:rsidRPr="002B0CCF">
        <w:rPr>
          <w:rFonts w:ascii="Times New Roman" w:hAnsi="Times New Roman" w:cs="Times New Roman"/>
          <w:spacing w:val="-1"/>
          <w:sz w:val="28"/>
          <w:szCs w:val="28"/>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 объявляет новый конкурс.</w:t>
      </w:r>
    </w:p>
    <w:p w:rsidR="002B0CCF" w:rsidRPr="002B0CCF" w:rsidRDefault="002B0CCF" w:rsidP="002B0CCF">
      <w:pPr>
        <w:spacing w:after="0" w:line="240" w:lineRule="auto"/>
        <w:ind w:firstLine="470"/>
        <w:jc w:val="both"/>
        <w:rPr>
          <w:rFonts w:ascii="Times New Roman" w:hAnsi="Times New Roman" w:cs="Times New Roman"/>
          <w:spacing w:val="-1"/>
          <w:sz w:val="28"/>
          <w:szCs w:val="28"/>
        </w:rPr>
      </w:pP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ГЛАВА 8.</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Депутатский запрос.</w:t>
      </w:r>
    </w:p>
    <w:p w:rsidR="002B0CCF" w:rsidRPr="002B0CCF" w:rsidRDefault="002B0CCF" w:rsidP="002B0CCF">
      <w:pPr>
        <w:spacing w:after="0" w:line="240" w:lineRule="auto"/>
        <w:rPr>
          <w:rFonts w:ascii="Times New Roman" w:hAnsi="Times New Roman" w:cs="Times New Roman"/>
          <w:b/>
          <w:sz w:val="28"/>
          <w:szCs w:val="28"/>
        </w:rPr>
      </w:pPr>
    </w:p>
    <w:p w:rsidR="002B0CCF" w:rsidRPr="002B0CCF" w:rsidRDefault="002B0CCF" w:rsidP="002B0CCF">
      <w:pPr>
        <w:pStyle w:val="a3"/>
        <w:spacing w:after="0" w:line="240" w:lineRule="auto"/>
        <w:rPr>
          <w:rFonts w:ascii="Times New Roman" w:hAnsi="Times New Roman" w:cs="Times New Roman"/>
          <w:sz w:val="28"/>
          <w:szCs w:val="28"/>
        </w:rPr>
      </w:pPr>
      <w:r w:rsidRPr="002B0CCF">
        <w:rPr>
          <w:rFonts w:ascii="Times New Roman" w:hAnsi="Times New Roman" w:cs="Times New Roman"/>
          <w:sz w:val="28"/>
          <w:szCs w:val="28"/>
        </w:rPr>
        <w:t xml:space="preserve">     Статья 21.</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12"/>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На сессии Совета депутатов депутаты осуществляют право депутатского запроса.</w:t>
      </w:r>
    </w:p>
    <w:p w:rsidR="002B0CCF" w:rsidRPr="002B0CCF" w:rsidRDefault="002B0CCF" w:rsidP="002B0CCF">
      <w:pPr>
        <w:numPr>
          <w:ilvl w:val="0"/>
          <w:numId w:val="12"/>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 xml:space="preserve">Обращение депутата в адрес должностных лиц администрации сельсовета, правоохранительных органов, ведомств, организаций, предприятий, расположенных на территории </w:t>
      </w:r>
      <w:proofErr w:type="spellStart"/>
      <w:r w:rsidRPr="002B0CCF">
        <w:rPr>
          <w:rFonts w:ascii="Times New Roman" w:hAnsi="Times New Roman" w:cs="Times New Roman"/>
          <w:sz w:val="28"/>
          <w:szCs w:val="28"/>
        </w:rPr>
        <w:t>Кочковского</w:t>
      </w:r>
      <w:proofErr w:type="spellEnd"/>
      <w:r w:rsidRPr="002B0CCF">
        <w:rPr>
          <w:rFonts w:ascii="Times New Roman" w:hAnsi="Times New Roman" w:cs="Times New Roman"/>
          <w:sz w:val="28"/>
          <w:szCs w:val="28"/>
        </w:rPr>
        <w:t xml:space="preserve"> района Новосибирской области и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sz w:val="28"/>
          <w:szCs w:val="28"/>
        </w:rPr>
        <w:t xml:space="preserve"> сельсовета, в установленном законодательством порядке по решению сессии может быть признано в качестве депутатского запроса.</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Решение о признании обращения депутата депутатским запросом считается принятым, если за него проголосовало более половины от числа избранных</w:t>
      </w:r>
      <w:r w:rsidRPr="002B0CCF">
        <w:rPr>
          <w:rFonts w:ascii="Times New Roman" w:hAnsi="Times New Roman" w:cs="Times New Roman"/>
          <w:b/>
          <w:bCs/>
          <w:sz w:val="28"/>
          <w:szCs w:val="28"/>
        </w:rPr>
        <w:t xml:space="preserve"> </w:t>
      </w:r>
      <w:r w:rsidRPr="002B0CCF">
        <w:rPr>
          <w:rFonts w:ascii="Times New Roman" w:hAnsi="Times New Roman" w:cs="Times New Roman"/>
          <w:sz w:val="28"/>
          <w:szCs w:val="28"/>
        </w:rPr>
        <w:t>депутатов Совета депутатов. Ответ должностного лица, в адрес которого направлен депутатский запрос, рассматривается на сессии.</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В случае</w:t>
      </w:r>
      <w:proofErr w:type="gramStart"/>
      <w:r w:rsidRPr="002B0CCF">
        <w:rPr>
          <w:rFonts w:ascii="Times New Roman" w:hAnsi="Times New Roman" w:cs="Times New Roman"/>
          <w:sz w:val="28"/>
          <w:szCs w:val="28"/>
        </w:rPr>
        <w:t>,</w:t>
      </w:r>
      <w:proofErr w:type="gramEnd"/>
      <w:r w:rsidRPr="002B0CCF">
        <w:rPr>
          <w:rFonts w:ascii="Times New Roman" w:hAnsi="Times New Roman" w:cs="Times New Roman"/>
          <w:sz w:val="28"/>
          <w:szCs w:val="28"/>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2B0CCF" w:rsidRPr="002B0CCF" w:rsidRDefault="002B0CCF" w:rsidP="002B0CCF">
      <w:pPr>
        <w:numPr>
          <w:ilvl w:val="0"/>
          <w:numId w:val="12"/>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lastRenderedPageBreak/>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ГЛАВА 9.</w:t>
      </w:r>
    </w:p>
    <w:p w:rsidR="002B0CCF" w:rsidRPr="002B0CCF" w:rsidRDefault="002B0CCF" w:rsidP="002B0CCF">
      <w:pPr>
        <w:spacing w:after="0" w:line="240" w:lineRule="auto"/>
        <w:jc w:val="center"/>
        <w:rPr>
          <w:rFonts w:ascii="Times New Roman" w:hAnsi="Times New Roman" w:cs="Times New Roman"/>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Депутатские объединения.</w:t>
      </w:r>
    </w:p>
    <w:p w:rsidR="002B0CCF" w:rsidRPr="002B0CCF" w:rsidRDefault="002B0CCF" w:rsidP="002B0CCF">
      <w:pPr>
        <w:spacing w:after="0" w:line="240" w:lineRule="auto"/>
        <w:rPr>
          <w:rFonts w:ascii="Times New Roman" w:hAnsi="Times New Roman" w:cs="Times New Roman"/>
          <w:b/>
          <w:bCs/>
          <w:sz w:val="28"/>
          <w:szCs w:val="28"/>
        </w:rPr>
      </w:pPr>
    </w:p>
    <w:p w:rsidR="002B0CCF" w:rsidRPr="002B0CCF" w:rsidRDefault="002B0CCF" w:rsidP="002B0CCF">
      <w:pPr>
        <w:pStyle w:val="a3"/>
        <w:spacing w:after="0" w:line="240" w:lineRule="auto"/>
        <w:rPr>
          <w:rFonts w:ascii="Times New Roman" w:hAnsi="Times New Roman" w:cs="Times New Roman"/>
          <w:b/>
          <w:bCs/>
          <w:sz w:val="28"/>
          <w:szCs w:val="28"/>
        </w:rPr>
      </w:pPr>
      <w:r w:rsidRPr="002B0CCF">
        <w:rPr>
          <w:rFonts w:ascii="Times New Roman" w:hAnsi="Times New Roman" w:cs="Times New Roman"/>
          <w:sz w:val="28"/>
          <w:szCs w:val="28"/>
        </w:rPr>
        <w:t xml:space="preserve">       Статья 22.</w:t>
      </w:r>
    </w:p>
    <w:p w:rsidR="002B0CCF" w:rsidRPr="002B0CCF" w:rsidRDefault="002B0CCF" w:rsidP="002B0CCF">
      <w:pPr>
        <w:spacing w:after="0" w:line="240" w:lineRule="auto"/>
        <w:jc w:val="both"/>
        <w:rPr>
          <w:rFonts w:ascii="Times New Roman" w:hAnsi="Times New Roman" w:cs="Times New Roman"/>
          <w:sz w:val="28"/>
          <w:szCs w:val="28"/>
        </w:rPr>
      </w:pPr>
    </w:p>
    <w:p w:rsidR="002B0CCF" w:rsidRPr="002B0CCF" w:rsidRDefault="002B0CCF" w:rsidP="002B0CCF">
      <w:pPr>
        <w:numPr>
          <w:ilvl w:val="0"/>
          <w:numId w:val="13"/>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В Совете депутатов могут создаваться постоянные и временные депутатские группы и депутатские объединения, которые должны быть зарегистрированы в Совете депутатов.</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Регистрация депутатских групп и объединений производится по письменному уведомлению председателя Совета депутатов о создании объединения, группы.</w:t>
      </w:r>
    </w:p>
    <w:p w:rsidR="002B0CCF" w:rsidRPr="002B0CCF" w:rsidRDefault="002B0CCF" w:rsidP="002B0CCF">
      <w:pPr>
        <w:pStyle w:val="23"/>
        <w:numPr>
          <w:ilvl w:val="0"/>
          <w:numId w:val="13"/>
        </w:numPr>
        <w:spacing w:after="0" w:line="240" w:lineRule="auto"/>
        <w:ind w:left="0" w:firstLine="0"/>
        <w:jc w:val="both"/>
        <w:rPr>
          <w:sz w:val="28"/>
          <w:szCs w:val="28"/>
        </w:rPr>
      </w:pPr>
      <w:r w:rsidRPr="002B0CCF">
        <w:rPr>
          <w:sz w:val="28"/>
          <w:szCs w:val="28"/>
        </w:rPr>
        <w:t>Депутаты Совета депутатов (не менее 4-х человек) вправе образовывать депутатские объединения в составе Совета депутатов.</w:t>
      </w:r>
    </w:p>
    <w:p w:rsidR="002B0CCF" w:rsidRPr="002B0CCF" w:rsidRDefault="002B0CCF" w:rsidP="002B0CCF">
      <w:pPr>
        <w:pStyle w:val="23"/>
        <w:numPr>
          <w:ilvl w:val="0"/>
          <w:numId w:val="13"/>
        </w:numPr>
        <w:spacing w:after="0" w:line="240" w:lineRule="auto"/>
        <w:ind w:left="0" w:firstLine="0"/>
        <w:jc w:val="both"/>
        <w:rPr>
          <w:sz w:val="28"/>
          <w:szCs w:val="28"/>
        </w:rPr>
      </w:pPr>
      <w:r w:rsidRPr="002B0CCF">
        <w:rPr>
          <w:sz w:val="28"/>
          <w:szCs w:val="28"/>
        </w:rPr>
        <w:t>Депутат Совета депутатов вправе состоять только в одном депутатском объединении.</w:t>
      </w:r>
    </w:p>
    <w:p w:rsidR="002B0CCF" w:rsidRPr="002B0CCF" w:rsidRDefault="002B0CCF" w:rsidP="002B0CCF">
      <w:pPr>
        <w:pStyle w:val="23"/>
        <w:spacing w:after="0" w:line="240" w:lineRule="auto"/>
        <w:ind w:left="0"/>
        <w:jc w:val="both"/>
        <w:rPr>
          <w:sz w:val="28"/>
          <w:szCs w:val="28"/>
        </w:rPr>
      </w:pPr>
      <w:r w:rsidRPr="002B0CCF">
        <w:rPr>
          <w:sz w:val="28"/>
          <w:szCs w:val="28"/>
        </w:rPr>
        <w:t>Председатель Совета депутатов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 депутатов.</w:t>
      </w:r>
    </w:p>
    <w:p w:rsidR="002B0CCF" w:rsidRPr="002B0CCF" w:rsidRDefault="002B0CCF" w:rsidP="002B0CCF">
      <w:pPr>
        <w:pStyle w:val="23"/>
        <w:numPr>
          <w:ilvl w:val="0"/>
          <w:numId w:val="13"/>
        </w:numPr>
        <w:spacing w:after="0" w:line="240" w:lineRule="auto"/>
        <w:ind w:left="0" w:firstLine="0"/>
        <w:jc w:val="both"/>
        <w:rPr>
          <w:sz w:val="28"/>
          <w:szCs w:val="28"/>
        </w:rPr>
      </w:pPr>
      <w:r w:rsidRPr="002B0CCF">
        <w:rPr>
          <w:sz w:val="28"/>
          <w:szCs w:val="28"/>
        </w:rPr>
        <w:t>Образование депутатского объединения осуществляется на сессии Совета депутатов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2B0CCF" w:rsidRPr="002B0CCF" w:rsidRDefault="002B0CCF" w:rsidP="002B0CCF">
      <w:pPr>
        <w:pStyle w:val="23"/>
        <w:numPr>
          <w:ilvl w:val="0"/>
          <w:numId w:val="13"/>
        </w:numPr>
        <w:spacing w:after="0" w:line="240" w:lineRule="auto"/>
        <w:ind w:left="0" w:firstLine="0"/>
        <w:jc w:val="both"/>
        <w:rPr>
          <w:sz w:val="28"/>
          <w:szCs w:val="28"/>
        </w:rPr>
      </w:pPr>
      <w:r w:rsidRPr="002B0CCF">
        <w:rPr>
          <w:sz w:val="28"/>
          <w:szCs w:val="28"/>
        </w:rPr>
        <w:t>Председатель Совета депутатов на сессии информирует депутатов о создании депутатского объединения, о чём делается запись в протоколе сессии.</w:t>
      </w:r>
    </w:p>
    <w:p w:rsidR="002B0CCF" w:rsidRPr="002B0CCF" w:rsidRDefault="002B0CCF" w:rsidP="002B0CCF">
      <w:pPr>
        <w:pStyle w:val="23"/>
        <w:numPr>
          <w:ilvl w:val="0"/>
          <w:numId w:val="13"/>
        </w:numPr>
        <w:spacing w:after="0" w:line="240" w:lineRule="auto"/>
        <w:ind w:left="0" w:firstLine="0"/>
        <w:jc w:val="both"/>
        <w:rPr>
          <w:sz w:val="28"/>
          <w:szCs w:val="28"/>
        </w:rPr>
      </w:pPr>
      <w:r w:rsidRPr="002B0CCF">
        <w:rPr>
          <w:sz w:val="28"/>
          <w:szCs w:val="28"/>
        </w:rPr>
        <w:t>В случае</w:t>
      </w:r>
      <w:proofErr w:type="gramStart"/>
      <w:r w:rsidRPr="002B0CCF">
        <w:rPr>
          <w:sz w:val="28"/>
          <w:szCs w:val="28"/>
        </w:rPr>
        <w:t>,</w:t>
      </w:r>
      <w:proofErr w:type="gramEnd"/>
      <w:r w:rsidRPr="002B0CCF">
        <w:rPr>
          <w:sz w:val="28"/>
          <w:szCs w:val="28"/>
        </w:rPr>
        <w:t xml:space="preserve"> если число членов депутатского объединения становится менее 4-х человек, деятельность депутатского объединения по решению Совета депутатов прекращается.</w:t>
      </w:r>
    </w:p>
    <w:p w:rsidR="002B0CCF" w:rsidRPr="002B0CCF" w:rsidRDefault="002B0CCF" w:rsidP="002B0CCF">
      <w:pPr>
        <w:pStyle w:val="3"/>
        <w:spacing w:before="0" w:after="0"/>
        <w:jc w:val="center"/>
        <w:rPr>
          <w:rFonts w:ascii="Times New Roman" w:hAnsi="Times New Roman" w:cs="Times New Roman"/>
          <w:bCs w:val="0"/>
          <w:sz w:val="28"/>
          <w:szCs w:val="28"/>
        </w:rPr>
      </w:pPr>
    </w:p>
    <w:p w:rsidR="002B0CCF" w:rsidRPr="002B0CCF" w:rsidRDefault="002B0CCF" w:rsidP="002B0CCF">
      <w:pPr>
        <w:pStyle w:val="3"/>
        <w:spacing w:before="0" w:after="0"/>
        <w:jc w:val="center"/>
        <w:rPr>
          <w:rFonts w:ascii="Times New Roman" w:hAnsi="Times New Roman" w:cs="Times New Roman"/>
          <w:bCs w:val="0"/>
          <w:sz w:val="28"/>
          <w:szCs w:val="28"/>
        </w:rPr>
      </w:pPr>
      <w:r w:rsidRPr="002B0CCF">
        <w:rPr>
          <w:rFonts w:ascii="Times New Roman" w:hAnsi="Times New Roman" w:cs="Times New Roman"/>
          <w:bCs w:val="0"/>
          <w:sz w:val="28"/>
          <w:szCs w:val="28"/>
        </w:rPr>
        <w:t>Права депутатских объединений.</w:t>
      </w:r>
    </w:p>
    <w:p w:rsidR="002B0CCF" w:rsidRPr="002B0CCF" w:rsidRDefault="002B0CCF" w:rsidP="002B0CCF">
      <w:pPr>
        <w:pStyle w:val="3"/>
        <w:spacing w:before="0" w:after="0"/>
        <w:rPr>
          <w:rFonts w:ascii="Times New Roman" w:hAnsi="Times New Roman" w:cs="Times New Roman"/>
          <w:sz w:val="28"/>
          <w:szCs w:val="28"/>
        </w:rPr>
      </w:pPr>
      <w:r w:rsidRPr="002B0CCF">
        <w:rPr>
          <w:rFonts w:ascii="Times New Roman" w:hAnsi="Times New Roman" w:cs="Times New Roman"/>
          <w:bCs w:val="0"/>
          <w:sz w:val="28"/>
          <w:szCs w:val="28"/>
        </w:rPr>
        <w:t xml:space="preserve">      Статья 23.</w:t>
      </w:r>
      <w:r w:rsidRPr="002B0CCF">
        <w:rPr>
          <w:rFonts w:ascii="Times New Roman" w:hAnsi="Times New Roman" w:cs="Times New Roman"/>
          <w:sz w:val="28"/>
          <w:szCs w:val="28"/>
        </w:rPr>
        <w:t xml:space="preserve"> </w:t>
      </w:r>
    </w:p>
    <w:p w:rsidR="002B0CCF" w:rsidRPr="002B0CCF" w:rsidRDefault="002B0CCF" w:rsidP="002B0CCF">
      <w:pPr>
        <w:spacing w:after="0" w:line="240" w:lineRule="auto"/>
        <w:rPr>
          <w:rFonts w:ascii="Times New Roman" w:hAnsi="Times New Roman" w:cs="Times New Roman"/>
          <w:b/>
          <w:sz w:val="28"/>
          <w:szCs w:val="28"/>
        </w:rPr>
      </w:pPr>
    </w:p>
    <w:p w:rsidR="002B0CCF" w:rsidRPr="002B0CCF" w:rsidRDefault="002B0CCF" w:rsidP="002B0CCF">
      <w:pPr>
        <w:pStyle w:val="23"/>
        <w:spacing w:after="0" w:line="240" w:lineRule="auto"/>
        <w:ind w:left="0"/>
        <w:jc w:val="both"/>
        <w:rPr>
          <w:sz w:val="28"/>
          <w:szCs w:val="28"/>
        </w:rPr>
      </w:pPr>
      <w:r w:rsidRPr="002B0CCF">
        <w:rPr>
          <w:sz w:val="28"/>
          <w:szCs w:val="28"/>
        </w:rPr>
        <w:t>1. Все депутатские объединения имеют равные права. Председатель либо представитель депутатского объединения имеет право</w:t>
      </w:r>
      <w:proofErr w:type="gramStart"/>
      <w:r w:rsidRPr="002B0CCF">
        <w:rPr>
          <w:sz w:val="28"/>
          <w:szCs w:val="28"/>
        </w:rPr>
        <w:t xml:space="preserve"> :</w:t>
      </w:r>
      <w:proofErr w:type="gramEnd"/>
    </w:p>
    <w:p w:rsidR="002B0CCF" w:rsidRPr="002B0CCF" w:rsidRDefault="002B0CCF" w:rsidP="002B0CCF">
      <w:pPr>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на внеочередное выступление от имени депутатского объединения по ходу сессии по обсуждаемому вопросу;</w:t>
      </w:r>
    </w:p>
    <w:p w:rsidR="002B0CCF" w:rsidRPr="002B0CCF" w:rsidRDefault="002B0CCF" w:rsidP="002B0CCF">
      <w:pPr>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на внесение и распространение материалов депутатского объединения  в качестве официальных документов сессии;</w:t>
      </w:r>
    </w:p>
    <w:p w:rsidR="002B0CCF" w:rsidRPr="002B0CCF" w:rsidRDefault="002B0CCF" w:rsidP="002B0CCF">
      <w:pPr>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участвовать в подготовке и внесении на рассмотрение сессии вопросов;</w:t>
      </w:r>
    </w:p>
    <w:p w:rsidR="002B0CCF" w:rsidRPr="002B0CCF" w:rsidRDefault="002B0CCF" w:rsidP="002B0CCF">
      <w:pPr>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lastRenderedPageBreak/>
        <w:t>направлять письменные предложения о приглашении на сессию должностных лиц администрации сельсовета для ответов на вопросы;</w:t>
      </w:r>
    </w:p>
    <w:p w:rsidR="002B0CCF" w:rsidRPr="002B0CCF" w:rsidRDefault="002B0CCF" w:rsidP="002B0CCF">
      <w:pPr>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представлять депутатские объединения в составе согласительных комиссий.</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2. Депутатские объединения информируют председателя Совета  депутатов о своих решениях.</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3. Депутатское объединение, образованное не в соответствии с настоящим Регламентом, правами депутатского объединения не пользуется.</w:t>
      </w:r>
    </w:p>
    <w:p w:rsidR="002B0CCF" w:rsidRPr="002B0CCF" w:rsidRDefault="002B0CCF" w:rsidP="002B0CCF">
      <w:pPr>
        <w:spacing w:after="0" w:line="240" w:lineRule="auto"/>
        <w:rPr>
          <w:rFonts w:ascii="Times New Roman" w:hAnsi="Times New Roman" w:cs="Times New Roman"/>
          <w:sz w:val="28"/>
          <w:szCs w:val="28"/>
        </w:rPr>
      </w:pP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ГЛАВА 10.</w:t>
      </w:r>
    </w:p>
    <w:p w:rsidR="002B0CCF" w:rsidRPr="002B0CCF" w:rsidRDefault="002B0CCF" w:rsidP="002B0CCF">
      <w:pPr>
        <w:spacing w:after="0" w:line="240" w:lineRule="auto"/>
        <w:jc w:val="center"/>
        <w:rPr>
          <w:rFonts w:ascii="Times New Roman" w:hAnsi="Times New Roman" w:cs="Times New Roman"/>
          <w:b/>
          <w:bCs/>
          <w:sz w:val="28"/>
          <w:szCs w:val="28"/>
        </w:rPr>
      </w:pPr>
    </w:p>
    <w:p w:rsidR="002B0CCF" w:rsidRPr="002B0CCF" w:rsidRDefault="002B0CCF" w:rsidP="002B0CCF">
      <w:pPr>
        <w:pStyle w:val="5"/>
        <w:spacing w:before="0" w:after="0"/>
        <w:jc w:val="center"/>
        <w:rPr>
          <w:i w:val="0"/>
          <w:sz w:val="28"/>
          <w:szCs w:val="28"/>
        </w:rPr>
      </w:pPr>
      <w:r w:rsidRPr="002B0CCF">
        <w:rPr>
          <w:i w:val="0"/>
          <w:sz w:val="28"/>
          <w:szCs w:val="28"/>
        </w:rPr>
        <w:t>Работа депутатов с избирателями.</w:t>
      </w:r>
    </w:p>
    <w:p w:rsidR="002B0CCF" w:rsidRPr="002B0CCF" w:rsidRDefault="002B0CCF" w:rsidP="002B0CCF">
      <w:pPr>
        <w:spacing w:after="0" w:line="240" w:lineRule="auto"/>
        <w:jc w:val="both"/>
        <w:rPr>
          <w:rFonts w:ascii="Times New Roman" w:hAnsi="Times New Roman" w:cs="Times New Roman"/>
          <w:b/>
          <w:sz w:val="28"/>
          <w:szCs w:val="28"/>
        </w:rPr>
      </w:pPr>
      <w:r w:rsidRPr="002B0CCF">
        <w:rPr>
          <w:rFonts w:ascii="Times New Roman" w:hAnsi="Times New Roman" w:cs="Times New Roman"/>
          <w:b/>
          <w:sz w:val="28"/>
          <w:szCs w:val="28"/>
        </w:rPr>
        <w:t xml:space="preserve">     Статья 24. </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pStyle w:val="31"/>
        <w:spacing w:after="0" w:line="240" w:lineRule="auto"/>
        <w:rPr>
          <w:rFonts w:ascii="Times New Roman" w:hAnsi="Times New Roman" w:cs="Times New Roman"/>
          <w:sz w:val="28"/>
          <w:szCs w:val="28"/>
        </w:rPr>
      </w:pPr>
      <w:r w:rsidRPr="002B0CCF">
        <w:rPr>
          <w:rFonts w:ascii="Times New Roman" w:hAnsi="Times New Roman" w:cs="Times New Roman"/>
          <w:sz w:val="28"/>
          <w:szCs w:val="28"/>
        </w:rPr>
        <w:t>1. Депутат Совета депутатов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депутатов, принимаемых на сессиях решениях, содействовать населению в решении различных вопросов их жизнеобеспечения.</w:t>
      </w:r>
    </w:p>
    <w:p w:rsidR="002B0CCF" w:rsidRPr="002B0CCF" w:rsidRDefault="002B0CCF" w:rsidP="002B0CCF">
      <w:pPr>
        <w:pStyle w:val="31"/>
        <w:spacing w:after="0" w:line="240" w:lineRule="auto"/>
        <w:rPr>
          <w:rFonts w:ascii="Times New Roman" w:hAnsi="Times New Roman" w:cs="Times New Roman"/>
          <w:sz w:val="28"/>
          <w:szCs w:val="28"/>
        </w:rPr>
      </w:pPr>
      <w:r w:rsidRPr="002B0CCF">
        <w:rPr>
          <w:rFonts w:ascii="Times New Roman" w:hAnsi="Times New Roman" w:cs="Times New Roman"/>
          <w:sz w:val="28"/>
          <w:szCs w:val="28"/>
        </w:rPr>
        <w:t>2. Депутат Совета депутатов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w:t>
      </w:r>
    </w:p>
    <w:p w:rsidR="002B0CCF" w:rsidRPr="002B0CCF" w:rsidRDefault="002B0CCF" w:rsidP="002B0CCF">
      <w:pPr>
        <w:pStyle w:val="31"/>
        <w:spacing w:after="0" w:line="240" w:lineRule="auto"/>
        <w:ind w:hanging="360"/>
        <w:rPr>
          <w:rFonts w:ascii="Times New Roman" w:hAnsi="Times New Roman" w:cs="Times New Roman"/>
          <w:sz w:val="28"/>
          <w:szCs w:val="28"/>
        </w:rPr>
      </w:pPr>
    </w:p>
    <w:p w:rsidR="002B0CCF" w:rsidRPr="002B0CCF" w:rsidRDefault="002B0CCF" w:rsidP="002B0CCF">
      <w:pPr>
        <w:pStyle w:val="31"/>
        <w:spacing w:after="0" w:line="240" w:lineRule="auto"/>
        <w:ind w:hanging="360"/>
        <w:jc w:val="center"/>
        <w:rPr>
          <w:rFonts w:ascii="Times New Roman" w:hAnsi="Times New Roman" w:cs="Times New Roman"/>
          <w:b/>
          <w:bCs/>
          <w:sz w:val="28"/>
          <w:szCs w:val="28"/>
        </w:rPr>
      </w:pPr>
      <w:r w:rsidRPr="002B0CCF">
        <w:rPr>
          <w:rFonts w:ascii="Times New Roman" w:hAnsi="Times New Roman" w:cs="Times New Roman"/>
          <w:b/>
          <w:bCs/>
          <w:sz w:val="28"/>
          <w:szCs w:val="28"/>
        </w:rPr>
        <w:t>Формы депутатской деятельности.</w:t>
      </w:r>
    </w:p>
    <w:p w:rsidR="002B0CCF" w:rsidRPr="002B0CCF" w:rsidRDefault="002B0CCF" w:rsidP="002B0CCF">
      <w:pPr>
        <w:pStyle w:val="31"/>
        <w:spacing w:after="0" w:line="240" w:lineRule="auto"/>
        <w:ind w:hanging="360"/>
        <w:jc w:val="center"/>
        <w:rPr>
          <w:rFonts w:ascii="Times New Roman" w:hAnsi="Times New Roman" w:cs="Times New Roman"/>
          <w:b/>
          <w:bCs/>
          <w:sz w:val="28"/>
          <w:szCs w:val="28"/>
        </w:rPr>
      </w:pPr>
    </w:p>
    <w:p w:rsidR="002B0CCF" w:rsidRPr="002B0CCF" w:rsidRDefault="002B0CCF" w:rsidP="002B0CCF">
      <w:pPr>
        <w:pStyle w:val="31"/>
        <w:spacing w:after="0" w:line="240" w:lineRule="auto"/>
        <w:ind w:hanging="360"/>
        <w:rPr>
          <w:rFonts w:ascii="Times New Roman" w:hAnsi="Times New Roman" w:cs="Times New Roman"/>
          <w:b/>
          <w:bCs/>
          <w:sz w:val="28"/>
          <w:szCs w:val="28"/>
        </w:rPr>
      </w:pPr>
      <w:r w:rsidRPr="002B0CCF">
        <w:rPr>
          <w:rFonts w:ascii="Times New Roman" w:hAnsi="Times New Roman" w:cs="Times New Roman"/>
          <w:b/>
          <w:bCs/>
          <w:sz w:val="28"/>
          <w:szCs w:val="28"/>
        </w:rPr>
        <w:t xml:space="preserve">           Статья 25.</w:t>
      </w:r>
    </w:p>
    <w:p w:rsidR="002B0CCF" w:rsidRPr="002B0CCF" w:rsidRDefault="002B0CCF" w:rsidP="002B0CCF">
      <w:pPr>
        <w:pStyle w:val="31"/>
        <w:spacing w:after="0" w:line="240" w:lineRule="auto"/>
        <w:rPr>
          <w:rFonts w:ascii="Times New Roman" w:hAnsi="Times New Roman" w:cs="Times New Roman"/>
          <w:sz w:val="28"/>
          <w:szCs w:val="28"/>
        </w:rPr>
      </w:pPr>
    </w:p>
    <w:p w:rsidR="002B0CCF" w:rsidRPr="002B0CCF" w:rsidRDefault="002B0CCF" w:rsidP="002B0CCF">
      <w:pPr>
        <w:pStyle w:val="31"/>
        <w:spacing w:after="0" w:line="240" w:lineRule="auto"/>
        <w:rPr>
          <w:rFonts w:ascii="Times New Roman" w:hAnsi="Times New Roman" w:cs="Times New Roman"/>
          <w:sz w:val="28"/>
          <w:szCs w:val="28"/>
        </w:rPr>
      </w:pPr>
      <w:r w:rsidRPr="002B0CCF">
        <w:rPr>
          <w:rFonts w:ascii="Times New Roman" w:hAnsi="Times New Roman" w:cs="Times New Roman"/>
          <w:sz w:val="28"/>
          <w:szCs w:val="28"/>
        </w:rPr>
        <w:t xml:space="preserve"> 1. Основными формами депутатской являются</w:t>
      </w:r>
      <w:proofErr w:type="gramStart"/>
      <w:r w:rsidRPr="002B0CCF">
        <w:rPr>
          <w:rFonts w:ascii="Times New Roman" w:hAnsi="Times New Roman" w:cs="Times New Roman"/>
          <w:sz w:val="28"/>
          <w:szCs w:val="28"/>
        </w:rPr>
        <w:t xml:space="preserve"> :</w:t>
      </w:r>
      <w:proofErr w:type="gramEnd"/>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участие в работе сессий Совета депутатов;</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участие в работе постоянных комиссий, рабочих групп (временных комиссиях), других органов представительного органа местного самоуправления;</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участие в подготовке и проведении депутатских и публичных слушаний;</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участие в проведении депутатского расследования;</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выполнение поручений представительного органа местного самоуправления, решений постоянной комиссии;</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подготовка и внесение проектов решений на рассмотрение представительного органа местного самоуправления;</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r w:rsidRPr="002B0CCF">
        <w:rPr>
          <w:rFonts w:ascii="Times New Roman" w:hAnsi="Times New Roman" w:cs="Times New Roman"/>
          <w:sz w:val="28"/>
          <w:szCs w:val="28"/>
        </w:rPr>
        <w:t>обращения к должностным лицам органов государственной власти, местного самоуправления, руководителям предприятий, учреждений, организаций.</w:t>
      </w:r>
    </w:p>
    <w:p w:rsidR="002B0CCF" w:rsidRPr="002B0CCF" w:rsidRDefault="002B0CCF" w:rsidP="002B0CCF">
      <w:pPr>
        <w:pStyle w:val="31"/>
        <w:numPr>
          <w:ilvl w:val="0"/>
          <w:numId w:val="14"/>
        </w:numPr>
        <w:spacing w:after="0" w:line="240" w:lineRule="auto"/>
        <w:ind w:left="0" w:firstLine="0"/>
        <w:jc w:val="both"/>
        <w:rPr>
          <w:rFonts w:ascii="Times New Roman" w:hAnsi="Times New Roman" w:cs="Times New Roman"/>
          <w:sz w:val="28"/>
          <w:szCs w:val="28"/>
        </w:rPr>
      </w:pPr>
    </w:p>
    <w:p w:rsidR="002B0CCF" w:rsidRPr="002B0CCF" w:rsidRDefault="002B0CCF" w:rsidP="002B0CCF">
      <w:pPr>
        <w:pStyle w:val="5"/>
        <w:spacing w:before="0" w:after="0"/>
        <w:jc w:val="center"/>
        <w:rPr>
          <w:i w:val="0"/>
          <w:sz w:val="28"/>
          <w:szCs w:val="28"/>
        </w:rPr>
      </w:pPr>
      <w:r w:rsidRPr="002B0CCF">
        <w:rPr>
          <w:i w:val="0"/>
          <w:sz w:val="28"/>
          <w:szCs w:val="28"/>
        </w:rPr>
        <w:t>Права депутата.</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spacing w:after="0" w:line="240" w:lineRule="auto"/>
        <w:jc w:val="both"/>
        <w:rPr>
          <w:rFonts w:ascii="Times New Roman" w:hAnsi="Times New Roman" w:cs="Times New Roman"/>
          <w:b/>
          <w:sz w:val="28"/>
          <w:szCs w:val="28"/>
        </w:rPr>
      </w:pPr>
      <w:r w:rsidRPr="002B0CCF">
        <w:rPr>
          <w:rFonts w:ascii="Times New Roman" w:hAnsi="Times New Roman" w:cs="Times New Roman"/>
          <w:b/>
          <w:sz w:val="28"/>
          <w:szCs w:val="28"/>
        </w:rPr>
        <w:t xml:space="preserve">       Статья 26.</w:t>
      </w:r>
    </w:p>
    <w:p w:rsidR="002B0CCF" w:rsidRPr="002B0CCF" w:rsidRDefault="002B0CCF" w:rsidP="002B0CCF">
      <w:pPr>
        <w:spacing w:after="0" w:line="240" w:lineRule="auto"/>
        <w:jc w:val="both"/>
        <w:rPr>
          <w:rFonts w:ascii="Times New Roman" w:hAnsi="Times New Roman" w:cs="Times New Roman"/>
          <w:bCs/>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bCs/>
          <w:sz w:val="28"/>
          <w:szCs w:val="28"/>
        </w:rPr>
        <w:t>1.  Депутат имеет пра</w:t>
      </w:r>
      <w:r w:rsidRPr="002B0CCF">
        <w:rPr>
          <w:rFonts w:ascii="Times New Roman" w:hAnsi="Times New Roman" w:cs="Times New Roman"/>
          <w:sz w:val="28"/>
          <w:szCs w:val="28"/>
        </w:rPr>
        <w:t>во</w:t>
      </w:r>
      <w:proofErr w:type="gramStart"/>
      <w:r w:rsidRPr="002B0CCF">
        <w:rPr>
          <w:rFonts w:ascii="Times New Roman" w:hAnsi="Times New Roman" w:cs="Times New Roman"/>
          <w:sz w:val="28"/>
          <w:szCs w:val="28"/>
        </w:rPr>
        <w:t xml:space="preserve"> :</w:t>
      </w:r>
      <w:proofErr w:type="gramEnd"/>
    </w:p>
    <w:p w:rsidR="002B0CCF" w:rsidRPr="002B0CCF" w:rsidRDefault="002B0CCF" w:rsidP="002B0CCF">
      <w:pPr>
        <w:pStyle w:val="ConsNormal"/>
        <w:widowControl/>
        <w:ind w:right="0" w:hanging="36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а) избирать и быть избранным в комиссию Совета депутатов и на соответствующую должность в представительном органе местного самоуправления;</w:t>
      </w:r>
    </w:p>
    <w:p w:rsidR="002B0CCF" w:rsidRPr="002B0CCF" w:rsidRDefault="002B0CCF" w:rsidP="002B0CCF">
      <w:pPr>
        <w:pStyle w:val="ConsNormal"/>
        <w:widowControl/>
        <w:ind w:right="0" w:firstLine="0"/>
        <w:jc w:val="both"/>
        <w:rPr>
          <w:rFonts w:ascii="Times New Roman" w:hAnsi="Times New Roman" w:cs="Times New Roman"/>
          <w:bCs/>
          <w:sz w:val="28"/>
          <w:szCs w:val="28"/>
        </w:rPr>
      </w:pPr>
      <w:r w:rsidRPr="002B0CCF">
        <w:rPr>
          <w:rFonts w:ascii="Times New Roman" w:hAnsi="Times New Roman" w:cs="Times New Roman"/>
          <w:bCs/>
          <w:sz w:val="28"/>
          <w:szCs w:val="28"/>
        </w:rPr>
        <w:t>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в) предлагать вопросы для рассмотрения на сессии, заседаниях комиссии, рабочих групп (временных комиссий);</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г) вносить предложения и замечания по повестке дня сессии и заседаний комиссий, рабочих групп (временных комиссий); по порядку рассмотрения и существу обсуждаемых вопросов;</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w:t>
      </w:r>
      <w:proofErr w:type="spellStart"/>
      <w:r w:rsidRPr="002B0CCF">
        <w:rPr>
          <w:rFonts w:ascii="Times New Roman" w:hAnsi="Times New Roman" w:cs="Times New Roman"/>
          <w:bCs/>
          <w:sz w:val="28"/>
          <w:szCs w:val="28"/>
        </w:rPr>
        <w:t>д</w:t>
      </w:r>
      <w:proofErr w:type="spellEnd"/>
      <w:r w:rsidRPr="002B0CCF">
        <w:rPr>
          <w:rFonts w:ascii="Times New Roman" w:hAnsi="Times New Roman" w:cs="Times New Roman"/>
          <w:bCs/>
          <w:sz w:val="28"/>
          <w:szCs w:val="28"/>
        </w:rPr>
        <w:t>) ставить вопросы о необходимости разработки новых решений, проекты решений об изменении действующих решений;</w:t>
      </w:r>
    </w:p>
    <w:p w:rsidR="002B0CCF" w:rsidRPr="002B0CCF" w:rsidRDefault="002B0CCF" w:rsidP="002B0CCF">
      <w:pPr>
        <w:pStyle w:val="ConsNormal"/>
        <w:widowControl/>
        <w:ind w:right="0" w:firstLine="0"/>
        <w:jc w:val="both"/>
        <w:rPr>
          <w:rFonts w:ascii="Times New Roman" w:hAnsi="Times New Roman" w:cs="Times New Roman"/>
          <w:bCs/>
          <w:sz w:val="28"/>
          <w:szCs w:val="28"/>
        </w:rPr>
      </w:pPr>
      <w:r w:rsidRPr="002B0CCF">
        <w:rPr>
          <w:rFonts w:ascii="Times New Roman" w:hAnsi="Times New Roman" w:cs="Times New Roman"/>
          <w:bCs/>
          <w:sz w:val="28"/>
          <w:szCs w:val="28"/>
        </w:rPr>
        <w:t>е) участвовать в прениях, обращаться с запросами, задавать вопросы докладчикам, а также председательствующему на заседании;</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ж) выступать с обоснованием своих предложений и по мотивам голосования, давать справки;</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w:t>
      </w:r>
      <w:proofErr w:type="spellStart"/>
      <w:r w:rsidRPr="002B0CCF">
        <w:rPr>
          <w:rFonts w:ascii="Times New Roman" w:hAnsi="Times New Roman" w:cs="Times New Roman"/>
          <w:bCs/>
          <w:sz w:val="28"/>
          <w:szCs w:val="28"/>
        </w:rPr>
        <w:t>з</w:t>
      </w:r>
      <w:proofErr w:type="spellEnd"/>
      <w:r w:rsidRPr="002B0CCF">
        <w:rPr>
          <w:rFonts w:ascii="Times New Roman" w:hAnsi="Times New Roman" w:cs="Times New Roman"/>
          <w:bCs/>
          <w:sz w:val="28"/>
          <w:szCs w:val="28"/>
        </w:rPr>
        <w:t>) вносить поправки к проектам решений представительного органа местного самоуправления;</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и) оглашать на заседаниях представительного органа местного самоуправления обращения граждан, имеющие общественное значение;</w:t>
      </w:r>
    </w:p>
    <w:p w:rsidR="002B0CCF" w:rsidRPr="002B0CCF" w:rsidRDefault="002B0CCF" w:rsidP="002B0CCF">
      <w:pPr>
        <w:pStyle w:val="ConsNormal"/>
        <w:widowControl/>
        <w:ind w:right="0"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к) знакомиться с текстами выступлений в протоколах заседаний представительного органа местного самоуправления.</w:t>
      </w:r>
    </w:p>
    <w:p w:rsidR="002B0CCF" w:rsidRPr="002B0CCF" w:rsidRDefault="002B0CCF" w:rsidP="002B0CCF">
      <w:pPr>
        <w:spacing w:after="0" w:line="240" w:lineRule="auto"/>
        <w:ind w:hanging="180"/>
        <w:jc w:val="both"/>
        <w:rPr>
          <w:rFonts w:ascii="Times New Roman" w:hAnsi="Times New Roman" w:cs="Times New Roman"/>
          <w:bCs/>
          <w:sz w:val="28"/>
          <w:szCs w:val="28"/>
        </w:rPr>
      </w:pPr>
      <w:r w:rsidRPr="002B0CCF">
        <w:rPr>
          <w:rFonts w:ascii="Times New Roman" w:hAnsi="Times New Roman" w:cs="Times New Roman"/>
          <w:bCs/>
          <w:sz w:val="28"/>
          <w:szCs w:val="28"/>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sidRPr="002B0CCF">
        <w:rPr>
          <w:rFonts w:ascii="Times New Roman" w:hAnsi="Times New Roman" w:cs="Times New Roman"/>
          <w:bCs/>
          <w:sz w:val="28"/>
          <w:szCs w:val="28"/>
        </w:rPr>
        <w:t>кст св</w:t>
      </w:r>
      <w:proofErr w:type="gramEnd"/>
      <w:r w:rsidRPr="002B0CCF">
        <w:rPr>
          <w:rFonts w:ascii="Times New Roman" w:hAnsi="Times New Roman" w:cs="Times New Roman"/>
          <w:bCs/>
          <w:sz w:val="28"/>
          <w:szCs w:val="28"/>
        </w:rPr>
        <w:t>оего выступления, а также изложенные в письменной форме предложения и замечания по обсуждаемому вопросу.</w:t>
      </w:r>
    </w:p>
    <w:p w:rsidR="002B0CCF" w:rsidRPr="002B0CCF" w:rsidRDefault="002B0CCF" w:rsidP="002B0CCF">
      <w:pPr>
        <w:spacing w:after="0" w:line="240" w:lineRule="auto"/>
        <w:jc w:val="both"/>
        <w:rPr>
          <w:rFonts w:ascii="Times New Roman" w:hAnsi="Times New Roman" w:cs="Times New Roman"/>
          <w:bCs/>
          <w:sz w:val="28"/>
          <w:szCs w:val="28"/>
        </w:rPr>
      </w:pPr>
    </w:p>
    <w:p w:rsidR="002B0CCF" w:rsidRPr="002B0CCF" w:rsidRDefault="002B0CCF" w:rsidP="002B0CCF">
      <w:pPr>
        <w:spacing w:after="0" w:line="240" w:lineRule="auto"/>
        <w:jc w:val="center"/>
        <w:rPr>
          <w:rFonts w:ascii="Times New Roman" w:hAnsi="Times New Roman" w:cs="Times New Roman"/>
          <w:b/>
          <w:sz w:val="28"/>
          <w:szCs w:val="28"/>
        </w:rPr>
      </w:pPr>
      <w:r w:rsidRPr="002B0CCF">
        <w:rPr>
          <w:rFonts w:ascii="Times New Roman" w:hAnsi="Times New Roman" w:cs="Times New Roman"/>
          <w:b/>
          <w:sz w:val="28"/>
          <w:szCs w:val="28"/>
        </w:rPr>
        <w:t>Ответственность депутата.</w:t>
      </w:r>
    </w:p>
    <w:p w:rsidR="002B0CCF" w:rsidRPr="002B0CCF" w:rsidRDefault="002B0CCF" w:rsidP="002B0CCF">
      <w:pPr>
        <w:spacing w:after="0" w:line="240" w:lineRule="auto"/>
        <w:rPr>
          <w:rFonts w:ascii="Times New Roman" w:hAnsi="Times New Roman" w:cs="Times New Roman"/>
          <w:bCs/>
          <w:sz w:val="28"/>
          <w:szCs w:val="28"/>
        </w:rPr>
      </w:pPr>
      <w:r w:rsidRPr="002B0CCF">
        <w:rPr>
          <w:rFonts w:ascii="Times New Roman" w:hAnsi="Times New Roman" w:cs="Times New Roman"/>
          <w:b/>
          <w:sz w:val="28"/>
          <w:szCs w:val="28"/>
        </w:rPr>
        <w:t xml:space="preserve">       Статья  27.</w:t>
      </w:r>
    </w:p>
    <w:p w:rsidR="002B0CCF" w:rsidRPr="002B0CCF" w:rsidRDefault="002B0CCF" w:rsidP="002B0CCF">
      <w:pPr>
        <w:spacing w:after="0" w:line="240" w:lineRule="auto"/>
        <w:rPr>
          <w:rFonts w:ascii="Times New Roman" w:hAnsi="Times New Roman" w:cs="Times New Roman"/>
          <w:bCs/>
          <w:sz w:val="28"/>
          <w:szCs w:val="28"/>
        </w:rPr>
      </w:pPr>
    </w:p>
    <w:p w:rsidR="002B0CCF" w:rsidRPr="002B0CCF" w:rsidRDefault="002B0CCF" w:rsidP="002B0CCF">
      <w:pPr>
        <w:spacing w:after="0" w:line="240" w:lineRule="auto"/>
        <w:jc w:val="both"/>
        <w:rPr>
          <w:rFonts w:ascii="Times New Roman" w:hAnsi="Times New Roman" w:cs="Times New Roman"/>
          <w:bCs/>
          <w:sz w:val="28"/>
          <w:szCs w:val="28"/>
        </w:rPr>
      </w:pPr>
      <w:r w:rsidRPr="002B0CCF">
        <w:rPr>
          <w:rFonts w:ascii="Times New Roman" w:hAnsi="Times New Roman" w:cs="Times New Roman"/>
          <w:bCs/>
          <w:sz w:val="28"/>
          <w:szCs w:val="28"/>
        </w:rPr>
        <w:t xml:space="preserve">    В случае систематического неучастия депутата в работе сессии и органов Совета депутатов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депутатов или его органов.</w:t>
      </w:r>
    </w:p>
    <w:p w:rsidR="002B0CCF" w:rsidRPr="002B0CCF" w:rsidRDefault="002B0CCF" w:rsidP="002B0CCF">
      <w:pPr>
        <w:spacing w:after="0" w:line="240" w:lineRule="auto"/>
        <w:jc w:val="both"/>
        <w:rPr>
          <w:rFonts w:ascii="Times New Roman" w:hAnsi="Times New Roman" w:cs="Times New Roman"/>
          <w:bCs/>
          <w:sz w:val="28"/>
          <w:szCs w:val="28"/>
        </w:rPr>
      </w:pPr>
      <w:r w:rsidRPr="002B0CCF">
        <w:rPr>
          <w:rFonts w:ascii="Times New Roman" w:hAnsi="Times New Roman" w:cs="Times New Roman"/>
          <w:bCs/>
          <w:sz w:val="28"/>
          <w:szCs w:val="28"/>
        </w:rPr>
        <w:t xml:space="preserve">Вопрос об ответственности депутата вносится на рассмотрение сессии при наличии мандатной комиссии. Извещение депутату по вопросу его </w:t>
      </w:r>
      <w:r w:rsidRPr="002B0CCF">
        <w:rPr>
          <w:rFonts w:ascii="Times New Roman" w:hAnsi="Times New Roman" w:cs="Times New Roman"/>
          <w:bCs/>
          <w:sz w:val="28"/>
          <w:szCs w:val="28"/>
        </w:rPr>
        <w:lastRenderedPageBreak/>
        <w:t xml:space="preserve">ответственности направляется в его адрес не </w:t>
      </w:r>
      <w:proofErr w:type="gramStart"/>
      <w:r w:rsidRPr="002B0CCF">
        <w:rPr>
          <w:rFonts w:ascii="Times New Roman" w:hAnsi="Times New Roman" w:cs="Times New Roman"/>
          <w:bCs/>
          <w:sz w:val="28"/>
          <w:szCs w:val="28"/>
        </w:rPr>
        <w:t>позднее</w:t>
      </w:r>
      <w:proofErr w:type="gramEnd"/>
      <w:r w:rsidRPr="002B0CCF">
        <w:rPr>
          <w:rFonts w:ascii="Times New Roman" w:hAnsi="Times New Roman" w:cs="Times New Roman"/>
          <w:bCs/>
          <w:sz w:val="28"/>
          <w:szCs w:val="28"/>
        </w:rPr>
        <w:t xml:space="preserve"> чем за месяц до рассмотрения вопроса на сессии.</w:t>
      </w:r>
    </w:p>
    <w:p w:rsidR="002B0CCF" w:rsidRPr="002B0CCF" w:rsidRDefault="002B0CCF" w:rsidP="002B0CCF">
      <w:pPr>
        <w:spacing w:after="0" w:line="240" w:lineRule="auto"/>
        <w:jc w:val="center"/>
        <w:rPr>
          <w:rFonts w:ascii="Times New Roman" w:hAnsi="Times New Roman" w:cs="Times New Roman"/>
          <w:bCs/>
          <w:sz w:val="28"/>
          <w:szCs w:val="28"/>
        </w:rPr>
      </w:pP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ГЛАВА 11.</w:t>
      </w:r>
    </w:p>
    <w:p w:rsidR="002B0CCF" w:rsidRPr="002B0CCF" w:rsidRDefault="002B0CCF" w:rsidP="002B0CCF">
      <w:pPr>
        <w:spacing w:after="0" w:line="240" w:lineRule="auto"/>
        <w:jc w:val="center"/>
        <w:rPr>
          <w:rFonts w:ascii="Times New Roman" w:hAnsi="Times New Roman" w:cs="Times New Roman"/>
          <w:b/>
          <w:bCs/>
          <w:sz w:val="28"/>
          <w:szCs w:val="28"/>
        </w:rPr>
      </w:pPr>
    </w:p>
    <w:p w:rsidR="002B0CCF" w:rsidRPr="002B0CCF" w:rsidRDefault="002B0CCF" w:rsidP="002B0CCF">
      <w:pPr>
        <w:pStyle w:val="5"/>
        <w:spacing w:before="0" w:after="0"/>
        <w:jc w:val="center"/>
        <w:rPr>
          <w:i w:val="0"/>
          <w:iCs w:val="0"/>
          <w:sz w:val="28"/>
          <w:szCs w:val="28"/>
        </w:rPr>
      </w:pPr>
      <w:r w:rsidRPr="002B0CCF">
        <w:rPr>
          <w:i w:val="0"/>
          <w:iCs w:val="0"/>
          <w:sz w:val="28"/>
          <w:szCs w:val="28"/>
        </w:rPr>
        <w:t>Порядок рассмотрения отчётов о контрольных мероприятиях</w:t>
      </w:r>
    </w:p>
    <w:p w:rsidR="002B0CCF" w:rsidRPr="002B0CCF" w:rsidRDefault="002B0CCF" w:rsidP="002B0CCF">
      <w:pPr>
        <w:spacing w:after="0" w:line="240" w:lineRule="auto"/>
        <w:jc w:val="center"/>
        <w:rPr>
          <w:rFonts w:ascii="Times New Roman" w:hAnsi="Times New Roman" w:cs="Times New Roman"/>
          <w:b/>
          <w:iCs/>
          <w:sz w:val="28"/>
          <w:szCs w:val="28"/>
        </w:rPr>
      </w:pPr>
      <w:r w:rsidRPr="002B0CCF">
        <w:rPr>
          <w:rFonts w:ascii="Times New Roman" w:hAnsi="Times New Roman" w:cs="Times New Roman"/>
          <w:b/>
          <w:iCs/>
          <w:sz w:val="28"/>
          <w:szCs w:val="28"/>
        </w:rPr>
        <w:t xml:space="preserve">Ревизионной комиссии </w:t>
      </w:r>
      <w:proofErr w:type="spellStart"/>
      <w:r w:rsidRPr="002B0CCF">
        <w:rPr>
          <w:rFonts w:ascii="Times New Roman" w:hAnsi="Times New Roman" w:cs="Times New Roman"/>
          <w:b/>
          <w:iCs/>
          <w:sz w:val="28"/>
          <w:szCs w:val="28"/>
        </w:rPr>
        <w:t>Кочковского</w:t>
      </w:r>
      <w:proofErr w:type="spellEnd"/>
      <w:r w:rsidRPr="002B0CCF">
        <w:rPr>
          <w:rFonts w:ascii="Times New Roman" w:hAnsi="Times New Roman" w:cs="Times New Roman"/>
          <w:b/>
          <w:iCs/>
          <w:sz w:val="28"/>
          <w:szCs w:val="28"/>
        </w:rPr>
        <w:t xml:space="preserve"> района.</w:t>
      </w:r>
    </w:p>
    <w:p w:rsidR="002B0CCF" w:rsidRPr="002B0CCF" w:rsidRDefault="002B0CCF" w:rsidP="002B0CCF">
      <w:pPr>
        <w:pStyle w:val="31"/>
        <w:spacing w:after="0" w:line="240" w:lineRule="auto"/>
        <w:rPr>
          <w:rFonts w:ascii="Times New Roman" w:hAnsi="Times New Roman" w:cs="Times New Roman"/>
          <w:bCs/>
          <w:iCs/>
          <w:sz w:val="28"/>
          <w:szCs w:val="28"/>
        </w:rPr>
      </w:pPr>
      <w:r w:rsidRPr="002B0CCF">
        <w:rPr>
          <w:rFonts w:ascii="Times New Roman" w:hAnsi="Times New Roman" w:cs="Times New Roman"/>
          <w:b/>
          <w:iCs/>
          <w:sz w:val="28"/>
          <w:szCs w:val="28"/>
        </w:rPr>
        <w:t xml:space="preserve">        Статья 28.</w:t>
      </w:r>
    </w:p>
    <w:p w:rsidR="002B0CCF" w:rsidRPr="002B0CCF" w:rsidRDefault="002B0CCF" w:rsidP="002B0CCF">
      <w:pPr>
        <w:spacing w:after="0" w:line="240" w:lineRule="auto"/>
        <w:jc w:val="both"/>
        <w:rPr>
          <w:rFonts w:ascii="Times New Roman" w:hAnsi="Times New Roman" w:cs="Times New Roman"/>
          <w:bCs/>
          <w:iCs/>
          <w:sz w:val="28"/>
          <w:szCs w:val="28"/>
        </w:rPr>
      </w:pPr>
    </w:p>
    <w:p w:rsidR="002B0CCF" w:rsidRPr="002B0CCF" w:rsidRDefault="002B0CCF" w:rsidP="002B0CCF">
      <w:pPr>
        <w:numPr>
          <w:ilvl w:val="0"/>
          <w:numId w:val="15"/>
        </w:numPr>
        <w:spacing w:after="0" w:line="240" w:lineRule="auto"/>
        <w:ind w:left="0" w:firstLine="0"/>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Отчёт о контрольном мероприятии Ревизионной комиссии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 поступивший в Совет</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 направляется председателем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 xml:space="preserve"> в комиссию по направлению деятельности и в комиссию, выступившую  инициатором  проведения контрольного мероприятия.</w:t>
      </w:r>
    </w:p>
    <w:p w:rsidR="002B0CCF" w:rsidRPr="002B0CCF" w:rsidRDefault="002B0CCF" w:rsidP="002B0CCF">
      <w:pPr>
        <w:numPr>
          <w:ilvl w:val="0"/>
          <w:numId w:val="15"/>
        </w:numPr>
        <w:spacing w:after="0" w:line="240" w:lineRule="auto"/>
        <w:ind w:left="0" w:firstLine="0"/>
        <w:jc w:val="both"/>
        <w:rPr>
          <w:rFonts w:ascii="Times New Roman" w:hAnsi="Times New Roman" w:cs="Times New Roman"/>
          <w:bCs/>
          <w:iCs/>
          <w:sz w:val="28"/>
          <w:szCs w:val="28"/>
        </w:rPr>
      </w:pPr>
      <w:r w:rsidRPr="002B0CCF">
        <w:rPr>
          <w:rFonts w:ascii="Times New Roman" w:hAnsi="Times New Roman" w:cs="Times New Roman"/>
          <w:bCs/>
          <w:iCs/>
          <w:sz w:val="28"/>
          <w:szCs w:val="28"/>
        </w:rPr>
        <w:t>Комиссия самостоятельно определяет порядок работы над поступившим отчётом.</w:t>
      </w:r>
    </w:p>
    <w:p w:rsidR="002B0CCF" w:rsidRPr="002B0CCF" w:rsidRDefault="002B0CCF" w:rsidP="002B0CCF">
      <w:pPr>
        <w:numPr>
          <w:ilvl w:val="0"/>
          <w:numId w:val="15"/>
        </w:numPr>
        <w:spacing w:after="0" w:line="240" w:lineRule="auto"/>
        <w:ind w:left="0" w:firstLine="0"/>
        <w:jc w:val="both"/>
        <w:rPr>
          <w:rFonts w:ascii="Times New Roman" w:hAnsi="Times New Roman" w:cs="Times New Roman"/>
          <w:bCs/>
          <w:iCs/>
          <w:sz w:val="28"/>
          <w:szCs w:val="28"/>
        </w:rPr>
      </w:pPr>
      <w:r w:rsidRPr="002B0CCF">
        <w:rPr>
          <w:rFonts w:ascii="Times New Roman" w:hAnsi="Times New Roman" w:cs="Times New Roman"/>
          <w:bCs/>
          <w:iCs/>
          <w:sz w:val="28"/>
          <w:szCs w:val="28"/>
        </w:rPr>
        <w:t>При рассмотрении отчёта на заседании комиссии рассматривается представленный отчёт и по нему принимается решение.</w:t>
      </w:r>
    </w:p>
    <w:p w:rsidR="002B0CCF" w:rsidRPr="002B0CCF" w:rsidRDefault="002B0CCF" w:rsidP="002B0CCF">
      <w:pPr>
        <w:numPr>
          <w:ilvl w:val="0"/>
          <w:numId w:val="15"/>
        </w:numPr>
        <w:spacing w:after="0" w:line="240" w:lineRule="auto"/>
        <w:ind w:left="0" w:firstLine="0"/>
        <w:jc w:val="both"/>
        <w:rPr>
          <w:rFonts w:ascii="Times New Roman" w:hAnsi="Times New Roman" w:cs="Times New Roman"/>
          <w:bCs/>
          <w:iCs/>
          <w:sz w:val="28"/>
          <w:szCs w:val="28"/>
        </w:rPr>
      </w:pPr>
      <w:r w:rsidRPr="002B0CCF">
        <w:rPr>
          <w:rFonts w:ascii="Times New Roman" w:hAnsi="Times New Roman" w:cs="Times New Roman"/>
          <w:bCs/>
          <w:iCs/>
          <w:sz w:val="28"/>
          <w:szCs w:val="28"/>
        </w:rPr>
        <w:t>Комиссия вправе внести вопрос об отчёте на рассмотрение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 xml:space="preserve"> либо принять его к сведению.</w:t>
      </w:r>
    </w:p>
    <w:p w:rsidR="002B0CCF" w:rsidRPr="002B0CCF" w:rsidRDefault="002B0CCF" w:rsidP="002B0CCF">
      <w:pPr>
        <w:numPr>
          <w:ilvl w:val="0"/>
          <w:numId w:val="15"/>
        </w:numPr>
        <w:spacing w:after="0" w:line="240" w:lineRule="auto"/>
        <w:ind w:left="0" w:firstLine="0"/>
        <w:jc w:val="both"/>
        <w:rPr>
          <w:rFonts w:ascii="Times New Roman" w:hAnsi="Times New Roman" w:cs="Times New Roman"/>
          <w:bCs/>
          <w:iCs/>
          <w:sz w:val="28"/>
          <w:szCs w:val="28"/>
        </w:rPr>
      </w:pPr>
      <w:r w:rsidRPr="002B0CCF">
        <w:rPr>
          <w:rFonts w:ascii="Times New Roman" w:hAnsi="Times New Roman" w:cs="Times New Roman"/>
          <w:bCs/>
          <w:iCs/>
          <w:sz w:val="28"/>
          <w:szCs w:val="28"/>
        </w:rPr>
        <w:t>На рассмотрение сессии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 xml:space="preserve"> комиссия готовит проект решения и материалы к нему: отчёт Ревизионной комиссии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 о проведённом контрольном мероприятии, возражения по акту руководителя проверяемой организации, решение комиссии.</w:t>
      </w:r>
    </w:p>
    <w:p w:rsidR="002B0CCF" w:rsidRPr="002B0CCF" w:rsidRDefault="002B0CCF" w:rsidP="002B0CCF">
      <w:pPr>
        <w:numPr>
          <w:ilvl w:val="0"/>
          <w:numId w:val="15"/>
        </w:numPr>
        <w:spacing w:after="0" w:line="240" w:lineRule="auto"/>
        <w:ind w:left="0" w:firstLine="0"/>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Решение Совета </w:t>
      </w:r>
      <w:r w:rsidRPr="002B0CCF">
        <w:rPr>
          <w:rFonts w:ascii="Times New Roman" w:hAnsi="Times New Roman" w:cs="Times New Roman"/>
          <w:bCs/>
          <w:sz w:val="28"/>
          <w:szCs w:val="28"/>
        </w:rPr>
        <w:t>депутатов</w:t>
      </w:r>
      <w:r w:rsidRPr="002B0CCF">
        <w:rPr>
          <w:rFonts w:ascii="Times New Roman" w:hAnsi="Times New Roman" w:cs="Times New Roman"/>
          <w:bCs/>
          <w:iCs/>
          <w:sz w:val="28"/>
          <w:szCs w:val="28"/>
        </w:rPr>
        <w:t xml:space="preserve"> по отчёту Ревизионной комиссии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 </w:t>
      </w:r>
      <w:r w:rsidRPr="002B0CCF">
        <w:rPr>
          <w:rFonts w:ascii="Times New Roman" w:hAnsi="Times New Roman" w:cs="Times New Roman"/>
          <w:sz w:val="28"/>
          <w:szCs w:val="28"/>
        </w:rPr>
        <w:t xml:space="preserve"> </w:t>
      </w:r>
      <w:r w:rsidRPr="002B0CCF">
        <w:rPr>
          <w:rFonts w:ascii="Times New Roman" w:hAnsi="Times New Roman" w:cs="Times New Roman"/>
          <w:bCs/>
          <w:iCs/>
          <w:sz w:val="28"/>
          <w:szCs w:val="28"/>
        </w:rPr>
        <w:t>принимается большинством от числа избранных депутатов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w:t>
      </w:r>
    </w:p>
    <w:p w:rsidR="002B0CCF" w:rsidRPr="002B0CCF" w:rsidRDefault="002B0CCF" w:rsidP="002B0CCF">
      <w:pPr>
        <w:spacing w:after="0" w:line="240" w:lineRule="auto"/>
        <w:jc w:val="center"/>
        <w:rPr>
          <w:rFonts w:ascii="Times New Roman" w:hAnsi="Times New Roman" w:cs="Times New Roman"/>
          <w:b/>
          <w:bCs/>
          <w:iCs/>
          <w:sz w:val="28"/>
          <w:szCs w:val="28"/>
        </w:rPr>
      </w:pPr>
    </w:p>
    <w:p w:rsidR="002B0CCF" w:rsidRPr="002B0CCF" w:rsidRDefault="002B0CCF" w:rsidP="002B0CCF">
      <w:pPr>
        <w:spacing w:after="0" w:line="240" w:lineRule="auto"/>
        <w:jc w:val="center"/>
        <w:rPr>
          <w:rFonts w:ascii="Times New Roman" w:hAnsi="Times New Roman" w:cs="Times New Roman"/>
          <w:b/>
          <w:bCs/>
          <w:iCs/>
          <w:sz w:val="28"/>
          <w:szCs w:val="28"/>
        </w:rPr>
      </w:pPr>
      <w:r w:rsidRPr="002B0CCF">
        <w:rPr>
          <w:rFonts w:ascii="Times New Roman" w:hAnsi="Times New Roman" w:cs="Times New Roman"/>
          <w:b/>
          <w:bCs/>
          <w:iCs/>
          <w:sz w:val="28"/>
          <w:szCs w:val="28"/>
        </w:rPr>
        <w:t xml:space="preserve">Порядок работы с протестами и представлениями прокурора </w:t>
      </w:r>
    </w:p>
    <w:p w:rsidR="002B0CCF" w:rsidRPr="002B0CCF" w:rsidRDefault="002B0CCF" w:rsidP="002B0CCF">
      <w:pPr>
        <w:spacing w:after="0" w:line="240" w:lineRule="auto"/>
        <w:jc w:val="center"/>
        <w:rPr>
          <w:rFonts w:ascii="Times New Roman" w:hAnsi="Times New Roman" w:cs="Times New Roman"/>
          <w:b/>
          <w:bCs/>
          <w:iCs/>
          <w:sz w:val="28"/>
          <w:szCs w:val="28"/>
        </w:rPr>
      </w:pPr>
      <w:proofErr w:type="spellStart"/>
      <w:r w:rsidRPr="002B0CCF">
        <w:rPr>
          <w:rFonts w:ascii="Times New Roman" w:hAnsi="Times New Roman" w:cs="Times New Roman"/>
          <w:b/>
          <w:bCs/>
          <w:iCs/>
          <w:sz w:val="28"/>
          <w:szCs w:val="28"/>
        </w:rPr>
        <w:t>Кочковского</w:t>
      </w:r>
      <w:proofErr w:type="spellEnd"/>
      <w:r w:rsidRPr="002B0CCF">
        <w:rPr>
          <w:rFonts w:ascii="Times New Roman" w:hAnsi="Times New Roman" w:cs="Times New Roman"/>
          <w:b/>
          <w:bCs/>
          <w:iCs/>
          <w:sz w:val="28"/>
          <w:szCs w:val="28"/>
        </w:rPr>
        <w:t xml:space="preserve"> района.</w:t>
      </w:r>
    </w:p>
    <w:p w:rsidR="002B0CCF" w:rsidRPr="002B0CCF" w:rsidRDefault="002B0CCF" w:rsidP="002B0CCF">
      <w:pPr>
        <w:spacing w:after="0" w:line="240" w:lineRule="auto"/>
        <w:jc w:val="center"/>
        <w:rPr>
          <w:rFonts w:ascii="Times New Roman" w:hAnsi="Times New Roman" w:cs="Times New Roman"/>
          <w:b/>
          <w:bCs/>
          <w:iCs/>
          <w:sz w:val="28"/>
          <w:szCs w:val="28"/>
        </w:rPr>
      </w:pPr>
      <w:r w:rsidRPr="002B0CCF">
        <w:rPr>
          <w:rFonts w:ascii="Times New Roman" w:hAnsi="Times New Roman" w:cs="Times New Roman"/>
          <w:sz w:val="28"/>
          <w:szCs w:val="28"/>
        </w:rPr>
        <w:t xml:space="preserve"> </w:t>
      </w:r>
    </w:p>
    <w:p w:rsidR="002B0CCF" w:rsidRPr="002B0CCF" w:rsidRDefault="002B0CCF" w:rsidP="002B0CCF">
      <w:pPr>
        <w:spacing w:after="0" w:line="240" w:lineRule="auto"/>
        <w:jc w:val="both"/>
        <w:rPr>
          <w:rFonts w:ascii="Times New Roman" w:hAnsi="Times New Roman" w:cs="Times New Roman"/>
          <w:b/>
          <w:bCs/>
          <w:iCs/>
          <w:sz w:val="28"/>
          <w:szCs w:val="28"/>
        </w:rPr>
      </w:pPr>
      <w:r w:rsidRPr="002B0CCF">
        <w:rPr>
          <w:rFonts w:ascii="Times New Roman" w:hAnsi="Times New Roman" w:cs="Times New Roman"/>
          <w:b/>
          <w:bCs/>
          <w:iCs/>
          <w:sz w:val="28"/>
          <w:szCs w:val="28"/>
        </w:rPr>
        <w:t xml:space="preserve">      Статья 29.</w:t>
      </w:r>
    </w:p>
    <w:p w:rsidR="002B0CCF" w:rsidRPr="002B0CCF" w:rsidRDefault="002B0CCF" w:rsidP="002B0CCF">
      <w:pPr>
        <w:spacing w:after="0" w:line="240" w:lineRule="auto"/>
        <w:jc w:val="both"/>
        <w:rPr>
          <w:rFonts w:ascii="Times New Roman" w:hAnsi="Times New Roman" w:cs="Times New Roman"/>
          <w:b/>
          <w:bCs/>
          <w:iCs/>
          <w:sz w:val="28"/>
          <w:szCs w:val="28"/>
        </w:rPr>
      </w:pPr>
    </w:p>
    <w:p w:rsidR="002B0CCF" w:rsidRPr="002B0CCF" w:rsidRDefault="002B0CCF" w:rsidP="002B0CCF">
      <w:pPr>
        <w:spacing w:after="0" w:line="240" w:lineRule="auto"/>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1. Протест или представление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w:t>
      </w:r>
      <w:r w:rsidRPr="002B0CCF">
        <w:rPr>
          <w:rFonts w:ascii="Times New Roman" w:hAnsi="Times New Roman" w:cs="Times New Roman"/>
          <w:sz w:val="28"/>
          <w:szCs w:val="28"/>
        </w:rPr>
        <w:t xml:space="preserve"> </w:t>
      </w:r>
      <w:r w:rsidRPr="002B0CCF">
        <w:rPr>
          <w:rFonts w:ascii="Times New Roman" w:hAnsi="Times New Roman" w:cs="Times New Roman"/>
          <w:bCs/>
          <w:iCs/>
          <w:sz w:val="28"/>
          <w:szCs w:val="28"/>
        </w:rPr>
        <w:t xml:space="preserve">регистрируются в Совете </w:t>
      </w:r>
      <w:r w:rsidRPr="002B0CCF">
        <w:rPr>
          <w:rFonts w:ascii="Times New Roman" w:hAnsi="Times New Roman" w:cs="Times New Roman"/>
          <w:bCs/>
          <w:sz w:val="28"/>
          <w:szCs w:val="28"/>
        </w:rPr>
        <w:t>депутатов</w:t>
      </w:r>
      <w:r w:rsidRPr="002B0CCF">
        <w:rPr>
          <w:rFonts w:ascii="Times New Roman" w:hAnsi="Times New Roman" w:cs="Times New Roman"/>
          <w:bCs/>
          <w:iCs/>
          <w:sz w:val="28"/>
          <w:szCs w:val="28"/>
        </w:rPr>
        <w:t xml:space="preserve"> в установленном порядке и направляются  председателю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w:t>
      </w:r>
    </w:p>
    <w:p w:rsidR="002B0CCF" w:rsidRPr="002B0CCF" w:rsidRDefault="002B0CCF" w:rsidP="002B0CCF">
      <w:pPr>
        <w:spacing w:after="0" w:line="240" w:lineRule="auto"/>
        <w:ind w:firstLine="540"/>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Председатель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 xml:space="preserve"> направляет поступившие протест или представление в головную комиссию для подготовки справки о соответствии нормативного правового акта, на который поступил протест или представление действующему законодательству.             </w:t>
      </w:r>
    </w:p>
    <w:p w:rsidR="002B0CCF" w:rsidRPr="002B0CCF" w:rsidRDefault="002B0CCF" w:rsidP="002B0CCF">
      <w:pPr>
        <w:spacing w:after="0" w:line="240" w:lineRule="auto"/>
        <w:ind w:firstLine="540"/>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2. Комиссия  самостоятельно определяет порядок работы над протестом или представлением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 </w:t>
      </w:r>
    </w:p>
    <w:p w:rsidR="002B0CCF" w:rsidRPr="002B0CCF" w:rsidRDefault="002B0CCF" w:rsidP="002B0CCF">
      <w:pPr>
        <w:spacing w:after="0" w:line="240" w:lineRule="auto"/>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3. После рассмотрения протеста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w:t>
      </w:r>
      <w:r w:rsidRPr="002B0CCF">
        <w:rPr>
          <w:rFonts w:ascii="Times New Roman" w:hAnsi="Times New Roman" w:cs="Times New Roman"/>
          <w:sz w:val="28"/>
          <w:szCs w:val="28"/>
        </w:rPr>
        <w:t xml:space="preserve"> </w:t>
      </w:r>
      <w:r w:rsidRPr="002B0CCF">
        <w:rPr>
          <w:rFonts w:ascii="Times New Roman" w:hAnsi="Times New Roman" w:cs="Times New Roman"/>
          <w:bCs/>
          <w:iCs/>
          <w:sz w:val="28"/>
          <w:szCs w:val="28"/>
        </w:rPr>
        <w:t>в головной комиссии он выносится на рассмотрение сессии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 xml:space="preserve">. На представление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w:t>
      </w:r>
      <w:r w:rsidRPr="002B0CCF">
        <w:rPr>
          <w:rFonts w:ascii="Times New Roman" w:hAnsi="Times New Roman" w:cs="Times New Roman"/>
          <w:sz w:val="28"/>
          <w:szCs w:val="28"/>
        </w:rPr>
        <w:t xml:space="preserve"> </w:t>
      </w:r>
      <w:r w:rsidRPr="002B0CCF">
        <w:rPr>
          <w:rFonts w:ascii="Times New Roman" w:hAnsi="Times New Roman" w:cs="Times New Roman"/>
          <w:bCs/>
          <w:iCs/>
          <w:sz w:val="28"/>
          <w:szCs w:val="28"/>
        </w:rPr>
        <w:t xml:space="preserve">готовится письменный </w:t>
      </w:r>
      <w:r w:rsidRPr="002B0CCF">
        <w:rPr>
          <w:rFonts w:ascii="Times New Roman" w:hAnsi="Times New Roman" w:cs="Times New Roman"/>
          <w:bCs/>
          <w:iCs/>
          <w:sz w:val="28"/>
          <w:szCs w:val="28"/>
        </w:rPr>
        <w:lastRenderedPageBreak/>
        <w:t xml:space="preserve">ответ, который направляется прокурору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w:t>
      </w:r>
      <w:r w:rsidRPr="002B0CCF">
        <w:rPr>
          <w:rFonts w:ascii="Times New Roman" w:hAnsi="Times New Roman" w:cs="Times New Roman"/>
          <w:sz w:val="28"/>
          <w:szCs w:val="28"/>
        </w:rPr>
        <w:t xml:space="preserve"> </w:t>
      </w:r>
      <w:r w:rsidRPr="002B0CCF">
        <w:rPr>
          <w:rFonts w:ascii="Times New Roman" w:hAnsi="Times New Roman" w:cs="Times New Roman"/>
          <w:bCs/>
          <w:iCs/>
          <w:sz w:val="28"/>
          <w:szCs w:val="28"/>
        </w:rPr>
        <w:t xml:space="preserve">после рассмотрения на головной комиссии либо </w:t>
      </w:r>
      <w:proofErr w:type="gramStart"/>
      <w:r w:rsidRPr="002B0CCF">
        <w:rPr>
          <w:rFonts w:ascii="Times New Roman" w:hAnsi="Times New Roman" w:cs="Times New Roman"/>
          <w:bCs/>
          <w:iCs/>
          <w:sz w:val="28"/>
          <w:szCs w:val="28"/>
        </w:rPr>
        <w:t>выносится</w:t>
      </w:r>
      <w:proofErr w:type="gramEnd"/>
      <w:r w:rsidRPr="002B0CCF">
        <w:rPr>
          <w:rFonts w:ascii="Times New Roman" w:hAnsi="Times New Roman" w:cs="Times New Roman"/>
          <w:bCs/>
          <w:iCs/>
          <w:sz w:val="28"/>
          <w:szCs w:val="28"/>
        </w:rPr>
        <w:t xml:space="preserve"> на рассмотрение сессии Совета</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w:t>
      </w:r>
    </w:p>
    <w:p w:rsidR="002B0CCF" w:rsidRPr="002B0CCF" w:rsidRDefault="002B0CCF" w:rsidP="002B0CCF">
      <w:pPr>
        <w:spacing w:after="0" w:line="240" w:lineRule="auto"/>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4. Протест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w:t>
      </w:r>
      <w:r w:rsidRPr="002B0CCF">
        <w:rPr>
          <w:rFonts w:ascii="Times New Roman" w:hAnsi="Times New Roman" w:cs="Times New Roman"/>
          <w:sz w:val="28"/>
          <w:szCs w:val="28"/>
        </w:rPr>
        <w:t xml:space="preserve"> </w:t>
      </w:r>
      <w:r w:rsidRPr="002B0CCF">
        <w:rPr>
          <w:rFonts w:ascii="Times New Roman" w:hAnsi="Times New Roman" w:cs="Times New Roman"/>
          <w:bCs/>
          <w:iCs/>
          <w:sz w:val="28"/>
          <w:szCs w:val="28"/>
        </w:rPr>
        <w:t>может быть полностью или частично удовлетворён либо отклонён Советом</w:t>
      </w:r>
      <w:r w:rsidRPr="002B0CCF">
        <w:rPr>
          <w:rFonts w:ascii="Times New Roman" w:hAnsi="Times New Roman" w:cs="Times New Roman"/>
          <w:bCs/>
          <w:sz w:val="28"/>
          <w:szCs w:val="28"/>
        </w:rPr>
        <w:t xml:space="preserve"> депутатов</w:t>
      </w:r>
      <w:r w:rsidRPr="002B0CCF">
        <w:rPr>
          <w:rFonts w:ascii="Times New Roman" w:hAnsi="Times New Roman" w:cs="Times New Roman"/>
          <w:bCs/>
          <w:iCs/>
          <w:sz w:val="28"/>
          <w:szCs w:val="28"/>
        </w:rPr>
        <w:t>.</w:t>
      </w:r>
    </w:p>
    <w:p w:rsidR="002B0CCF" w:rsidRPr="002B0CCF" w:rsidRDefault="002B0CCF" w:rsidP="002B0CCF">
      <w:pPr>
        <w:spacing w:after="0" w:line="240" w:lineRule="auto"/>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В решении Совета </w:t>
      </w:r>
      <w:r w:rsidRPr="002B0CCF">
        <w:rPr>
          <w:rFonts w:ascii="Times New Roman" w:hAnsi="Times New Roman" w:cs="Times New Roman"/>
          <w:bCs/>
          <w:sz w:val="28"/>
          <w:szCs w:val="28"/>
        </w:rPr>
        <w:t>депутатов</w:t>
      </w:r>
      <w:r w:rsidRPr="002B0CCF">
        <w:rPr>
          <w:rFonts w:ascii="Times New Roman" w:hAnsi="Times New Roman" w:cs="Times New Roman"/>
          <w:bCs/>
          <w:iCs/>
          <w:sz w:val="28"/>
          <w:szCs w:val="28"/>
        </w:rPr>
        <w:t xml:space="preserve"> об удовлетворении протеста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 даётся поручение головной комиссии об организации работы по устранению  нарушений, указанных в протесте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w:t>
      </w:r>
      <w:r w:rsidRPr="002B0CCF">
        <w:rPr>
          <w:rFonts w:ascii="Times New Roman" w:hAnsi="Times New Roman" w:cs="Times New Roman"/>
          <w:sz w:val="28"/>
          <w:szCs w:val="28"/>
        </w:rPr>
        <w:t>.</w:t>
      </w:r>
    </w:p>
    <w:p w:rsidR="002B0CCF" w:rsidRPr="002B0CCF" w:rsidRDefault="002B0CCF" w:rsidP="002B0CCF">
      <w:pPr>
        <w:spacing w:after="0" w:line="240" w:lineRule="auto"/>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Решение об отклонении протеста прокурора </w:t>
      </w:r>
      <w:proofErr w:type="spellStart"/>
      <w:r w:rsidRPr="002B0CCF">
        <w:rPr>
          <w:rFonts w:ascii="Times New Roman" w:hAnsi="Times New Roman" w:cs="Times New Roman"/>
          <w:bCs/>
          <w:iCs/>
          <w:sz w:val="28"/>
          <w:szCs w:val="28"/>
        </w:rPr>
        <w:t>Кочковского</w:t>
      </w:r>
      <w:proofErr w:type="spellEnd"/>
      <w:r w:rsidRPr="002B0CCF">
        <w:rPr>
          <w:rFonts w:ascii="Times New Roman" w:hAnsi="Times New Roman" w:cs="Times New Roman"/>
          <w:bCs/>
          <w:iCs/>
          <w:sz w:val="28"/>
          <w:szCs w:val="28"/>
        </w:rPr>
        <w:t xml:space="preserve"> района должно быть мотивировано.</w:t>
      </w:r>
    </w:p>
    <w:p w:rsidR="002B0CCF" w:rsidRPr="002B0CCF" w:rsidRDefault="002B0CCF" w:rsidP="002B0CCF">
      <w:pPr>
        <w:spacing w:after="0" w:line="240" w:lineRule="auto"/>
        <w:jc w:val="both"/>
        <w:rPr>
          <w:rFonts w:ascii="Times New Roman" w:hAnsi="Times New Roman" w:cs="Times New Roman"/>
          <w:bCs/>
          <w:iCs/>
          <w:sz w:val="28"/>
          <w:szCs w:val="28"/>
        </w:rPr>
      </w:pPr>
      <w:r w:rsidRPr="002B0CCF">
        <w:rPr>
          <w:rFonts w:ascii="Times New Roman" w:hAnsi="Times New Roman" w:cs="Times New Roman"/>
          <w:bCs/>
          <w:iCs/>
          <w:sz w:val="28"/>
          <w:szCs w:val="28"/>
        </w:rPr>
        <w:t xml:space="preserve">        Решение считается принятым, если за него проголосовало более половины от числа избранных депутатов.</w:t>
      </w:r>
    </w:p>
    <w:p w:rsidR="002B0CCF" w:rsidRPr="002B0CCF" w:rsidRDefault="002B0CCF" w:rsidP="002B0CCF">
      <w:pPr>
        <w:spacing w:after="0" w:line="240" w:lineRule="auto"/>
        <w:jc w:val="center"/>
        <w:rPr>
          <w:rFonts w:ascii="Times New Roman" w:hAnsi="Times New Roman" w:cs="Times New Roman"/>
          <w:b/>
          <w:bCs/>
          <w:iCs/>
          <w:sz w:val="28"/>
          <w:szCs w:val="28"/>
        </w:rPr>
      </w:pPr>
    </w:p>
    <w:p w:rsidR="002B0CCF" w:rsidRPr="002B0CCF" w:rsidRDefault="002B0CCF" w:rsidP="002B0CCF">
      <w:pPr>
        <w:spacing w:after="0" w:line="240" w:lineRule="auto"/>
        <w:jc w:val="center"/>
        <w:rPr>
          <w:rFonts w:ascii="Times New Roman" w:hAnsi="Times New Roman" w:cs="Times New Roman"/>
          <w:b/>
          <w:bCs/>
          <w:i/>
          <w:sz w:val="28"/>
          <w:szCs w:val="28"/>
        </w:rPr>
      </w:pP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ГЛАВА 12.</w:t>
      </w:r>
    </w:p>
    <w:p w:rsidR="002B0CCF" w:rsidRPr="002B0CCF" w:rsidRDefault="002B0CCF" w:rsidP="002B0CCF">
      <w:pPr>
        <w:pStyle w:val="5"/>
        <w:spacing w:before="0" w:after="0"/>
        <w:jc w:val="center"/>
        <w:rPr>
          <w:i w:val="0"/>
          <w:sz w:val="28"/>
          <w:szCs w:val="28"/>
        </w:rPr>
      </w:pPr>
      <w:r w:rsidRPr="002B0CCF">
        <w:rPr>
          <w:i w:val="0"/>
          <w:sz w:val="28"/>
          <w:szCs w:val="28"/>
        </w:rPr>
        <w:t>Мероприятия в Совете</w:t>
      </w:r>
      <w:r w:rsidRPr="002B0CCF">
        <w:rPr>
          <w:bCs w:val="0"/>
          <w:i w:val="0"/>
          <w:sz w:val="28"/>
          <w:szCs w:val="28"/>
        </w:rPr>
        <w:t xml:space="preserve"> депутатов.</w:t>
      </w:r>
    </w:p>
    <w:p w:rsidR="002B0CCF" w:rsidRPr="002B0CCF" w:rsidRDefault="002B0CCF" w:rsidP="002B0CCF">
      <w:pPr>
        <w:spacing w:after="0" w:line="240" w:lineRule="auto"/>
        <w:rPr>
          <w:rFonts w:ascii="Times New Roman" w:hAnsi="Times New Roman" w:cs="Times New Roman"/>
          <w:b/>
          <w:sz w:val="28"/>
          <w:szCs w:val="28"/>
        </w:rPr>
      </w:pPr>
    </w:p>
    <w:p w:rsidR="002B0CCF" w:rsidRPr="002B0CCF" w:rsidRDefault="002B0CCF" w:rsidP="002B0CCF">
      <w:pPr>
        <w:spacing w:after="0" w:line="240" w:lineRule="auto"/>
        <w:rPr>
          <w:rFonts w:ascii="Times New Roman" w:hAnsi="Times New Roman" w:cs="Times New Roman"/>
          <w:b/>
          <w:sz w:val="28"/>
          <w:szCs w:val="28"/>
        </w:rPr>
      </w:pPr>
      <w:r w:rsidRPr="002B0CCF">
        <w:rPr>
          <w:rFonts w:ascii="Times New Roman" w:hAnsi="Times New Roman" w:cs="Times New Roman"/>
          <w:b/>
          <w:sz w:val="28"/>
          <w:szCs w:val="28"/>
        </w:rPr>
        <w:t xml:space="preserve">     Статья 30.</w:t>
      </w:r>
    </w:p>
    <w:p w:rsidR="002B0CCF" w:rsidRPr="002B0CCF" w:rsidRDefault="002B0CCF" w:rsidP="002B0CCF">
      <w:pPr>
        <w:spacing w:after="0" w:line="240" w:lineRule="auto"/>
        <w:rPr>
          <w:rFonts w:ascii="Times New Roman" w:hAnsi="Times New Roman" w:cs="Times New Roman"/>
          <w:b/>
          <w:sz w:val="28"/>
          <w:szCs w:val="28"/>
        </w:rPr>
      </w:pPr>
    </w:p>
    <w:p w:rsidR="002B0CCF" w:rsidRPr="002B0CCF" w:rsidRDefault="002B0CCF" w:rsidP="002B0CCF">
      <w:pPr>
        <w:spacing w:after="0" w:line="240" w:lineRule="auto"/>
        <w:ind w:hanging="360"/>
        <w:rPr>
          <w:rFonts w:ascii="Times New Roman" w:hAnsi="Times New Roman" w:cs="Times New Roman"/>
          <w:bCs/>
          <w:sz w:val="28"/>
          <w:szCs w:val="28"/>
        </w:rPr>
      </w:pPr>
      <w:r w:rsidRPr="002B0CCF">
        <w:rPr>
          <w:rFonts w:ascii="Times New Roman" w:hAnsi="Times New Roman" w:cs="Times New Roman"/>
          <w:bCs/>
          <w:sz w:val="28"/>
          <w:szCs w:val="28"/>
        </w:rPr>
        <w:t>1.  По инициативе комиссии Совета депутатов, депутатского объединения,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2B0CCF" w:rsidRPr="002B0CCF" w:rsidRDefault="002B0CCF" w:rsidP="002B0CCF">
      <w:pPr>
        <w:spacing w:after="0" w:line="240" w:lineRule="auto"/>
        <w:ind w:hanging="360"/>
        <w:jc w:val="both"/>
        <w:rPr>
          <w:rFonts w:ascii="Times New Roman" w:hAnsi="Times New Roman" w:cs="Times New Roman"/>
          <w:bCs/>
          <w:sz w:val="28"/>
          <w:szCs w:val="28"/>
        </w:rPr>
      </w:pPr>
      <w:r w:rsidRPr="002B0CCF">
        <w:rPr>
          <w:rFonts w:ascii="Times New Roman" w:hAnsi="Times New Roman" w:cs="Times New Roman"/>
          <w:bCs/>
          <w:sz w:val="28"/>
          <w:szCs w:val="28"/>
        </w:rPr>
        <w:t>2. По предложению Совета депутатов в день отдельных сессий, как правило, перед их открытием, может проводиться  час администрации сельсовета</w:t>
      </w:r>
      <w:r w:rsidRPr="002B0CCF">
        <w:rPr>
          <w:rFonts w:ascii="Times New Roman" w:hAnsi="Times New Roman" w:cs="Times New Roman"/>
          <w:sz w:val="28"/>
          <w:szCs w:val="28"/>
        </w:rPr>
        <w:t xml:space="preserve"> </w:t>
      </w:r>
      <w:r w:rsidRPr="002B0CCF">
        <w:rPr>
          <w:rFonts w:ascii="Times New Roman" w:hAnsi="Times New Roman" w:cs="Times New Roman"/>
          <w:bCs/>
          <w:sz w:val="28"/>
          <w:szCs w:val="28"/>
        </w:rPr>
        <w:t xml:space="preserve">с информацией о социально-экономическом развитии </w:t>
      </w:r>
      <w:proofErr w:type="spellStart"/>
      <w:r w:rsidRPr="002B0CCF">
        <w:rPr>
          <w:rFonts w:ascii="Times New Roman" w:hAnsi="Times New Roman" w:cs="Times New Roman"/>
          <w:sz w:val="28"/>
          <w:szCs w:val="28"/>
        </w:rPr>
        <w:t>Быструхинского</w:t>
      </w:r>
      <w:proofErr w:type="spellEnd"/>
      <w:r w:rsidRPr="002B0CCF">
        <w:rPr>
          <w:rFonts w:ascii="Times New Roman" w:hAnsi="Times New Roman" w:cs="Times New Roman"/>
          <w:bCs/>
          <w:sz w:val="28"/>
          <w:szCs w:val="28"/>
        </w:rPr>
        <w:t xml:space="preserve"> сельсовета.</w:t>
      </w:r>
    </w:p>
    <w:p w:rsidR="002B0CCF" w:rsidRPr="002B0CCF" w:rsidRDefault="002B0CCF" w:rsidP="002B0CCF">
      <w:pPr>
        <w:spacing w:after="0" w:line="240" w:lineRule="auto"/>
        <w:ind w:hanging="360"/>
        <w:jc w:val="both"/>
        <w:rPr>
          <w:rFonts w:ascii="Times New Roman" w:hAnsi="Times New Roman" w:cs="Times New Roman"/>
          <w:bCs/>
          <w:sz w:val="28"/>
          <w:szCs w:val="28"/>
        </w:rPr>
      </w:pPr>
    </w:p>
    <w:p w:rsidR="002B0CCF" w:rsidRPr="002B0CCF" w:rsidRDefault="002B0CCF" w:rsidP="002B0CCF">
      <w:pPr>
        <w:spacing w:after="0" w:line="240" w:lineRule="auto"/>
        <w:jc w:val="center"/>
        <w:rPr>
          <w:rFonts w:ascii="Times New Roman" w:hAnsi="Times New Roman" w:cs="Times New Roman"/>
          <w:b/>
          <w:iCs/>
          <w:sz w:val="28"/>
          <w:szCs w:val="28"/>
        </w:rPr>
      </w:pPr>
      <w:r w:rsidRPr="002B0CCF">
        <w:rPr>
          <w:rFonts w:ascii="Times New Roman" w:hAnsi="Times New Roman" w:cs="Times New Roman"/>
          <w:b/>
          <w:sz w:val="28"/>
          <w:szCs w:val="28"/>
        </w:rPr>
        <w:t xml:space="preserve">ГЛАВА </w:t>
      </w:r>
      <w:r w:rsidRPr="002B0CCF">
        <w:rPr>
          <w:rFonts w:ascii="Times New Roman" w:hAnsi="Times New Roman" w:cs="Times New Roman"/>
          <w:b/>
          <w:iCs/>
          <w:sz w:val="28"/>
          <w:szCs w:val="28"/>
        </w:rPr>
        <w:t>13.</w:t>
      </w:r>
    </w:p>
    <w:p w:rsidR="002B0CCF" w:rsidRPr="002B0CCF" w:rsidRDefault="002B0CCF" w:rsidP="002B0CCF">
      <w:pPr>
        <w:spacing w:after="0" w:line="240" w:lineRule="auto"/>
        <w:jc w:val="center"/>
        <w:rPr>
          <w:rFonts w:ascii="Times New Roman" w:hAnsi="Times New Roman" w:cs="Times New Roman"/>
          <w:b/>
          <w:sz w:val="28"/>
          <w:szCs w:val="28"/>
        </w:rPr>
      </w:pPr>
    </w:p>
    <w:p w:rsidR="002B0CCF" w:rsidRPr="002B0CCF" w:rsidRDefault="002B0CCF" w:rsidP="002B0CCF">
      <w:pPr>
        <w:pStyle w:val="1"/>
        <w:jc w:val="center"/>
        <w:rPr>
          <w:b/>
          <w:bCs/>
          <w:szCs w:val="28"/>
        </w:rPr>
      </w:pPr>
      <w:r w:rsidRPr="002B0CCF">
        <w:rPr>
          <w:b/>
          <w:bCs/>
          <w:szCs w:val="28"/>
        </w:rPr>
        <w:t>Порядок утверждения и внесения изменений</w:t>
      </w:r>
    </w:p>
    <w:p w:rsidR="002B0CCF" w:rsidRPr="002B0CCF" w:rsidRDefault="002B0CCF" w:rsidP="002B0CCF">
      <w:pPr>
        <w:spacing w:after="0" w:line="240" w:lineRule="auto"/>
        <w:jc w:val="center"/>
        <w:rPr>
          <w:rFonts w:ascii="Times New Roman" w:hAnsi="Times New Roman" w:cs="Times New Roman"/>
          <w:b/>
          <w:bCs/>
          <w:sz w:val="28"/>
          <w:szCs w:val="28"/>
        </w:rPr>
      </w:pPr>
      <w:r w:rsidRPr="002B0CCF">
        <w:rPr>
          <w:rFonts w:ascii="Times New Roman" w:hAnsi="Times New Roman" w:cs="Times New Roman"/>
          <w:b/>
          <w:bCs/>
          <w:sz w:val="28"/>
          <w:szCs w:val="28"/>
        </w:rPr>
        <w:t>и дополнений в настоящий Регламент.</w:t>
      </w:r>
    </w:p>
    <w:p w:rsidR="002B0CCF" w:rsidRPr="002B0CCF" w:rsidRDefault="002B0CCF" w:rsidP="002B0CCF">
      <w:pPr>
        <w:spacing w:after="0" w:line="240" w:lineRule="auto"/>
        <w:rPr>
          <w:rFonts w:ascii="Times New Roman" w:hAnsi="Times New Roman" w:cs="Times New Roman"/>
          <w:b/>
          <w:bCs/>
          <w:sz w:val="28"/>
          <w:szCs w:val="28"/>
        </w:rPr>
      </w:pPr>
    </w:p>
    <w:p w:rsidR="002B0CCF" w:rsidRPr="002B0CCF" w:rsidRDefault="002B0CCF" w:rsidP="002B0CCF">
      <w:pPr>
        <w:pStyle w:val="a3"/>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Статья 31.</w:t>
      </w:r>
    </w:p>
    <w:p w:rsidR="002B0CCF" w:rsidRPr="002B0CCF" w:rsidRDefault="002B0CCF" w:rsidP="002B0CCF">
      <w:pPr>
        <w:pStyle w:val="a3"/>
        <w:spacing w:after="0" w:line="240" w:lineRule="auto"/>
        <w:jc w:val="both"/>
        <w:rPr>
          <w:rFonts w:ascii="Times New Roman" w:hAnsi="Times New Roman" w:cs="Times New Roman"/>
          <w:sz w:val="28"/>
          <w:szCs w:val="28"/>
        </w:rPr>
      </w:pP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 xml:space="preserve">         2. Изменения и дополнения в настоящий Регламент принимаются на сессии Совета депутатов большинством голосов от присутствующего числа депутатов и вступают в силу со дня их принятия.</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lastRenderedPageBreak/>
        <w:t xml:space="preserve">         3. Предложения о внесении изменений или дополнений в настоящий Регламент вносятся в письменном виде на имя председателя Совета депутатов.</w:t>
      </w:r>
    </w:p>
    <w:p w:rsidR="002B0CCF" w:rsidRPr="002B0CCF" w:rsidRDefault="002B0CCF" w:rsidP="002B0CCF">
      <w:pPr>
        <w:spacing w:after="0" w:line="240" w:lineRule="auto"/>
        <w:ind w:firstLine="360"/>
        <w:jc w:val="both"/>
        <w:rPr>
          <w:rFonts w:ascii="Times New Roman" w:hAnsi="Times New Roman" w:cs="Times New Roman"/>
          <w:sz w:val="28"/>
          <w:szCs w:val="28"/>
        </w:rPr>
      </w:pPr>
      <w:r w:rsidRPr="002B0CCF">
        <w:rPr>
          <w:rFonts w:ascii="Times New Roman" w:hAnsi="Times New Roman" w:cs="Times New Roman"/>
          <w:sz w:val="28"/>
          <w:szCs w:val="28"/>
        </w:rPr>
        <w:t>Председатель Совета депутатов определяет ответственную комиссию и сроки рассмотрения предложений.</w:t>
      </w:r>
    </w:p>
    <w:p w:rsidR="002B0CCF" w:rsidRPr="002B0CCF" w:rsidRDefault="002B0CCF" w:rsidP="002B0CCF">
      <w:pPr>
        <w:spacing w:after="0" w:line="240" w:lineRule="auto"/>
        <w:jc w:val="both"/>
        <w:rPr>
          <w:rFonts w:ascii="Times New Roman" w:hAnsi="Times New Roman" w:cs="Times New Roman"/>
          <w:sz w:val="28"/>
          <w:szCs w:val="28"/>
        </w:rPr>
      </w:pPr>
      <w:r w:rsidRPr="002B0CCF">
        <w:rPr>
          <w:rFonts w:ascii="Times New Roman" w:hAnsi="Times New Roman" w:cs="Times New Roman"/>
          <w:sz w:val="28"/>
          <w:szCs w:val="28"/>
        </w:rPr>
        <w:t>Комиссия рассматривает предложения и в соответствии с процедурой, установленной настоящим Регламентом, вносит на сессию Совета депутатов.</w:t>
      </w:r>
    </w:p>
    <w:p w:rsidR="002B0CCF" w:rsidRPr="00C27DC6" w:rsidRDefault="002B0CCF" w:rsidP="002B0CCF">
      <w:pPr>
        <w:spacing w:after="0" w:line="240" w:lineRule="auto"/>
        <w:jc w:val="both"/>
      </w:pPr>
    </w:p>
    <w:p w:rsidR="002B0CCF" w:rsidRDefault="002B0CCF" w:rsidP="002B0CCF">
      <w:pPr>
        <w:pStyle w:val="a3"/>
        <w:spacing w:after="0" w:line="240" w:lineRule="auto"/>
        <w:jc w:val="both"/>
        <w:rPr>
          <w:b/>
          <w:bCs/>
          <w:sz w:val="24"/>
        </w:rPr>
      </w:pPr>
    </w:p>
    <w:p w:rsidR="002B0CCF" w:rsidRDefault="002B0CCF" w:rsidP="002B0CCF">
      <w:pPr>
        <w:pStyle w:val="a3"/>
        <w:spacing w:after="0" w:line="240" w:lineRule="auto"/>
        <w:jc w:val="both"/>
        <w:rPr>
          <w:b/>
          <w:bCs/>
          <w:sz w:val="24"/>
        </w:rPr>
      </w:pPr>
    </w:p>
    <w:p w:rsidR="002B0CCF" w:rsidRDefault="002B0CCF" w:rsidP="002B0CCF">
      <w:pPr>
        <w:spacing w:after="0" w:line="240" w:lineRule="auto"/>
      </w:pPr>
    </w:p>
    <w:p w:rsidR="00BB3C1C" w:rsidRDefault="00BB3C1C"/>
    <w:sectPr w:rsidR="00BB3C1C" w:rsidSect="00AE2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C067B07"/>
    <w:multiLevelType w:val="hybridMultilevel"/>
    <w:tmpl w:val="295AC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843FB2"/>
    <w:multiLevelType w:val="singleLevel"/>
    <w:tmpl w:val="0419000F"/>
    <w:lvl w:ilvl="0">
      <w:start w:val="1"/>
      <w:numFmt w:val="decimal"/>
      <w:lvlText w:val="%1."/>
      <w:lvlJc w:val="left"/>
      <w:pPr>
        <w:tabs>
          <w:tab w:val="num" w:pos="360"/>
        </w:tabs>
        <w:ind w:left="360" w:hanging="360"/>
      </w:pPr>
    </w:lvl>
  </w:abstractNum>
  <w:abstractNum w:abstractNumId="4">
    <w:nsid w:val="14AF3A39"/>
    <w:multiLevelType w:val="singleLevel"/>
    <w:tmpl w:val="BD807314"/>
    <w:lvl w:ilvl="0">
      <w:start w:val="1"/>
      <w:numFmt w:val="bullet"/>
      <w:lvlText w:val="-"/>
      <w:lvlJc w:val="left"/>
      <w:pPr>
        <w:tabs>
          <w:tab w:val="num" w:pos="720"/>
        </w:tabs>
        <w:ind w:left="720" w:hanging="360"/>
      </w:pPr>
    </w:lvl>
  </w:abstractNum>
  <w:abstractNum w:abstractNumId="5">
    <w:nsid w:val="1DA1611C"/>
    <w:multiLevelType w:val="singleLevel"/>
    <w:tmpl w:val="0419000F"/>
    <w:lvl w:ilvl="0">
      <w:start w:val="1"/>
      <w:numFmt w:val="decimal"/>
      <w:lvlText w:val="%1."/>
      <w:lvlJc w:val="left"/>
      <w:pPr>
        <w:tabs>
          <w:tab w:val="num" w:pos="360"/>
        </w:tabs>
        <w:ind w:left="360" w:hanging="360"/>
      </w:pPr>
    </w:lvl>
  </w:abstractNum>
  <w:abstractNum w:abstractNumId="6">
    <w:nsid w:val="318509E7"/>
    <w:multiLevelType w:val="singleLevel"/>
    <w:tmpl w:val="0419000F"/>
    <w:lvl w:ilvl="0">
      <w:start w:val="1"/>
      <w:numFmt w:val="decimal"/>
      <w:lvlText w:val="%1."/>
      <w:lvlJc w:val="left"/>
      <w:pPr>
        <w:tabs>
          <w:tab w:val="num" w:pos="360"/>
        </w:tabs>
        <w:ind w:left="360" w:hanging="360"/>
      </w:pPr>
    </w:lvl>
  </w:abstractNum>
  <w:abstractNum w:abstractNumId="7">
    <w:nsid w:val="340C6D83"/>
    <w:multiLevelType w:val="singleLevel"/>
    <w:tmpl w:val="0419000F"/>
    <w:lvl w:ilvl="0">
      <w:start w:val="1"/>
      <w:numFmt w:val="decimal"/>
      <w:lvlText w:val="%1."/>
      <w:lvlJc w:val="left"/>
      <w:pPr>
        <w:tabs>
          <w:tab w:val="num" w:pos="360"/>
        </w:tabs>
        <w:ind w:left="360" w:hanging="360"/>
      </w:pPr>
    </w:lvl>
  </w:abstractNum>
  <w:abstractNum w:abstractNumId="8">
    <w:nsid w:val="4B5C41C6"/>
    <w:multiLevelType w:val="singleLevel"/>
    <w:tmpl w:val="0419000F"/>
    <w:lvl w:ilvl="0">
      <w:start w:val="1"/>
      <w:numFmt w:val="decimal"/>
      <w:lvlText w:val="%1."/>
      <w:lvlJc w:val="left"/>
      <w:pPr>
        <w:tabs>
          <w:tab w:val="num" w:pos="360"/>
        </w:tabs>
        <w:ind w:left="360" w:hanging="360"/>
      </w:pPr>
    </w:lvl>
  </w:abstractNum>
  <w:abstractNum w:abstractNumId="9">
    <w:nsid w:val="545A5589"/>
    <w:multiLevelType w:val="singleLevel"/>
    <w:tmpl w:val="0419000F"/>
    <w:lvl w:ilvl="0">
      <w:start w:val="1"/>
      <w:numFmt w:val="decimal"/>
      <w:lvlText w:val="%1."/>
      <w:lvlJc w:val="left"/>
      <w:pPr>
        <w:tabs>
          <w:tab w:val="num" w:pos="360"/>
        </w:tabs>
        <w:ind w:left="360" w:hanging="360"/>
      </w:pPr>
    </w:lvl>
  </w:abstractNum>
  <w:abstractNum w:abstractNumId="10">
    <w:nsid w:val="63272ABE"/>
    <w:multiLevelType w:val="singleLevel"/>
    <w:tmpl w:val="0419000F"/>
    <w:lvl w:ilvl="0">
      <w:start w:val="1"/>
      <w:numFmt w:val="decimal"/>
      <w:lvlText w:val="%1."/>
      <w:lvlJc w:val="left"/>
      <w:pPr>
        <w:tabs>
          <w:tab w:val="num" w:pos="360"/>
        </w:tabs>
        <w:ind w:left="360" w:hanging="360"/>
      </w:pPr>
    </w:lvl>
  </w:abstractNum>
  <w:abstractNum w:abstractNumId="11">
    <w:nsid w:val="63A75048"/>
    <w:multiLevelType w:val="hybridMultilevel"/>
    <w:tmpl w:val="FF4EE19E"/>
    <w:lvl w:ilvl="0" w:tplc="D35873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DCF643D"/>
    <w:multiLevelType w:val="singleLevel"/>
    <w:tmpl w:val="0419000F"/>
    <w:lvl w:ilvl="0">
      <w:start w:val="1"/>
      <w:numFmt w:val="decimal"/>
      <w:lvlText w:val="%1."/>
      <w:lvlJc w:val="left"/>
      <w:pPr>
        <w:tabs>
          <w:tab w:val="num" w:pos="360"/>
        </w:tabs>
        <w:ind w:left="360" w:hanging="360"/>
      </w:pPr>
    </w:lvl>
  </w:abstractNum>
  <w:abstractNum w:abstractNumId="13">
    <w:nsid w:val="7873360A"/>
    <w:multiLevelType w:val="hybridMultilevel"/>
    <w:tmpl w:val="B8B6D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F750023"/>
    <w:multiLevelType w:val="singleLevel"/>
    <w:tmpl w:val="BDF05198"/>
    <w:lvl w:ilvl="0">
      <w:start w:val="1"/>
      <w:numFmt w:val="decimal"/>
      <w:lvlText w:val="%1."/>
      <w:lvlJc w:val="left"/>
      <w:pPr>
        <w:tabs>
          <w:tab w:val="num" w:pos="405"/>
        </w:tabs>
        <w:ind w:left="405" w:hanging="405"/>
      </w:pPr>
    </w:lvl>
  </w:abstractNum>
  <w:num w:numId="1">
    <w:abstractNumId w:val="14"/>
    <w:lvlOverride w:ilvl="0">
      <w:startOverride w:val="1"/>
    </w:lvlOverride>
  </w:num>
  <w:num w:numId="2">
    <w:abstractNumId w:val="9"/>
    <w:lvlOverride w:ilvl="0">
      <w:startOverride w:val="1"/>
    </w:lvlOverride>
  </w:num>
  <w:num w:numId="3">
    <w:abstractNumId w:val="6"/>
    <w:lvlOverride w:ilvl="0">
      <w:startOverride w:val="1"/>
    </w:lvlOverride>
  </w:num>
  <w:num w:numId="4">
    <w:abstractNumId w:val="7"/>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10"/>
    <w:lvlOverride w:ilvl="0">
      <w:startOverride w:val="1"/>
    </w:lvlOverride>
  </w:num>
  <w:num w:numId="9">
    <w:abstractNumId w:val="0"/>
    <w:lvlOverride w:ilvl="0">
      <w:startOverride w:val="1"/>
    </w:lvlOverride>
  </w:num>
  <w:num w:numId="10">
    <w:abstractNumId w:val="8"/>
    <w:lvlOverride w:ilvl="0">
      <w:startOverride w:val="1"/>
    </w:lvlOverride>
  </w:num>
  <w:num w:numId="11">
    <w:abstractNumId w:val="4"/>
    <w:lvlOverride w:ilvl="0"/>
  </w:num>
  <w:num w:numId="12">
    <w:abstractNumId w:val="5"/>
    <w:lvlOverride w:ilvl="0">
      <w:startOverride w:val="1"/>
    </w:lvlOverride>
  </w:num>
  <w:num w:numId="13">
    <w:abstractNumId w:val="12"/>
    <w:lvlOverride w:ilvl="0">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7026"/>
    <w:rsid w:val="002B0CCF"/>
    <w:rsid w:val="00607026"/>
    <w:rsid w:val="00AE25BB"/>
    <w:rsid w:val="00BB3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BB"/>
  </w:style>
  <w:style w:type="paragraph" w:styleId="1">
    <w:name w:val="heading 1"/>
    <w:basedOn w:val="a"/>
    <w:next w:val="a"/>
    <w:link w:val="10"/>
    <w:qFormat/>
    <w:rsid w:val="00607026"/>
    <w:pPr>
      <w:keepNext/>
      <w:spacing w:after="0" w:line="240" w:lineRule="auto"/>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2B0C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B0C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B0C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B0CC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B0CCF"/>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026"/>
    <w:rPr>
      <w:rFonts w:ascii="Times New Roman" w:eastAsia="Times New Roman" w:hAnsi="Times New Roman" w:cs="Times New Roman"/>
      <w:sz w:val="28"/>
      <w:szCs w:val="24"/>
    </w:rPr>
  </w:style>
  <w:style w:type="paragraph" w:styleId="21">
    <w:name w:val="Body Text 2"/>
    <w:basedOn w:val="a"/>
    <w:link w:val="22"/>
    <w:rsid w:val="0060702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07026"/>
    <w:rPr>
      <w:rFonts w:ascii="Times New Roman" w:eastAsia="Times New Roman" w:hAnsi="Times New Roman" w:cs="Times New Roman"/>
      <w:sz w:val="24"/>
      <w:szCs w:val="24"/>
    </w:rPr>
  </w:style>
  <w:style w:type="paragraph" w:styleId="a3">
    <w:name w:val="Body Text"/>
    <w:basedOn w:val="a"/>
    <w:link w:val="a4"/>
    <w:uiPriority w:val="99"/>
    <w:semiHidden/>
    <w:unhideWhenUsed/>
    <w:rsid w:val="002B0CCF"/>
    <w:pPr>
      <w:spacing w:after="120"/>
    </w:pPr>
  </w:style>
  <w:style w:type="character" w:customStyle="1" w:styleId="a4">
    <w:name w:val="Основной текст Знак"/>
    <w:basedOn w:val="a0"/>
    <w:link w:val="a3"/>
    <w:uiPriority w:val="99"/>
    <w:semiHidden/>
    <w:rsid w:val="002B0CCF"/>
  </w:style>
  <w:style w:type="paragraph" w:styleId="a5">
    <w:name w:val="Body Text Indent"/>
    <w:basedOn w:val="a"/>
    <w:link w:val="a6"/>
    <w:uiPriority w:val="99"/>
    <w:semiHidden/>
    <w:unhideWhenUsed/>
    <w:rsid w:val="002B0CCF"/>
    <w:pPr>
      <w:spacing w:after="120"/>
      <w:ind w:left="283"/>
    </w:pPr>
  </w:style>
  <w:style w:type="character" w:customStyle="1" w:styleId="a6">
    <w:name w:val="Основной текст с отступом Знак"/>
    <w:basedOn w:val="a0"/>
    <w:link w:val="a5"/>
    <w:uiPriority w:val="99"/>
    <w:semiHidden/>
    <w:rsid w:val="002B0CCF"/>
  </w:style>
  <w:style w:type="paragraph" w:styleId="31">
    <w:name w:val="Body Text 3"/>
    <w:basedOn w:val="a"/>
    <w:link w:val="32"/>
    <w:uiPriority w:val="99"/>
    <w:semiHidden/>
    <w:unhideWhenUsed/>
    <w:rsid w:val="002B0CCF"/>
    <w:pPr>
      <w:spacing w:after="120"/>
    </w:pPr>
    <w:rPr>
      <w:sz w:val="16"/>
      <w:szCs w:val="16"/>
    </w:rPr>
  </w:style>
  <w:style w:type="character" w:customStyle="1" w:styleId="32">
    <w:name w:val="Основной текст 3 Знак"/>
    <w:basedOn w:val="a0"/>
    <w:link w:val="31"/>
    <w:uiPriority w:val="99"/>
    <w:semiHidden/>
    <w:rsid w:val="002B0CCF"/>
    <w:rPr>
      <w:sz w:val="16"/>
      <w:szCs w:val="16"/>
    </w:rPr>
  </w:style>
  <w:style w:type="character" w:customStyle="1" w:styleId="20">
    <w:name w:val="Заголовок 2 Знак"/>
    <w:basedOn w:val="a0"/>
    <w:link w:val="2"/>
    <w:rsid w:val="002B0CCF"/>
    <w:rPr>
      <w:rFonts w:ascii="Arial" w:eastAsia="Times New Roman" w:hAnsi="Arial" w:cs="Arial"/>
      <w:b/>
      <w:bCs/>
      <w:i/>
      <w:iCs/>
      <w:sz w:val="28"/>
      <w:szCs w:val="28"/>
    </w:rPr>
  </w:style>
  <w:style w:type="character" w:customStyle="1" w:styleId="30">
    <w:name w:val="Заголовок 3 Знак"/>
    <w:basedOn w:val="a0"/>
    <w:link w:val="3"/>
    <w:rsid w:val="002B0CCF"/>
    <w:rPr>
      <w:rFonts w:ascii="Arial" w:eastAsia="Times New Roman" w:hAnsi="Arial" w:cs="Arial"/>
      <w:b/>
      <w:bCs/>
      <w:sz w:val="26"/>
      <w:szCs w:val="26"/>
    </w:rPr>
  </w:style>
  <w:style w:type="character" w:customStyle="1" w:styleId="40">
    <w:name w:val="Заголовок 4 Знак"/>
    <w:basedOn w:val="a0"/>
    <w:link w:val="4"/>
    <w:rsid w:val="002B0CCF"/>
    <w:rPr>
      <w:rFonts w:ascii="Times New Roman" w:eastAsia="Times New Roman" w:hAnsi="Times New Roman" w:cs="Times New Roman"/>
      <w:b/>
      <w:bCs/>
      <w:sz w:val="28"/>
      <w:szCs w:val="28"/>
    </w:rPr>
  </w:style>
  <w:style w:type="character" w:customStyle="1" w:styleId="50">
    <w:name w:val="Заголовок 5 Знак"/>
    <w:basedOn w:val="a0"/>
    <w:link w:val="5"/>
    <w:rsid w:val="002B0CCF"/>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B0CCF"/>
    <w:rPr>
      <w:rFonts w:ascii="Times New Roman" w:eastAsia="Times New Roman" w:hAnsi="Times New Roman" w:cs="Times New Roman"/>
      <w:b/>
      <w:bCs/>
    </w:rPr>
  </w:style>
  <w:style w:type="character" w:styleId="a7">
    <w:name w:val="Hyperlink"/>
    <w:basedOn w:val="a0"/>
    <w:rsid w:val="002B0CCF"/>
    <w:rPr>
      <w:color w:val="0000FF"/>
      <w:u w:val="single"/>
    </w:rPr>
  </w:style>
  <w:style w:type="paragraph" w:styleId="a8">
    <w:name w:val="Normal (Web)"/>
    <w:basedOn w:val="a"/>
    <w:rsid w:val="002B0CCF"/>
    <w:pPr>
      <w:spacing w:before="100" w:beforeAutospacing="1" w:after="240" w:line="240" w:lineRule="auto"/>
    </w:pPr>
    <w:rPr>
      <w:rFonts w:ascii="Times New Roman" w:eastAsia="Times New Roman" w:hAnsi="Times New Roman" w:cs="Times New Roman"/>
      <w:sz w:val="24"/>
      <w:szCs w:val="24"/>
    </w:rPr>
  </w:style>
  <w:style w:type="paragraph" w:styleId="23">
    <w:name w:val="Body Text Indent 2"/>
    <w:basedOn w:val="a"/>
    <w:link w:val="24"/>
    <w:rsid w:val="002B0CC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B0CCF"/>
    <w:rPr>
      <w:rFonts w:ascii="Times New Roman" w:eastAsia="Times New Roman" w:hAnsi="Times New Roman" w:cs="Times New Roman"/>
      <w:sz w:val="24"/>
      <w:szCs w:val="24"/>
    </w:rPr>
  </w:style>
  <w:style w:type="paragraph" w:styleId="33">
    <w:name w:val="Body Text Indent 3"/>
    <w:basedOn w:val="a"/>
    <w:link w:val="34"/>
    <w:rsid w:val="002B0CCF"/>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B0CCF"/>
    <w:rPr>
      <w:rFonts w:ascii="Times New Roman" w:eastAsia="Times New Roman" w:hAnsi="Times New Roman" w:cs="Times New Roman"/>
      <w:sz w:val="16"/>
      <w:szCs w:val="16"/>
    </w:rPr>
  </w:style>
  <w:style w:type="paragraph" w:customStyle="1" w:styleId="ConsNormal">
    <w:name w:val="ConsNormal"/>
    <w:rsid w:val="002B0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Normal">
    <w:name w:val="ConsPlusNormal"/>
    <w:rsid w:val="002B0CC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NoSpacingChar">
    <w:name w:val="No Spacing Char"/>
    <w:basedOn w:val="a0"/>
    <w:link w:val="NoSpacing"/>
    <w:locked/>
    <w:rsid w:val="002B0CCF"/>
    <w:rPr>
      <w:rFonts w:ascii="Calibri" w:hAnsi="Calibri"/>
      <w:lang w:eastAsia="en-US"/>
    </w:rPr>
  </w:style>
  <w:style w:type="paragraph" w:customStyle="1" w:styleId="NoSpacing">
    <w:name w:val="No Spacing"/>
    <w:link w:val="NoSpacingChar"/>
    <w:rsid w:val="002B0CCF"/>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A0A36A9E709D1F6163C0C9F94A9C71A8A19F67442B7BA2B27CADDC693556898CBDEA5296C42BA3B447AFE6lCE" TargetMode="External"/><Relationship Id="rId5" Type="http://schemas.openxmlformats.org/officeDocument/2006/relationships/hyperlink" Target="consultantplus://offline/ref=F2A0A36A9E709D1F6163DEC4EF26C278A0AFC56B412078F6EB23F6813E3C5CDECBF2B310D2C928A4EBl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6803</Words>
  <Characters>38781</Characters>
  <Application>Microsoft Office Word</Application>
  <DocSecurity>0</DocSecurity>
  <Lines>323</Lines>
  <Paragraphs>90</Paragraphs>
  <ScaleCrop>false</ScaleCrop>
  <Company>Home</Company>
  <LinksUpToDate>false</LinksUpToDate>
  <CharactersWithSpaces>45494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gjkmpjdfntkm</dc:creator>
  <cp:keywords/>
  <dc:description/>
  <cp:lastModifiedBy>gjkmpjdfntkm</cp:lastModifiedBy>
  <cp:revision>3</cp:revision>
  <dcterms:created xsi:type="dcterms:W3CDTF">2015-11-17T10:11:00Z</dcterms:created>
  <dcterms:modified xsi:type="dcterms:W3CDTF">2015-11-17T10:14:00Z</dcterms:modified>
</cp:coreProperties>
</file>