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8" w:rsidRPr="00013FCF" w:rsidRDefault="00B42F08" w:rsidP="00B4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БЫСТРУХИНСКОГО СЕЛЬСОВЕТА </w:t>
      </w:r>
    </w:p>
    <w:p w:rsidR="00B42F08" w:rsidRPr="00013FCF" w:rsidRDefault="00B42F08" w:rsidP="00B4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B42F08" w:rsidRDefault="00B42F08" w:rsidP="00B4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(четвёртого созыва)</w:t>
      </w:r>
    </w:p>
    <w:p w:rsidR="00B42F08" w:rsidRPr="00013FCF" w:rsidRDefault="00B42F08" w:rsidP="00B4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F08" w:rsidRPr="00013FCF" w:rsidRDefault="00B42F08" w:rsidP="00B42F0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42F08" w:rsidRPr="00013FCF" w:rsidRDefault="00B42F08" w:rsidP="00B42F08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42F08" w:rsidRPr="00013FCF" w:rsidRDefault="00B42F08" w:rsidP="00B42F08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ридцат</w:t>
      </w:r>
      <w:r w:rsidRPr="00013FCF"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sz w:val="28"/>
          <w:szCs w:val="28"/>
        </w:rPr>
        <w:t>четвертой</w:t>
      </w: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  сессии</w:t>
      </w:r>
    </w:p>
    <w:p w:rsidR="00B42F08" w:rsidRPr="00013FCF" w:rsidRDefault="00B42F08" w:rsidP="00B42F08">
      <w:pPr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F08" w:rsidRDefault="00B42F08" w:rsidP="00B42F08">
      <w:pPr>
        <w:ind w:left="170" w:right="113"/>
        <w:rPr>
          <w:rFonts w:ascii="Times New Roman" w:eastAsia="Times New Roman" w:hAnsi="Times New Roman" w:cs="Times New Roman"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25.12</w:t>
      </w: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.2014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42F08" w:rsidRPr="00C40F82" w:rsidRDefault="00B42F08" w:rsidP="00B42F08">
      <w:pPr>
        <w:ind w:left="170" w:right="113"/>
        <w:rPr>
          <w:rFonts w:ascii="Times New Roman" w:eastAsia="Times New Roman" w:hAnsi="Times New Roman" w:cs="Times New Roman"/>
          <w:sz w:val="28"/>
          <w:szCs w:val="28"/>
        </w:rPr>
      </w:pPr>
    </w:p>
    <w:p w:rsidR="00B42F08" w:rsidRDefault="00B42F08" w:rsidP="00B42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ходатайстве жителей села</w:t>
      </w:r>
    </w:p>
    <w:p w:rsidR="00B42F08" w:rsidRDefault="00B42F08" w:rsidP="00B42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Быструха 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42F08" w:rsidRDefault="00B42F08" w:rsidP="00B42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B42F08" w:rsidRDefault="00B42F08" w:rsidP="00B42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F08" w:rsidRDefault="00B42F08" w:rsidP="00B42F08">
      <w:pPr>
        <w:spacing w:after="0" w:line="240" w:lineRule="auto"/>
      </w:pPr>
    </w:p>
    <w:p w:rsidR="00B42F08" w:rsidRPr="00155741" w:rsidRDefault="00B42F08" w:rsidP="00B42F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044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8A5044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8A504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A5044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8A5044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8A5044">
        <w:rPr>
          <w:rFonts w:ascii="Times New Roman" w:hAnsi="Times New Roman" w:cs="Times New Roman"/>
          <w:b/>
          <w:bCs/>
          <w:sz w:val="28"/>
          <w:szCs w:val="28"/>
        </w:rPr>
        <w:t xml:space="preserve"> РЕШИЛ</w:t>
      </w:r>
      <w:r w:rsidRPr="008A5044">
        <w:rPr>
          <w:rFonts w:ascii="Times New Roman" w:hAnsi="Times New Roman" w:cs="Times New Roman"/>
          <w:bCs/>
          <w:sz w:val="28"/>
          <w:szCs w:val="28"/>
        </w:rPr>
        <w:t>:</w:t>
      </w:r>
    </w:p>
    <w:p w:rsidR="00B42F08" w:rsidRPr="009B217C" w:rsidRDefault="00B42F08" w:rsidP="00B42F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EE27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278A">
        <w:rPr>
          <w:rFonts w:ascii="Times New Roman" w:eastAsia="Times New Roman" w:hAnsi="Times New Roman" w:cs="Times New Roman"/>
          <w:bCs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 xml:space="preserve">  «О</w:t>
      </w:r>
      <w:r w:rsidRPr="00EE278A">
        <w:rPr>
          <w:rFonts w:ascii="Times New Roman" w:hAnsi="Times New Roman" w:cs="Times New Roman"/>
          <w:sz w:val="28"/>
          <w:szCs w:val="28"/>
        </w:rPr>
        <w:t xml:space="preserve"> ходатайстве </w:t>
      </w:r>
      <w:r>
        <w:rPr>
          <w:rFonts w:ascii="Times New Roman" w:hAnsi="Times New Roman"/>
          <w:sz w:val="28"/>
          <w:szCs w:val="28"/>
        </w:rPr>
        <w:t>жителей села</w:t>
      </w:r>
      <w:r w:rsidRPr="00EE278A">
        <w:rPr>
          <w:rFonts w:ascii="Times New Roman" w:hAnsi="Times New Roman" w:cs="Times New Roman"/>
          <w:sz w:val="28"/>
          <w:szCs w:val="28"/>
        </w:rPr>
        <w:t xml:space="preserve">  Быструх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2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78A">
        <w:rPr>
          <w:rFonts w:ascii="Times New Roman" w:hAnsi="Times New Roman" w:cs="Times New Roman"/>
          <w:sz w:val="28"/>
          <w:szCs w:val="28"/>
        </w:rPr>
        <w:t>Кочковско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</w:t>
      </w:r>
      <w:r w:rsidRPr="00EE278A">
        <w:rPr>
          <w:rFonts w:ascii="Times New Roman" w:hAnsi="Times New Roman" w:cs="Times New Roman"/>
          <w:sz w:val="28"/>
          <w:szCs w:val="28"/>
        </w:rPr>
        <w:t xml:space="preserve"> </w:t>
      </w:r>
      <w:r w:rsidRPr="00EE278A">
        <w:rPr>
          <w:rFonts w:ascii="Times New Roman" w:eastAsia="Times New Roman" w:hAnsi="Times New Roman" w:cs="Times New Roman"/>
          <w:bCs/>
          <w:sz w:val="28"/>
          <w:szCs w:val="28"/>
        </w:rPr>
        <w:t>принять к сведению.</w:t>
      </w:r>
    </w:p>
    <w:p w:rsidR="00B42F08" w:rsidRDefault="00B42F08" w:rsidP="00B42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F08" w:rsidRPr="00802C82" w:rsidRDefault="00B42F08" w:rsidP="00B42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02C82"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его принятия.</w:t>
      </w:r>
    </w:p>
    <w:p w:rsidR="00B42F08" w:rsidRPr="00802C82" w:rsidRDefault="00B42F08" w:rsidP="00B42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F08" w:rsidRDefault="00B42F08" w:rsidP="00B4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08" w:rsidRDefault="00B42F08" w:rsidP="00B4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08" w:rsidRDefault="00B42F08" w:rsidP="00B4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08" w:rsidRDefault="00B42F08" w:rsidP="00B4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B42F08" w:rsidRDefault="00B42F08" w:rsidP="00B4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Г.А. Безруков</w:t>
      </w:r>
    </w:p>
    <w:p w:rsidR="00B42F08" w:rsidRDefault="00B42F08" w:rsidP="00B42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F08" w:rsidRDefault="00B42F08" w:rsidP="00B42F08">
      <w:pPr>
        <w:shd w:val="clear" w:color="auto" w:fill="FFFFFF"/>
        <w:tabs>
          <w:tab w:val="left" w:pos="1134"/>
        </w:tabs>
        <w:spacing w:line="281" w:lineRule="exact"/>
        <w:ind w:left="360" w:right="922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B42F08" w:rsidRDefault="00B42F08" w:rsidP="00B42F08">
      <w:pPr>
        <w:shd w:val="clear" w:color="auto" w:fill="FFFFFF"/>
        <w:tabs>
          <w:tab w:val="left" w:pos="1134"/>
        </w:tabs>
        <w:spacing w:line="281" w:lineRule="exact"/>
        <w:ind w:right="922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B42F08" w:rsidRDefault="00B42F08" w:rsidP="00B42F08"/>
    <w:p w:rsidR="00B42F08" w:rsidRDefault="00B42F08" w:rsidP="00B42F08">
      <w:pPr>
        <w:rPr>
          <w:sz w:val="28"/>
        </w:rPr>
      </w:pPr>
    </w:p>
    <w:p w:rsidR="00B42F08" w:rsidRDefault="00B42F08" w:rsidP="00B42F08"/>
    <w:p w:rsidR="00B42F08" w:rsidRDefault="00B42F08" w:rsidP="00B42F08"/>
    <w:p w:rsidR="00B42F08" w:rsidRDefault="00B42F08" w:rsidP="00B42F08"/>
    <w:p w:rsidR="00B42F08" w:rsidRDefault="00B42F08" w:rsidP="00B42F08"/>
    <w:p w:rsidR="00E85D6B" w:rsidRDefault="00E85D6B"/>
    <w:sectPr w:rsidR="00E8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08"/>
    <w:rsid w:val="00B42F08"/>
    <w:rsid w:val="00E8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Home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2015-02-27T09:44:00Z</dcterms:created>
  <dcterms:modified xsi:type="dcterms:W3CDTF">2015-02-27T09:44:00Z</dcterms:modified>
</cp:coreProperties>
</file>