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39" w:rsidRPr="00013FCF" w:rsidRDefault="000D4439" w:rsidP="000D4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FCF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ДЕПУТАТОВ БЫСТРУХИНСКОГО СЕЛЬСОВЕТА </w:t>
      </w:r>
    </w:p>
    <w:p w:rsidR="000D4439" w:rsidRPr="00013FCF" w:rsidRDefault="000D4439" w:rsidP="000D4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FCF">
        <w:rPr>
          <w:rFonts w:ascii="Times New Roman" w:eastAsia="Times New Roman" w:hAnsi="Times New Roman" w:cs="Times New Roman"/>
          <w:b/>
          <w:sz w:val="28"/>
          <w:szCs w:val="28"/>
        </w:rPr>
        <w:t>КОЧКОВСКОГО РАЙОНА НОВОСИБИРСКОЙ ОБЛАСТИ</w:t>
      </w:r>
    </w:p>
    <w:p w:rsidR="000D4439" w:rsidRDefault="000D4439" w:rsidP="000D4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FCF">
        <w:rPr>
          <w:rFonts w:ascii="Times New Roman" w:eastAsia="Times New Roman" w:hAnsi="Times New Roman" w:cs="Times New Roman"/>
          <w:b/>
          <w:sz w:val="28"/>
          <w:szCs w:val="28"/>
        </w:rPr>
        <w:t>(четвёртого созыва)</w:t>
      </w:r>
    </w:p>
    <w:p w:rsidR="000D4439" w:rsidRPr="00013FCF" w:rsidRDefault="000D4439" w:rsidP="000D4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4439" w:rsidRPr="00013FCF" w:rsidRDefault="000D4439" w:rsidP="000D443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D4439" w:rsidRPr="00013FCF" w:rsidRDefault="000D4439" w:rsidP="000D4439">
      <w:pPr>
        <w:spacing w:after="0" w:line="240" w:lineRule="auto"/>
        <w:ind w:left="170" w:right="11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FCF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0D4439" w:rsidRPr="00013FCF" w:rsidRDefault="000D4439" w:rsidP="000D4439">
      <w:pPr>
        <w:spacing w:after="0" w:line="240" w:lineRule="auto"/>
        <w:ind w:left="170" w:right="11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013FCF">
        <w:rPr>
          <w:rFonts w:ascii="Times New Roman" w:eastAsia="Times New Roman" w:hAnsi="Times New Roman" w:cs="Times New Roman"/>
          <w:b/>
          <w:sz w:val="28"/>
          <w:szCs w:val="28"/>
        </w:rPr>
        <w:t>ридцат</w:t>
      </w:r>
      <w:r w:rsidRPr="00013FCF">
        <w:rPr>
          <w:rFonts w:ascii="Times New Roman" w:hAnsi="Times New Roman" w:cs="Times New Roman"/>
          <w:b/>
          <w:sz w:val="28"/>
          <w:szCs w:val="28"/>
        </w:rPr>
        <w:t>ь третьей</w:t>
      </w:r>
      <w:r w:rsidRPr="00013FCF">
        <w:rPr>
          <w:rFonts w:ascii="Times New Roman" w:eastAsia="Times New Roman" w:hAnsi="Times New Roman" w:cs="Times New Roman"/>
          <w:b/>
          <w:sz w:val="28"/>
          <w:szCs w:val="28"/>
        </w:rPr>
        <w:t xml:space="preserve">  сессии</w:t>
      </w:r>
    </w:p>
    <w:p w:rsidR="000D4439" w:rsidRPr="00013FCF" w:rsidRDefault="000D4439" w:rsidP="000D4439">
      <w:pPr>
        <w:spacing w:after="0" w:line="240" w:lineRule="auto"/>
        <w:ind w:left="170" w:right="11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4439" w:rsidRDefault="000D4439" w:rsidP="000D4439">
      <w:pPr>
        <w:spacing w:after="0" w:line="240" w:lineRule="auto"/>
        <w:ind w:left="170" w:right="113"/>
        <w:rPr>
          <w:rFonts w:ascii="Times New Roman" w:eastAsia="Times New Roman" w:hAnsi="Times New Roman" w:cs="Times New Roman"/>
          <w:sz w:val="28"/>
          <w:szCs w:val="28"/>
        </w:rPr>
      </w:pPr>
      <w:r w:rsidRPr="00013FC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41D62">
        <w:rPr>
          <w:rFonts w:ascii="Times New Roman" w:hAnsi="Times New Roman" w:cs="Times New Roman"/>
          <w:sz w:val="28"/>
          <w:szCs w:val="28"/>
        </w:rPr>
        <w:t>8</w:t>
      </w:r>
      <w:r w:rsidRPr="00013FCF">
        <w:rPr>
          <w:rFonts w:ascii="Times New Roman" w:hAnsi="Times New Roman" w:cs="Times New Roman"/>
          <w:sz w:val="28"/>
          <w:szCs w:val="28"/>
        </w:rPr>
        <w:t>.11</w:t>
      </w:r>
      <w:r w:rsidRPr="00013FCF">
        <w:rPr>
          <w:rFonts w:ascii="Times New Roman" w:eastAsia="Times New Roman" w:hAnsi="Times New Roman" w:cs="Times New Roman"/>
          <w:sz w:val="28"/>
          <w:szCs w:val="28"/>
        </w:rPr>
        <w:t xml:space="preserve">.2014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013FC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C40F82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0D4439" w:rsidRPr="00C40F82" w:rsidRDefault="000D4439" w:rsidP="000D4439">
      <w:pPr>
        <w:ind w:left="170" w:right="113"/>
        <w:rPr>
          <w:rFonts w:ascii="Times New Roman" w:eastAsia="Times New Roman" w:hAnsi="Times New Roman" w:cs="Times New Roman"/>
          <w:sz w:val="28"/>
          <w:szCs w:val="28"/>
        </w:rPr>
      </w:pPr>
    </w:p>
    <w:p w:rsidR="000D4439" w:rsidRDefault="000D4439" w:rsidP="000D4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40F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исполнении решения  тридцать второй сессии</w:t>
      </w:r>
    </w:p>
    <w:p w:rsidR="000D4439" w:rsidRDefault="000D4439" w:rsidP="000D4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D4439" w:rsidRDefault="000D4439" w:rsidP="000D44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09.10.2014г.</w:t>
      </w:r>
      <w:r w:rsidRPr="00B72C8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 8  «</w:t>
      </w:r>
      <w:r>
        <w:rPr>
          <w:rFonts w:ascii="Times New Roman" w:hAnsi="Times New Roman"/>
          <w:sz w:val="28"/>
          <w:szCs w:val="28"/>
        </w:rPr>
        <w:t>О ходатайстве Совета депутатов</w:t>
      </w:r>
    </w:p>
    <w:p w:rsidR="000D4439" w:rsidRDefault="000D4439" w:rsidP="000D44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Быструхинского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0D4439" w:rsidRDefault="000D4439" w:rsidP="000D44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области».</w:t>
      </w:r>
    </w:p>
    <w:p w:rsidR="000D4439" w:rsidRDefault="000D4439" w:rsidP="000D44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4439" w:rsidRDefault="000D4439" w:rsidP="000D4439">
      <w:pPr>
        <w:spacing w:after="0" w:line="240" w:lineRule="auto"/>
      </w:pPr>
    </w:p>
    <w:p w:rsidR="000D4439" w:rsidRPr="00155741" w:rsidRDefault="000D4439" w:rsidP="000D44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044">
        <w:rPr>
          <w:rFonts w:ascii="Times New Roman" w:hAnsi="Times New Roman" w:cs="Times New Roman"/>
          <w:bCs/>
          <w:sz w:val="28"/>
          <w:szCs w:val="28"/>
        </w:rPr>
        <w:t xml:space="preserve">Совет депутатов </w:t>
      </w:r>
      <w:proofErr w:type="spellStart"/>
      <w:r w:rsidRPr="008A5044">
        <w:rPr>
          <w:rFonts w:ascii="Times New Roman" w:hAnsi="Times New Roman" w:cs="Times New Roman"/>
          <w:bCs/>
          <w:sz w:val="28"/>
          <w:szCs w:val="28"/>
        </w:rPr>
        <w:t>Быструхинского</w:t>
      </w:r>
      <w:proofErr w:type="spellEnd"/>
      <w:r w:rsidRPr="008A5044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A5044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Pr="008A5044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Pr="008A5044">
        <w:rPr>
          <w:rFonts w:ascii="Times New Roman" w:hAnsi="Times New Roman" w:cs="Times New Roman"/>
          <w:b/>
          <w:bCs/>
          <w:sz w:val="28"/>
          <w:szCs w:val="28"/>
        </w:rPr>
        <w:t xml:space="preserve"> РЕШИЛ</w:t>
      </w:r>
      <w:r w:rsidRPr="008A5044">
        <w:rPr>
          <w:rFonts w:ascii="Times New Roman" w:hAnsi="Times New Roman" w:cs="Times New Roman"/>
          <w:bCs/>
          <w:sz w:val="28"/>
          <w:szCs w:val="28"/>
        </w:rPr>
        <w:t>:</w:t>
      </w:r>
    </w:p>
    <w:p w:rsidR="000D4439" w:rsidRPr="00EE278A" w:rsidRDefault="000D4439" w:rsidP="000D4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1. </w:t>
      </w:r>
      <w:r w:rsidRPr="00EE27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278A">
        <w:rPr>
          <w:rFonts w:ascii="Times New Roman" w:eastAsia="Times New Roman" w:hAnsi="Times New Roman" w:cs="Times New Roman"/>
          <w:bCs/>
          <w:sz w:val="28"/>
          <w:szCs w:val="28"/>
        </w:rPr>
        <w:t>нформацию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EE278A">
        <w:rPr>
          <w:rFonts w:ascii="Times New Roman" w:hAnsi="Times New Roman" w:cs="Times New Roman"/>
          <w:sz w:val="28"/>
          <w:szCs w:val="28"/>
        </w:rPr>
        <w:t xml:space="preserve">Об исполнении решения  </w:t>
      </w:r>
      <w:r>
        <w:rPr>
          <w:rFonts w:ascii="Times New Roman" w:hAnsi="Times New Roman" w:cs="Times New Roman"/>
          <w:sz w:val="28"/>
          <w:szCs w:val="28"/>
        </w:rPr>
        <w:t xml:space="preserve">тридцать второй </w:t>
      </w:r>
      <w:r w:rsidRPr="00EE278A">
        <w:rPr>
          <w:rFonts w:ascii="Times New Roman" w:hAnsi="Times New Roman" w:cs="Times New Roman"/>
          <w:sz w:val="28"/>
          <w:szCs w:val="28"/>
        </w:rPr>
        <w:t xml:space="preserve">сессии Совета депутатов </w:t>
      </w:r>
      <w:proofErr w:type="spellStart"/>
      <w:r w:rsidRPr="00EE278A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EE278A">
        <w:rPr>
          <w:rFonts w:ascii="Times New Roman" w:hAnsi="Times New Roman" w:cs="Times New Roman"/>
          <w:sz w:val="28"/>
          <w:szCs w:val="28"/>
        </w:rPr>
        <w:t xml:space="preserve"> сельсовета от 09.10.2014г.</w:t>
      </w:r>
      <w:r w:rsidRPr="00B72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8  </w:t>
      </w:r>
      <w:r w:rsidRPr="00EE278A">
        <w:rPr>
          <w:rFonts w:ascii="Times New Roman" w:hAnsi="Times New Roman" w:cs="Times New Roman"/>
          <w:sz w:val="28"/>
          <w:szCs w:val="28"/>
        </w:rPr>
        <w:t xml:space="preserve"> «О ходатайстве Совета депутатов  </w:t>
      </w:r>
      <w:proofErr w:type="spellStart"/>
      <w:r w:rsidRPr="00EE278A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EE278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E278A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E278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E278A">
        <w:rPr>
          <w:rFonts w:ascii="Times New Roman" w:hAnsi="Times New Roman" w:cs="Times New Roman"/>
          <w:sz w:val="28"/>
          <w:szCs w:val="28"/>
        </w:rPr>
        <w:t xml:space="preserve"> </w:t>
      </w:r>
      <w:r w:rsidRPr="00EE278A">
        <w:rPr>
          <w:rFonts w:ascii="Times New Roman" w:eastAsia="Times New Roman" w:hAnsi="Times New Roman" w:cs="Times New Roman"/>
          <w:bCs/>
          <w:sz w:val="28"/>
          <w:szCs w:val="28"/>
        </w:rPr>
        <w:t>принять к сведению.</w:t>
      </w:r>
    </w:p>
    <w:p w:rsidR="000D4439" w:rsidRDefault="000D4439" w:rsidP="000D4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439" w:rsidRPr="00802C82" w:rsidRDefault="000D4439" w:rsidP="000D4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802C82">
        <w:rPr>
          <w:rFonts w:ascii="Times New Roman" w:hAnsi="Times New Roman" w:cs="Times New Roman"/>
          <w:sz w:val="28"/>
          <w:szCs w:val="28"/>
        </w:rPr>
        <w:t>.  Настоящее решение вступает в силу со дня его принятия.</w:t>
      </w:r>
    </w:p>
    <w:p w:rsidR="000D4439" w:rsidRPr="00802C82" w:rsidRDefault="000D4439" w:rsidP="000D4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439" w:rsidRDefault="000D4439" w:rsidP="000D4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439" w:rsidRDefault="000D4439" w:rsidP="000D4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439" w:rsidRDefault="000D4439" w:rsidP="000D4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439" w:rsidRDefault="000D4439" w:rsidP="000D4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Совета депутатов</w:t>
      </w:r>
    </w:p>
    <w:p w:rsidR="000D4439" w:rsidRDefault="000D4439" w:rsidP="000D4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Г.А. Безруков</w:t>
      </w:r>
    </w:p>
    <w:p w:rsidR="000D4439" w:rsidRDefault="000D4439" w:rsidP="000D4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439" w:rsidRDefault="000D4439" w:rsidP="000D4439">
      <w:pPr>
        <w:shd w:val="clear" w:color="auto" w:fill="FFFFFF"/>
        <w:tabs>
          <w:tab w:val="left" w:pos="1134"/>
        </w:tabs>
        <w:spacing w:line="281" w:lineRule="exact"/>
        <w:ind w:left="360" w:right="922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0D4439" w:rsidRDefault="000D4439" w:rsidP="000D4439">
      <w:pPr>
        <w:shd w:val="clear" w:color="auto" w:fill="FFFFFF"/>
        <w:tabs>
          <w:tab w:val="left" w:pos="1134"/>
        </w:tabs>
        <w:spacing w:line="281" w:lineRule="exact"/>
        <w:ind w:right="922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0D4439" w:rsidRDefault="000D4439" w:rsidP="000D4439"/>
    <w:p w:rsidR="000D4439" w:rsidRPr="00F9591B" w:rsidRDefault="000D4439" w:rsidP="000D4439"/>
    <w:p w:rsidR="000D4439" w:rsidRPr="000B7A69" w:rsidRDefault="000D4439" w:rsidP="000D4439"/>
    <w:p w:rsidR="000D4439" w:rsidRPr="000B7A69" w:rsidRDefault="000D4439" w:rsidP="000D4439"/>
    <w:p w:rsidR="007B2C4B" w:rsidRDefault="007B2C4B"/>
    <w:sectPr w:rsidR="007B2C4B" w:rsidSect="002D1C29">
      <w:footerReference w:type="default" r:id="rId4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761" w:rsidRDefault="007B2C4B">
    <w:pPr>
      <w:pStyle w:val="a3"/>
      <w:jc w:val="center"/>
    </w:pPr>
  </w:p>
  <w:p w:rsidR="00CE1761" w:rsidRDefault="007B2C4B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4439"/>
    <w:rsid w:val="000D4439"/>
    <w:rsid w:val="007B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44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0D443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>Home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gjkmpjdfntkm</dc:creator>
  <cp:keywords/>
  <dc:description/>
  <cp:lastModifiedBy>gjkmpjdfntkm</cp:lastModifiedBy>
  <cp:revision>2</cp:revision>
  <dcterms:created xsi:type="dcterms:W3CDTF">2014-12-27T05:09:00Z</dcterms:created>
  <dcterms:modified xsi:type="dcterms:W3CDTF">2014-12-27T05:10:00Z</dcterms:modified>
</cp:coreProperties>
</file>