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82D" w:rsidRDefault="0001082D" w:rsidP="00010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НЕДЕЛЬНАЯ СВОДКА ГИБДД</w:t>
      </w:r>
    </w:p>
    <w:p w:rsidR="006F5292" w:rsidRPr="00686170" w:rsidRDefault="006F5292" w:rsidP="006861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5D7F1E" w:rsidRPr="005D7F1E" w:rsidRDefault="00686170" w:rsidP="005D7F1E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F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 </w:t>
      </w:r>
      <w:r w:rsidR="005D7F1E" w:rsidRPr="005D7F1E">
        <w:rPr>
          <w:rFonts w:ascii="Times New Roman" w:eastAsia="Calibri" w:hAnsi="Times New Roman" w:cs="Times New Roman"/>
          <w:color w:val="000000"/>
          <w:sz w:val="28"/>
          <w:szCs w:val="28"/>
        </w:rPr>
        <w:t>01</w:t>
      </w:r>
      <w:r w:rsidRPr="005D7F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</w:t>
      </w:r>
      <w:r w:rsidR="005D7F1E" w:rsidRPr="005D7F1E">
        <w:rPr>
          <w:rFonts w:ascii="Times New Roman" w:eastAsia="Calibri" w:hAnsi="Times New Roman" w:cs="Times New Roman"/>
          <w:color w:val="000000"/>
          <w:sz w:val="28"/>
          <w:szCs w:val="28"/>
        </w:rPr>
        <w:t>07</w:t>
      </w:r>
      <w:r w:rsidRPr="005D7F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D7F1E" w:rsidRPr="005D7F1E">
        <w:rPr>
          <w:rFonts w:ascii="Times New Roman" w:eastAsia="Calibri" w:hAnsi="Times New Roman" w:cs="Times New Roman"/>
          <w:color w:val="000000"/>
          <w:sz w:val="28"/>
          <w:szCs w:val="28"/>
        </w:rPr>
        <w:t>августа</w:t>
      </w:r>
      <w:r w:rsidRPr="005D7F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2020 года на территории района </w:t>
      </w:r>
      <w:r w:rsidR="005D7F1E" w:rsidRPr="005D7F1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D7F1E" w:rsidRPr="005D7F1E">
        <w:rPr>
          <w:rFonts w:ascii="Times New Roman" w:eastAsia="Calibri" w:hAnsi="Times New Roman" w:cs="Times New Roman"/>
          <w:color w:val="000000"/>
          <w:sz w:val="28"/>
          <w:szCs w:val="28"/>
        </w:rPr>
        <w:t>ыявлено</w:t>
      </w:r>
      <w:r w:rsidR="005D7F1E" w:rsidRPr="005D7F1E">
        <w:rPr>
          <w:rFonts w:ascii="Times New Roman" w:eastAsia="Calibri" w:hAnsi="Times New Roman" w:cs="Times New Roman"/>
          <w:sz w:val="28"/>
          <w:szCs w:val="28"/>
        </w:rPr>
        <w:t xml:space="preserve"> 45 </w:t>
      </w:r>
      <w:r w:rsidR="005D7F1E" w:rsidRPr="005D7F1E">
        <w:rPr>
          <w:rFonts w:ascii="Times New Roman" w:hAnsi="Times New Roman" w:cs="Times New Roman"/>
          <w:sz w:val="28"/>
          <w:szCs w:val="28"/>
        </w:rPr>
        <w:t>административных право</w:t>
      </w:r>
      <w:r w:rsidR="005D7F1E" w:rsidRPr="005D7F1E">
        <w:rPr>
          <w:rFonts w:ascii="Times New Roman" w:eastAsia="Calibri" w:hAnsi="Times New Roman" w:cs="Times New Roman"/>
          <w:sz w:val="28"/>
          <w:szCs w:val="28"/>
        </w:rPr>
        <w:t>нарушений</w:t>
      </w:r>
      <w:r w:rsidR="005D7F1E" w:rsidRPr="005D7F1E">
        <w:rPr>
          <w:rFonts w:ascii="Times New Roman" w:hAnsi="Times New Roman" w:cs="Times New Roman"/>
          <w:sz w:val="28"/>
          <w:szCs w:val="28"/>
        </w:rPr>
        <w:t xml:space="preserve"> в области дорожного движения</w:t>
      </w:r>
      <w:r w:rsidR="005D7F1E" w:rsidRPr="005D7F1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D7F1E" w:rsidRPr="005D7F1E">
        <w:rPr>
          <w:rFonts w:ascii="Times New Roman" w:hAnsi="Times New Roman" w:cs="Times New Roman"/>
          <w:sz w:val="28"/>
          <w:szCs w:val="28"/>
        </w:rPr>
        <w:t>3 водителя</w:t>
      </w:r>
      <w:r w:rsidR="005D7F1E" w:rsidRPr="005D7F1E">
        <w:rPr>
          <w:rFonts w:ascii="Times New Roman" w:eastAsia="Calibri" w:hAnsi="Times New Roman" w:cs="Times New Roman"/>
          <w:sz w:val="28"/>
          <w:szCs w:val="28"/>
        </w:rPr>
        <w:t xml:space="preserve"> управляли транспортным</w:t>
      </w:r>
      <w:r w:rsidR="005D7F1E" w:rsidRPr="005D7F1E">
        <w:rPr>
          <w:rFonts w:ascii="Times New Roman" w:hAnsi="Times New Roman" w:cs="Times New Roman"/>
          <w:sz w:val="28"/>
          <w:szCs w:val="28"/>
        </w:rPr>
        <w:t>и средствами</w:t>
      </w:r>
      <w:r w:rsidR="005D7F1E" w:rsidRPr="005D7F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7F1E" w:rsidRPr="005D7F1E">
        <w:rPr>
          <w:rFonts w:ascii="Times New Roman" w:hAnsi="Times New Roman" w:cs="Times New Roman"/>
          <w:sz w:val="28"/>
          <w:szCs w:val="28"/>
        </w:rPr>
        <w:t>в состоянии</w:t>
      </w:r>
      <w:r w:rsidR="005D7F1E" w:rsidRPr="005D7F1E">
        <w:rPr>
          <w:rFonts w:ascii="Times New Roman" w:eastAsia="Calibri" w:hAnsi="Times New Roman" w:cs="Times New Roman"/>
          <w:sz w:val="28"/>
          <w:szCs w:val="28"/>
        </w:rPr>
        <w:t xml:space="preserve"> опьянения, 8</w:t>
      </w:r>
      <w:r w:rsidR="005D7F1E" w:rsidRPr="005D7F1E">
        <w:rPr>
          <w:rFonts w:ascii="Times New Roman" w:hAnsi="Times New Roman" w:cs="Times New Roman"/>
          <w:sz w:val="28"/>
          <w:szCs w:val="28"/>
        </w:rPr>
        <w:t xml:space="preserve"> </w:t>
      </w:r>
      <w:r w:rsidR="005D7F1E" w:rsidRPr="005D7F1E">
        <w:rPr>
          <w:rFonts w:ascii="Times New Roman" w:eastAsia="Calibri" w:hAnsi="Times New Roman" w:cs="Times New Roman"/>
          <w:sz w:val="28"/>
          <w:szCs w:val="28"/>
        </w:rPr>
        <w:t>водителей нарушили правила перевозки детей, за управлением</w:t>
      </w:r>
      <w:r w:rsidR="005D7F1E" w:rsidRPr="005D7F1E">
        <w:rPr>
          <w:rFonts w:ascii="Times New Roman" w:hAnsi="Times New Roman" w:cs="Times New Roman"/>
          <w:sz w:val="28"/>
          <w:szCs w:val="28"/>
        </w:rPr>
        <w:t xml:space="preserve"> автомототранспортом без соответствующих документов к административной ответственности привлечено 3 водителя</w:t>
      </w:r>
      <w:r w:rsidR="005D7F1E" w:rsidRPr="005D7F1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4104F" w:rsidRPr="00E877DA" w:rsidRDefault="000B0709" w:rsidP="005D7F1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7DA">
        <w:rPr>
          <w:rFonts w:ascii="Times New Roman" w:hAnsi="Times New Roman" w:cs="Times New Roman"/>
          <w:sz w:val="28"/>
          <w:szCs w:val="28"/>
        </w:rPr>
        <w:t>Госавтоинспекция призывает участников дорожного движения соблюдать ПДД РФ.</w:t>
      </w:r>
    </w:p>
    <w:p w:rsidR="00BA4874" w:rsidRPr="00F6087C" w:rsidRDefault="00BA4874" w:rsidP="00BA487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A4874" w:rsidRPr="003A141E" w:rsidRDefault="00BA4874" w:rsidP="00BA487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A141E">
        <w:rPr>
          <w:rFonts w:ascii="Times New Roman" w:hAnsi="Times New Roman" w:cs="Times New Roman"/>
          <w:b/>
          <w:sz w:val="24"/>
          <w:szCs w:val="24"/>
        </w:rPr>
        <w:t xml:space="preserve">Госавтоинспекция </w:t>
      </w:r>
      <w:r>
        <w:rPr>
          <w:rFonts w:ascii="Times New Roman" w:hAnsi="Times New Roman" w:cs="Times New Roman"/>
          <w:b/>
          <w:sz w:val="24"/>
          <w:szCs w:val="24"/>
        </w:rPr>
        <w:t>информирует</w:t>
      </w:r>
      <w:r w:rsidRPr="003A141E">
        <w:rPr>
          <w:rFonts w:ascii="Times New Roman" w:hAnsi="Times New Roman" w:cs="Times New Roman"/>
          <w:b/>
          <w:sz w:val="24"/>
          <w:szCs w:val="24"/>
        </w:rPr>
        <w:t>:</w:t>
      </w:r>
    </w:p>
    <w:p w:rsidR="005D7F1E" w:rsidRPr="005D7F1E" w:rsidRDefault="00BA4874" w:rsidP="005D7F1E">
      <w:pPr>
        <w:spacing w:after="0" w:line="240" w:lineRule="auto"/>
        <w:jc w:val="center"/>
        <w:rPr>
          <w:sz w:val="24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1399540" cy="1327785"/>
            <wp:effectExtent l="0" t="0" r="0" b="0"/>
            <wp:docPr id="2" name="Рисунок 1" descr="gib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bd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F1E" w:rsidRDefault="005D7F1E" w:rsidP="005D7F1E">
      <w:pPr>
        <w:pStyle w:val="a3"/>
        <w:spacing w:before="0" w:beforeAutospacing="0"/>
      </w:pPr>
    </w:p>
    <w:p w:rsidR="005D7F1E" w:rsidRPr="00D30578" w:rsidRDefault="005D7F1E" w:rsidP="005D7F1E">
      <w:pPr>
        <w:pStyle w:val="a3"/>
        <w:spacing w:before="0" w:beforeAutospacing="0"/>
        <w:jc w:val="center"/>
        <w:rPr>
          <w:b/>
        </w:rPr>
      </w:pPr>
      <w:r w:rsidRPr="00D30578">
        <w:rPr>
          <w:b/>
        </w:rPr>
        <w:t>В России вступил в силу новый стандарт на автомобильные номера</w:t>
      </w:r>
    </w:p>
    <w:p w:rsidR="005D7F1E" w:rsidRPr="00D30578" w:rsidRDefault="005D7F1E" w:rsidP="005D7F1E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D30578">
        <w:rPr>
          <w:sz w:val="28"/>
        </w:rPr>
        <w:t xml:space="preserve">В России вступил в силу новый национальный стандарт на номера для автомобилей, мотоциклов и других транспортных средств. </w:t>
      </w:r>
    </w:p>
    <w:p w:rsidR="005D7F1E" w:rsidRPr="00D30578" w:rsidRDefault="005D7F1E" w:rsidP="005D7F1E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D30578">
        <w:rPr>
          <w:sz w:val="28"/>
        </w:rPr>
        <w:t>Как рассказали РИА Новости в Федеральном агентстве по техническому регулированию и метрологии (</w:t>
      </w:r>
      <w:proofErr w:type="spellStart"/>
      <w:r w:rsidRPr="00D30578">
        <w:rPr>
          <w:sz w:val="28"/>
        </w:rPr>
        <w:t>Росстандарт</w:t>
      </w:r>
      <w:proofErr w:type="spellEnd"/>
      <w:r w:rsidRPr="00D30578">
        <w:rPr>
          <w:sz w:val="28"/>
        </w:rPr>
        <w:t>), шрифты и формат основных типов знаков останутся без изменений.</w:t>
      </w:r>
    </w:p>
    <w:p w:rsidR="005D7F1E" w:rsidRPr="00D30578" w:rsidRDefault="005D7F1E" w:rsidP="005D7F1E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D30578">
        <w:rPr>
          <w:sz w:val="28"/>
        </w:rPr>
        <w:t xml:space="preserve">Однако свой знак получит транспорт с нестандартным местом крепления, отметили в ведомстве. Кроме того, уменьшили габаритные размеры табличек для мотоциклов и ввели специальные обозначения для </w:t>
      </w:r>
      <w:proofErr w:type="spellStart"/>
      <w:r w:rsidRPr="00D30578">
        <w:rPr>
          <w:sz w:val="28"/>
        </w:rPr>
        <w:t>мототехники</w:t>
      </w:r>
      <w:proofErr w:type="spellEnd"/>
      <w:r w:rsidRPr="00D30578">
        <w:rPr>
          <w:sz w:val="28"/>
        </w:rPr>
        <w:t xml:space="preserve"> дипломатических и консульских представительств. </w:t>
      </w:r>
    </w:p>
    <w:p w:rsidR="005D7F1E" w:rsidRPr="00D30578" w:rsidRDefault="005D7F1E" w:rsidP="005D7F1E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D30578">
        <w:rPr>
          <w:sz w:val="28"/>
        </w:rPr>
        <w:t xml:space="preserve">Отдельный знак появится и для </w:t>
      </w:r>
      <w:proofErr w:type="spellStart"/>
      <w:r w:rsidRPr="00D30578">
        <w:rPr>
          <w:sz w:val="28"/>
        </w:rPr>
        <w:t>внедорожных</w:t>
      </w:r>
      <w:proofErr w:type="spellEnd"/>
      <w:r w:rsidRPr="00D30578">
        <w:rPr>
          <w:sz w:val="28"/>
        </w:rPr>
        <w:t xml:space="preserve"> </w:t>
      </w:r>
      <w:proofErr w:type="spellStart"/>
      <w:r w:rsidRPr="00D30578">
        <w:rPr>
          <w:sz w:val="28"/>
        </w:rPr>
        <w:t>мототранспортных</w:t>
      </w:r>
      <w:proofErr w:type="spellEnd"/>
      <w:r w:rsidRPr="00D30578">
        <w:rPr>
          <w:sz w:val="28"/>
        </w:rPr>
        <w:t xml:space="preserve"> средств, не предназначенных для движения по дорогам общего пользования (</w:t>
      </w:r>
      <w:proofErr w:type="spellStart"/>
      <w:r w:rsidRPr="00D30578">
        <w:rPr>
          <w:sz w:val="28"/>
        </w:rPr>
        <w:t>снегоболотоходы</w:t>
      </w:r>
      <w:proofErr w:type="spellEnd"/>
      <w:r w:rsidRPr="00D30578">
        <w:rPr>
          <w:sz w:val="28"/>
        </w:rPr>
        <w:t xml:space="preserve">, </w:t>
      </w:r>
      <w:proofErr w:type="spellStart"/>
      <w:r w:rsidRPr="00D30578">
        <w:rPr>
          <w:sz w:val="28"/>
        </w:rPr>
        <w:t>мотовездеходы</w:t>
      </w:r>
      <w:proofErr w:type="spellEnd"/>
      <w:r w:rsidRPr="00D30578">
        <w:rPr>
          <w:sz w:val="28"/>
        </w:rPr>
        <w:t xml:space="preserve">). Также ввели типы регистрационных знаков для мопедов, спортивных и классических (ретро) автомобилей. </w:t>
      </w:r>
    </w:p>
    <w:p w:rsidR="005D7F1E" w:rsidRPr="00D30578" w:rsidRDefault="005D7F1E" w:rsidP="005D7F1E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D30578">
        <w:rPr>
          <w:sz w:val="28"/>
        </w:rPr>
        <w:t xml:space="preserve">Выдавать их будут после утверждения нормативных правовых актов, регламентирующих порядок регистрации этих видов транспортных средств. </w:t>
      </w:r>
    </w:p>
    <w:p w:rsidR="005D7F1E" w:rsidRPr="00D30578" w:rsidRDefault="005D7F1E" w:rsidP="005D7F1E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D30578">
        <w:rPr>
          <w:sz w:val="28"/>
        </w:rPr>
        <w:t>Разработка стандарта проходила в Научном центре БДД МВД в 2017-2018 годах. При подготовке проекта специалисты учитывали предложения Главного управления по обеспечению безопасности дорожного движения МВД, а также Минобороны, Минсельхоза и других заинтересованных организаций и лиц.</w:t>
      </w:r>
    </w:p>
    <w:p w:rsidR="005D7F1E" w:rsidRDefault="005D7F1E" w:rsidP="00686170">
      <w:pPr>
        <w:spacing w:after="0" w:line="240" w:lineRule="auto"/>
        <w:jc w:val="center"/>
        <w:rPr>
          <w:sz w:val="24"/>
        </w:rPr>
      </w:pPr>
    </w:p>
    <w:p w:rsidR="005D7F1E" w:rsidRDefault="00A23B04" w:rsidP="00686170">
      <w:pPr>
        <w:spacing w:after="0" w:line="240" w:lineRule="auto"/>
        <w:jc w:val="center"/>
        <w:rPr>
          <w:sz w:val="40"/>
          <w:szCs w:val="40"/>
        </w:rPr>
      </w:pPr>
      <w:r w:rsidRPr="00A23B04">
        <w:rPr>
          <w:sz w:val="40"/>
          <w:szCs w:val="40"/>
        </w:rPr>
        <w:lastRenderedPageBreak/>
        <w:t xml:space="preserve">Памятка для населения </w:t>
      </w:r>
    </w:p>
    <w:p w:rsidR="00A23B04" w:rsidRPr="00A23B04" w:rsidRDefault="00A23B04" w:rsidP="00686170">
      <w:pPr>
        <w:spacing w:after="0" w:line="240" w:lineRule="auto"/>
        <w:jc w:val="center"/>
        <w:rPr>
          <w:sz w:val="40"/>
          <w:szCs w:val="40"/>
        </w:rPr>
      </w:pPr>
    </w:p>
    <w:p w:rsidR="00A23B04" w:rsidRPr="008161D5" w:rsidRDefault="00A23B04" w:rsidP="00A23B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Распространенные виды мошенничества с использованием компьютерных технологий.</w:t>
      </w:r>
    </w:p>
    <w:p w:rsidR="00A23B04" w:rsidRPr="008161D5" w:rsidRDefault="00A23B04" w:rsidP="00A23B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D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Мошенничество - это хищение чужого имущества или приобретение права на чужое имущество путём обмана или злоупотребления доверием. Подобная преступная деятельность преследуется законом независимо от места совершения - в реальной или виртуальной среде.</w:t>
      </w:r>
    </w:p>
    <w:p w:rsidR="00A23B04" w:rsidRPr="008161D5" w:rsidRDefault="00A23B04" w:rsidP="00A23B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B04" w:rsidRPr="008161D5" w:rsidRDefault="00A23B04" w:rsidP="00A23B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D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Мошенники постоянно изыскивают все новые и новые варианты хищения чужого имущества. Кратко остановимся на самых распространённых.</w:t>
      </w:r>
    </w:p>
    <w:p w:rsidR="00A23B04" w:rsidRPr="008161D5" w:rsidRDefault="00A23B04" w:rsidP="00A23B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товаров и услуг посредством сети Интернет»</w:t>
      </w:r>
    </w:p>
    <w:p w:rsidR="00A23B04" w:rsidRPr="008161D5" w:rsidRDefault="00A23B04" w:rsidP="00A23B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B04" w:rsidRPr="008161D5" w:rsidRDefault="00A23B04" w:rsidP="00A23B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настолько привыкли покупать в </w:t>
      </w:r>
      <w:proofErr w:type="spellStart"/>
      <w:proofErr w:type="gramStart"/>
      <w:r w:rsidRPr="008161D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интернет-магазинах</w:t>
      </w:r>
      <w:proofErr w:type="spellEnd"/>
      <w:proofErr w:type="gramEnd"/>
      <w:r w:rsidRPr="00816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часто становимся невнимательными, чем и пользуются мошенники. Обычно схема мошенничества выглядит так: создаётся </w:t>
      </w:r>
      <w:proofErr w:type="spellStart"/>
      <w:r w:rsidRPr="008161D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сайт-одностраничник</w:t>
      </w:r>
      <w:proofErr w:type="spellEnd"/>
      <w:r w:rsidRPr="00816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котором выкладываются товары одного визуального признака. Цена на товары обычно весьма привлекательная, ниже </w:t>
      </w:r>
      <w:proofErr w:type="gramStart"/>
      <w:r w:rsidRPr="008161D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среднерыночной</w:t>
      </w:r>
      <w:proofErr w:type="gramEnd"/>
      <w:r w:rsidRPr="00816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Отсутствуют отзывы, минимален интерфейс, указаны скудные контактные данные. Чаще всего </w:t>
      </w:r>
      <w:proofErr w:type="gramStart"/>
      <w:r w:rsidRPr="008161D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</w:t>
      </w:r>
      <w:proofErr w:type="gramEnd"/>
      <w:r w:rsidRPr="00816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1D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интернет-магазины</w:t>
      </w:r>
      <w:proofErr w:type="spellEnd"/>
      <w:r w:rsidRPr="00816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работают по 100% предоплате. Переписка о приобретении товаров ведется с использованием электронных почтовых ящиков. По договоренности с продавцом деньги перечисляются, как правило, за границу через "</w:t>
      </w:r>
      <w:proofErr w:type="spellStart"/>
      <w:r w:rsidRPr="008161D5">
        <w:rPr>
          <w:rFonts w:ascii="Times New Roman" w:eastAsia="Times New Roman" w:hAnsi="Times New Roman" w:cs="Times New Roman"/>
          <w:sz w:val="24"/>
          <w:szCs w:val="24"/>
          <w:lang w:eastAsia="ru-RU"/>
        </w:rPr>
        <w:t>Western</w:t>
      </w:r>
      <w:proofErr w:type="spellEnd"/>
      <w:r w:rsidRPr="00816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1D5">
        <w:rPr>
          <w:rFonts w:ascii="Times New Roman" w:eastAsia="Times New Roman" w:hAnsi="Times New Roman" w:cs="Times New Roman"/>
          <w:sz w:val="24"/>
          <w:szCs w:val="24"/>
          <w:lang w:eastAsia="ru-RU"/>
        </w:rPr>
        <w:t>Union</w:t>
      </w:r>
      <w:proofErr w:type="spellEnd"/>
      <w:r w:rsidRPr="00816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на имена различных людей. Конечно же, </w:t>
      </w:r>
      <w:proofErr w:type="spellStart"/>
      <w:r w:rsidRPr="008161D5">
        <w:rPr>
          <w:rFonts w:ascii="Times New Roman" w:eastAsia="Times New Roman" w:hAnsi="Times New Roman" w:cs="Times New Roman"/>
          <w:sz w:val="24"/>
          <w:szCs w:val="24"/>
          <w:lang w:eastAsia="ru-RU"/>
        </w:rPr>
        <w:t>псевдо-продавец</w:t>
      </w:r>
      <w:proofErr w:type="spellEnd"/>
      <w:r w:rsidRPr="00816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получения денег исчезает!</w:t>
      </w:r>
    </w:p>
    <w:p w:rsidR="00A23B04" w:rsidRPr="008161D5" w:rsidRDefault="00A23B04" w:rsidP="00A23B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B04" w:rsidRPr="008161D5" w:rsidRDefault="00A23B04" w:rsidP="00A23B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D5">
        <w:rPr>
          <w:rFonts w:ascii="Times New Roman" w:eastAsia="Times New Roman" w:hAnsi="Times New Roman" w:cs="Times New Roman"/>
          <w:sz w:val="24"/>
          <w:szCs w:val="24"/>
          <w:lang w:eastAsia="ru-RU"/>
        </w:rPr>
        <w:t>«Крик о помощи»</w:t>
      </w:r>
    </w:p>
    <w:p w:rsidR="00A23B04" w:rsidRPr="008161D5" w:rsidRDefault="00A23B04" w:rsidP="00A23B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B04" w:rsidRPr="008161D5" w:rsidRDefault="00A23B04" w:rsidP="00A23B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D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самых отвратительных способов хищения денежных средств. В интернете появляется душераздирающая история о борьбе маленького человека за жизнь. Время идёт на часы. Срочно необходимы дорогие лекарства, операция за границей и т.д. Просят оказать помощь всех неравнодушных и перевести деньги на указанные реквизиты.</w:t>
      </w:r>
    </w:p>
    <w:p w:rsidR="00A23B04" w:rsidRPr="008161D5" w:rsidRDefault="00A23B04" w:rsidP="00A23B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B04" w:rsidRPr="008161D5" w:rsidRDefault="00A23B04" w:rsidP="00A23B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не </w:t>
      </w:r>
      <w:proofErr w:type="gramStart"/>
      <w:r w:rsidRPr="008161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призываем отказывать в помощи всем кто просит</w:t>
      </w:r>
      <w:proofErr w:type="gramEnd"/>
      <w:r w:rsidRPr="00816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Но! Прежде чем переводить свои деньги, проверьте - имеются ли контактные данные для связи с родителями (родственниками, опекунами) ребёнка. Позвоните им, найдите их в </w:t>
      </w:r>
      <w:proofErr w:type="spellStart"/>
      <w:r w:rsidRPr="008161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соцсетях</w:t>
      </w:r>
      <w:proofErr w:type="spellEnd"/>
      <w:r w:rsidRPr="008161D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пообщайтесь и убедитесь в честности намерений.</w:t>
      </w:r>
    </w:p>
    <w:p w:rsidR="00A23B04" w:rsidRPr="008161D5" w:rsidRDefault="00A23B04" w:rsidP="00A23B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B04" w:rsidRPr="008161D5" w:rsidRDefault="00A23B04" w:rsidP="00A23B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D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8161D5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Фишинг</w:t>
      </w:r>
      <w:proofErr w:type="spellEnd"/>
      <w:r w:rsidRPr="008161D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23B04" w:rsidRPr="008161D5" w:rsidRDefault="00A23B04" w:rsidP="00A23B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B04" w:rsidRPr="008161D5" w:rsidRDefault="00A23B04" w:rsidP="00A23B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наиболее опасным и самым распространённым способом мошенничества в интернете. Суть заключается в выманивании у жертвы паролей, </w:t>
      </w:r>
      <w:proofErr w:type="spellStart"/>
      <w:r w:rsidRPr="008161D5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пин-кодов</w:t>
      </w:r>
      <w:proofErr w:type="spellEnd"/>
      <w:r w:rsidRPr="008161D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номеров и CVV-кодов. Схем, которые помогают мошенникам получить нужные сведения, очень много.</w:t>
      </w:r>
    </w:p>
    <w:p w:rsidR="00A23B04" w:rsidRPr="008161D5" w:rsidRDefault="00A23B04" w:rsidP="00A23B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B04" w:rsidRPr="008161D5" w:rsidRDefault="00A23B04" w:rsidP="00A23B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с помощью </w:t>
      </w:r>
      <w:proofErr w:type="spellStart"/>
      <w:proofErr w:type="gramStart"/>
      <w:r w:rsidRPr="008161D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спам-рассылок</w:t>
      </w:r>
      <w:proofErr w:type="spellEnd"/>
      <w:proofErr w:type="gramEnd"/>
      <w:r w:rsidRPr="00816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потенциальным жертвам отправляются подложные письма, якобы, от имени легальных организаций, в которых даны указания зайти на "сайт-двойник" такого учреждения и подтвердить пароли, </w:t>
      </w:r>
      <w:proofErr w:type="spellStart"/>
      <w:r w:rsidRPr="008161D5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пин-коды</w:t>
      </w:r>
      <w:proofErr w:type="spellEnd"/>
      <w:r w:rsidRPr="00816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другую информацию, используемую впоследствии злоумышленниками для кражи денег со счета жертвы. Достаточно распространенным является предложение о работе за границей, уведомление о выигрыше в лотереи, а также сообщения о получении наследства.</w:t>
      </w:r>
    </w:p>
    <w:p w:rsidR="00A23B04" w:rsidRPr="008161D5" w:rsidRDefault="00A23B04" w:rsidP="00A23B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B04" w:rsidRDefault="00A23B04" w:rsidP="00A23B04">
      <w:pPr>
        <w:jc w:val="both"/>
      </w:pPr>
    </w:p>
    <w:p w:rsidR="00641C46" w:rsidRPr="0017214C" w:rsidRDefault="00641C46" w:rsidP="001579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41C46" w:rsidRPr="0017214C" w:rsidSect="00E57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35418"/>
    <w:multiLevelType w:val="multilevel"/>
    <w:tmpl w:val="36281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60B8E"/>
    <w:rsid w:val="0001082D"/>
    <w:rsid w:val="00025253"/>
    <w:rsid w:val="00026F97"/>
    <w:rsid w:val="00074F67"/>
    <w:rsid w:val="00082996"/>
    <w:rsid w:val="0009464B"/>
    <w:rsid w:val="000B0709"/>
    <w:rsid w:val="000C2481"/>
    <w:rsid w:val="000C28D3"/>
    <w:rsid w:val="000D207D"/>
    <w:rsid w:val="000D625E"/>
    <w:rsid w:val="00102A86"/>
    <w:rsid w:val="00107474"/>
    <w:rsid w:val="00107CAC"/>
    <w:rsid w:val="001154B9"/>
    <w:rsid w:val="001326C2"/>
    <w:rsid w:val="00135125"/>
    <w:rsid w:val="00154937"/>
    <w:rsid w:val="00155D34"/>
    <w:rsid w:val="00157930"/>
    <w:rsid w:val="001673A7"/>
    <w:rsid w:val="0017214C"/>
    <w:rsid w:val="00180938"/>
    <w:rsid w:val="001A09A3"/>
    <w:rsid w:val="001A36FA"/>
    <w:rsid w:val="001A3E78"/>
    <w:rsid w:val="001B0C39"/>
    <w:rsid w:val="002512AE"/>
    <w:rsid w:val="002527BE"/>
    <w:rsid w:val="00256EA7"/>
    <w:rsid w:val="00260B8E"/>
    <w:rsid w:val="002634CD"/>
    <w:rsid w:val="002A2271"/>
    <w:rsid w:val="002A2479"/>
    <w:rsid w:val="002A5C0E"/>
    <w:rsid w:val="002A5F6F"/>
    <w:rsid w:val="002C26DA"/>
    <w:rsid w:val="002F7802"/>
    <w:rsid w:val="003154D0"/>
    <w:rsid w:val="00334F53"/>
    <w:rsid w:val="003615E1"/>
    <w:rsid w:val="00365425"/>
    <w:rsid w:val="00385113"/>
    <w:rsid w:val="0039472C"/>
    <w:rsid w:val="003E6FB6"/>
    <w:rsid w:val="004032A6"/>
    <w:rsid w:val="00407290"/>
    <w:rsid w:val="0043725A"/>
    <w:rsid w:val="00443295"/>
    <w:rsid w:val="00452AD3"/>
    <w:rsid w:val="004538D4"/>
    <w:rsid w:val="004A2C26"/>
    <w:rsid w:val="004D46E3"/>
    <w:rsid w:val="004D50F3"/>
    <w:rsid w:val="00506298"/>
    <w:rsid w:val="00513D4E"/>
    <w:rsid w:val="00523A7C"/>
    <w:rsid w:val="005260A0"/>
    <w:rsid w:val="00532628"/>
    <w:rsid w:val="00557298"/>
    <w:rsid w:val="0059370B"/>
    <w:rsid w:val="0059662E"/>
    <w:rsid w:val="005A2D6C"/>
    <w:rsid w:val="005C6766"/>
    <w:rsid w:val="005D01CD"/>
    <w:rsid w:val="005D7F1E"/>
    <w:rsid w:val="00601E22"/>
    <w:rsid w:val="006041A7"/>
    <w:rsid w:val="00641C46"/>
    <w:rsid w:val="00686170"/>
    <w:rsid w:val="00690EDA"/>
    <w:rsid w:val="006B0B97"/>
    <w:rsid w:val="006B6A67"/>
    <w:rsid w:val="006C0D98"/>
    <w:rsid w:val="006C5A6E"/>
    <w:rsid w:val="006D22CD"/>
    <w:rsid w:val="006F5292"/>
    <w:rsid w:val="007005CC"/>
    <w:rsid w:val="00732FAC"/>
    <w:rsid w:val="0075130E"/>
    <w:rsid w:val="0077744F"/>
    <w:rsid w:val="0079352E"/>
    <w:rsid w:val="007A7308"/>
    <w:rsid w:val="007B4CE0"/>
    <w:rsid w:val="007D0556"/>
    <w:rsid w:val="007D1939"/>
    <w:rsid w:val="007D673C"/>
    <w:rsid w:val="0084104F"/>
    <w:rsid w:val="00847DC5"/>
    <w:rsid w:val="0087219D"/>
    <w:rsid w:val="008C6242"/>
    <w:rsid w:val="008D20E6"/>
    <w:rsid w:val="008D2322"/>
    <w:rsid w:val="008E55DA"/>
    <w:rsid w:val="008F2CEA"/>
    <w:rsid w:val="00914374"/>
    <w:rsid w:val="00925982"/>
    <w:rsid w:val="00930E29"/>
    <w:rsid w:val="00931E6E"/>
    <w:rsid w:val="009721AC"/>
    <w:rsid w:val="009C13FE"/>
    <w:rsid w:val="009D5813"/>
    <w:rsid w:val="009D5D9C"/>
    <w:rsid w:val="009D60F9"/>
    <w:rsid w:val="009D77FB"/>
    <w:rsid w:val="00A23B04"/>
    <w:rsid w:val="00A43307"/>
    <w:rsid w:val="00A47542"/>
    <w:rsid w:val="00A47C7D"/>
    <w:rsid w:val="00A60895"/>
    <w:rsid w:val="00A63501"/>
    <w:rsid w:val="00A837D4"/>
    <w:rsid w:val="00A86191"/>
    <w:rsid w:val="00B00F7A"/>
    <w:rsid w:val="00B15D7F"/>
    <w:rsid w:val="00B15EC3"/>
    <w:rsid w:val="00B260F4"/>
    <w:rsid w:val="00B542EC"/>
    <w:rsid w:val="00B617EB"/>
    <w:rsid w:val="00B67258"/>
    <w:rsid w:val="00B7366C"/>
    <w:rsid w:val="00B90D16"/>
    <w:rsid w:val="00BA4874"/>
    <w:rsid w:val="00BA5782"/>
    <w:rsid w:val="00BC27C8"/>
    <w:rsid w:val="00BD1E18"/>
    <w:rsid w:val="00BE0114"/>
    <w:rsid w:val="00BF1825"/>
    <w:rsid w:val="00C62C52"/>
    <w:rsid w:val="00C6464A"/>
    <w:rsid w:val="00C70324"/>
    <w:rsid w:val="00C765C9"/>
    <w:rsid w:val="00CE4286"/>
    <w:rsid w:val="00CE63F2"/>
    <w:rsid w:val="00D45C98"/>
    <w:rsid w:val="00DC722A"/>
    <w:rsid w:val="00E0213E"/>
    <w:rsid w:val="00E27ECB"/>
    <w:rsid w:val="00E57FA3"/>
    <w:rsid w:val="00E66CC7"/>
    <w:rsid w:val="00E7332A"/>
    <w:rsid w:val="00E877DA"/>
    <w:rsid w:val="00E97C0C"/>
    <w:rsid w:val="00EB5C80"/>
    <w:rsid w:val="00EB60F9"/>
    <w:rsid w:val="00EF1E40"/>
    <w:rsid w:val="00F05E74"/>
    <w:rsid w:val="00F6087C"/>
    <w:rsid w:val="00F626B7"/>
    <w:rsid w:val="00F7217F"/>
    <w:rsid w:val="00FD0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0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4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4937"/>
    <w:rPr>
      <w:rFonts w:ascii="Tahoma" w:hAnsi="Tahoma" w:cs="Tahoma"/>
      <w:sz w:val="16"/>
      <w:szCs w:val="16"/>
    </w:rPr>
  </w:style>
  <w:style w:type="character" w:styleId="HTML">
    <w:name w:val="HTML Typewriter"/>
    <w:basedOn w:val="a0"/>
    <w:uiPriority w:val="99"/>
    <w:semiHidden/>
    <w:unhideWhenUsed/>
    <w:rsid w:val="006C0D98"/>
    <w:rPr>
      <w:rFonts w:ascii="Courier New" w:eastAsia="Times New Roman" w:hAnsi="Courier New" w:cs="Courier New"/>
      <w:sz w:val="20"/>
      <w:szCs w:val="20"/>
    </w:rPr>
  </w:style>
  <w:style w:type="character" w:styleId="a6">
    <w:name w:val="Hyperlink"/>
    <w:basedOn w:val="a0"/>
    <w:uiPriority w:val="99"/>
    <w:unhideWhenUsed/>
    <w:rsid w:val="00930E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5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GIBDD</dc:creator>
  <cp:lastModifiedBy>ГИБДД-Бородина</cp:lastModifiedBy>
  <cp:revision>84</cp:revision>
  <cp:lastPrinted>2018-07-23T02:43:00Z</cp:lastPrinted>
  <dcterms:created xsi:type="dcterms:W3CDTF">2018-07-30T04:20:00Z</dcterms:created>
  <dcterms:modified xsi:type="dcterms:W3CDTF">2020-08-12T02:26:00Z</dcterms:modified>
</cp:coreProperties>
</file>