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BE" w:rsidRPr="0065119B" w:rsidRDefault="008B64BE" w:rsidP="00651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19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65119B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65119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65119B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65119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B64BE" w:rsidRPr="0065119B" w:rsidRDefault="008B64BE" w:rsidP="00651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19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B64BE" w:rsidRPr="0065119B" w:rsidRDefault="008B64BE" w:rsidP="00651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19B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65119B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65119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65119B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65119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B64BE" w:rsidRPr="0065119B" w:rsidRDefault="008B64BE" w:rsidP="00651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19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B64BE" w:rsidRPr="0065119B" w:rsidRDefault="008B64BE" w:rsidP="008B64B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65119B">
        <w:rPr>
          <w:rFonts w:ascii="Times New Roman" w:hAnsi="Times New Roman" w:cs="Times New Roman"/>
          <w:b/>
          <w:sz w:val="56"/>
          <w:szCs w:val="56"/>
        </w:rPr>
        <w:t>Быструхинский</w:t>
      </w:r>
      <w:proofErr w:type="spellEnd"/>
      <w:r w:rsidRPr="0065119B">
        <w:rPr>
          <w:rFonts w:ascii="Times New Roman" w:hAnsi="Times New Roman" w:cs="Times New Roman"/>
          <w:b/>
          <w:sz w:val="56"/>
          <w:szCs w:val="56"/>
        </w:rPr>
        <w:t xml:space="preserve"> вестник №</w:t>
      </w:r>
      <w:r w:rsidRPr="0065119B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Pr="0065119B">
        <w:rPr>
          <w:rFonts w:ascii="Times New Roman" w:hAnsi="Times New Roman" w:cs="Times New Roman"/>
          <w:b/>
          <w:sz w:val="56"/>
          <w:szCs w:val="56"/>
        </w:rPr>
        <w:t>1</w:t>
      </w:r>
      <w:r w:rsidR="0065119B" w:rsidRPr="0065119B">
        <w:rPr>
          <w:rFonts w:ascii="Times New Roman" w:hAnsi="Times New Roman" w:cs="Times New Roman"/>
          <w:b/>
          <w:sz w:val="56"/>
          <w:szCs w:val="56"/>
        </w:rPr>
        <w:t>2</w:t>
      </w:r>
      <w:r w:rsidRPr="0065119B">
        <w:rPr>
          <w:rFonts w:ascii="Times New Roman" w:hAnsi="Times New Roman" w:cs="Times New Roman"/>
          <w:b/>
          <w:sz w:val="56"/>
          <w:szCs w:val="56"/>
        </w:rPr>
        <w:t xml:space="preserve"> (25</w:t>
      </w:r>
      <w:r w:rsidR="0065119B" w:rsidRPr="0065119B">
        <w:rPr>
          <w:rFonts w:ascii="Times New Roman" w:hAnsi="Times New Roman" w:cs="Times New Roman"/>
          <w:b/>
          <w:sz w:val="56"/>
          <w:szCs w:val="56"/>
        </w:rPr>
        <w:t>3</w:t>
      </w:r>
      <w:r w:rsidRPr="0065119B">
        <w:rPr>
          <w:rFonts w:ascii="Times New Roman" w:hAnsi="Times New Roman" w:cs="Times New Roman"/>
          <w:b/>
          <w:sz w:val="56"/>
          <w:szCs w:val="56"/>
        </w:rPr>
        <w:t>)</w:t>
      </w:r>
    </w:p>
    <w:p w:rsidR="008B64BE" w:rsidRPr="0065119B" w:rsidRDefault="008B64BE" w:rsidP="008B64BE">
      <w:pPr>
        <w:tabs>
          <w:tab w:val="left" w:pos="9180"/>
        </w:tabs>
        <w:jc w:val="center"/>
        <w:rPr>
          <w:rFonts w:ascii="Times New Roman" w:hAnsi="Times New Roman" w:cs="Times New Roman"/>
        </w:rPr>
      </w:pPr>
      <w:r w:rsidRPr="006511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65119B" w:rsidRPr="0065119B">
        <w:rPr>
          <w:rFonts w:ascii="Times New Roman" w:hAnsi="Times New Roman" w:cs="Times New Roman"/>
        </w:rPr>
        <w:t>20</w:t>
      </w:r>
      <w:r w:rsidRPr="0065119B">
        <w:rPr>
          <w:rFonts w:ascii="Times New Roman" w:hAnsi="Times New Roman" w:cs="Times New Roman"/>
        </w:rPr>
        <w:t xml:space="preserve"> апреля 2022 г</w:t>
      </w:r>
    </w:p>
    <w:p w:rsidR="00392EF6" w:rsidRPr="0065119B" w:rsidRDefault="00392EF6" w:rsidP="00392EF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19B">
        <w:rPr>
          <w:rFonts w:ascii="Times New Roman" w:hAnsi="Times New Roman" w:cs="Times New Roman"/>
          <w:b/>
          <w:sz w:val="28"/>
          <w:szCs w:val="28"/>
        </w:rPr>
        <w:t xml:space="preserve">Новый порядок подачи обращений </w:t>
      </w:r>
      <w:proofErr w:type="gramStart"/>
      <w:r w:rsidRPr="0065119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5119B">
        <w:rPr>
          <w:rFonts w:ascii="Times New Roman" w:hAnsi="Times New Roman" w:cs="Times New Roman"/>
          <w:b/>
          <w:sz w:val="28"/>
          <w:szCs w:val="28"/>
        </w:rPr>
        <w:t xml:space="preserve"> новосибирский </w:t>
      </w:r>
      <w:proofErr w:type="spellStart"/>
      <w:r w:rsidRPr="0065119B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</w:p>
    <w:p w:rsidR="00392EF6" w:rsidRPr="0065119B" w:rsidRDefault="00392EF6" w:rsidP="00392E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19B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Новосибирский</w:t>
      </w:r>
      <w:proofErr w:type="gramEnd"/>
      <w:r w:rsidRPr="0065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5119B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</w:t>
      </w:r>
      <w:proofErr w:type="spellEnd"/>
      <w:r w:rsidRPr="0065119B">
        <w:rPr>
          <w:rFonts w:ascii="Times New Roman" w:hAnsi="Times New Roman" w:cs="Times New Roman"/>
          <w:sz w:val="28"/>
          <w:szCs w:val="28"/>
        </w:rPr>
        <w:t xml:space="preserve"> информирует об изменении порядка направления обращений в ведомство. Теперь подать обращение можно:</w:t>
      </w:r>
    </w:p>
    <w:p w:rsidR="00392EF6" w:rsidRPr="0065119B" w:rsidRDefault="00392EF6" w:rsidP="00392EF6">
      <w:pPr>
        <w:pStyle w:val="af"/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5119B">
        <w:rPr>
          <w:rFonts w:ascii="Times New Roman" w:hAnsi="Times New Roman" w:cs="Times New Roman"/>
          <w:sz w:val="28"/>
          <w:szCs w:val="28"/>
        </w:rPr>
        <w:t>путем заполнения </w:t>
      </w:r>
      <w:hyperlink r:id="rId9" w:history="1">
        <w:r w:rsidRPr="0065119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специальной формы</w:t>
        </w:r>
      </w:hyperlink>
      <w:r w:rsidRPr="0065119B">
        <w:rPr>
          <w:rFonts w:ascii="Times New Roman" w:hAnsi="Times New Roman" w:cs="Times New Roman"/>
          <w:sz w:val="28"/>
          <w:szCs w:val="28"/>
        </w:rPr>
        <w:t xml:space="preserve"> н</w:t>
      </w:r>
      <w:r w:rsidRPr="0065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официальном сайте </w:t>
      </w:r>
      <w:proofErr w:type="spellStart"/>
      <w:r w:rsidRPr="0065119B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65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разделе Электронные услуги и сервисы/Сервисы/Обращения граждан</w:t>
      </w:r>
      <w:r w:rsidRPr="0065119B">
        <w:rPr>
          <w:rFonts w:ascii="Times New Roman" w:hAnsi="Times New Roman" w:cs="Times New Roman"/>
          <w:sz w:val="28"/>
          <w:szCs w:val="28"/>
        </w:rPr>
        <w:t>;</w:t>
      </w:r>
    </w:p>
    <w:p w:rsidR="00392EF6" w:rsidRPr="0065119B" w:rsidRDefault="00392EF6" w:rsidP="00392EF6">
      <w:pPr>
        <w:pStyle w:val="af"/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5119B">
        <w:rPr>
          <w:rFonts w:ascii="Times New Roman" w:hAnsi="Times New Roman" w:cs="Times New Roman"/>
          <w:sz w:val="28"/>
          <w:szCs w:val="28"/>
        </w:rPr>
        <w:t xml:space="preserve">по почте на адрес: 630091, г. Новосибирск, </w:t>
      </w:r>
      <w:r w:rsidRPr="0065119B">
        <w:rPr>
          <w:rFonts w:ascii="Times New Roman" w:hAnsi="Times New Roman" w:cs="Times New Roman"/>
          <w:sz w:val="28"/>
          <w:szCs w:val="28"/>
        </w:rPr>
        <w:br/>
        <w:t xml:space="preserve">ул. Державина, 28, </w:t>
      </w:r>
      <w:r w:rsidRPr="0065119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 также на почтовые адреса территориальных отделов Управления (адреса и контактные телефоны размещены </w:t>
      </w:r>
      <w:hyperlink r:id="rId10" w:history="1">
        <w:r w:rsidRPr="0065119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 w:themeFill="background1"/>
          </w:rPr>
          <w:t>на региональной странице Управления</w:t>
        </w:r>
      </w:hyperlink>
      <w:r w:rsidRPr="0065119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Pr="0065119B">
        <w:rPr>
          <w:rFonts w:ascii="Times New Roman" w:hAnsi="Times New Roman" w:cs="Times New Roman"/>
          <w:sz w:val="28"/>
          <w:szCs w:val="28"/>
        </w:rPr>
        <w:t>;</w:t>
      </w:r>
    </w:p>
    <w:p w:rsidR="00392EF6" w:rsidRPr="0065119B" w:rsidRDefault="00392EF6" w:rsidP="00392EF6">
      <w:pPr>
        <w:pStyle w:val="af"/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5119B">
        <w:rPr>
          <w:rFonts w:ascii="Times New Roman" w:hAnsi="Times New Roman" w:cs="Times New Roman"/>
          <w:sz w:val="28"/>
          <w:szCs w:val="28"/>
        </w:rPr>
        <w:t>по факсу на номер 8 (383) 227 10 09;</w:t>
      </w:r>
    </w:p>
    <w:p w:rsidR="00392EF6" w:rsidRPr="0065119B" w:rsidRDefault="00392EF6" w:rsidP="00392EF6">
      <w:pPr>
        <w:pStyle w:val="af"/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5119B">
        <w:rPr>
          <w:rFonts w:ascii="Times New Roman" w:hAnsi="Times New Roman" w:cs="Times New Roman"/>
          <w:sz w:val="28"/>
          <w:szCs w:val="28"/>
        </w:rPr>
        <w:t>в письменном виде через боксы для приема корреспонденции, установленные в помещениях Управления.</w:t>
      </w:r>
    </w:p>
    <w:p w:rsidR="00392EF6" w:rsidRPr="0065119B" w:rsidRDefault="00392EF6" w:rsidP="00392EF6">
      <w:pPr>
        <w:jc w:val="both"/>
        <w:rPr>
          <w:rFonts w:ascii="Times New Roman" w:hAnsi="Times New Roman" w:cs="Times New Roman"/>
          <w:sz w:val="28"/>
          <w:szCs w:val="28"/>
        </w:rPr>
      </w:pPr>
      <w:r w:rsidRPr="0065119B">
        <w:rPr>
          <w:rFonts w:ascii="Times New Roman" w:hAnsi="Times New Roman" w:cs="Times New Roman"/>
          <w:sz w:val="28"/>
          <w:szCs w:val="28"/>
        </w:rPr>
        <w:tab/>
        <w:t>О</w:t>
      </w:r>
      <w:r w:rsidRPr="0065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бращения граждан и юридических лиц, направленные на адреса электронной почты </w:t>
      </w:r>
      <w:proofErr w:type="spellStart"/>
      <w:r w:rsidRPr="0065119B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65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Управления </w:t>
      </w:r>
      <w:proofErr w:type="spellStart"/>
      <w:r w:rsidRPr="0065119B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651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Новосибирской области, минуя </w:t>
      </w:r>
      <w:hyperlink r:id="rId11" w:history="1">
        <w:r w:rsidRPr="0065119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специальную форму</w:t>
        </w:r>
      </w:hyperlink>
      <w:r w:rsidRPr="0065119B">
        <w:rPr>
          <w:rFonts w:ascii="Times New Roman" w:hAnsi="Times New Roman" w:cs="Times New Roman"/>
          <w:sz w:val="28"/>
          <w:szCs w:val="28"/>
          <w:shd w:val="clear" w:color="auto" w:fill="FFFFFF"/>
        </w:rPr>
        <w:t>, не рассматриваются.</w:t>
      </w:r>
    </w:p>
    <w:p w:rsidR="00392EF6" w:rsidRPr="0065119B" w:rsidRDefault="00392EF6" w:rsidP="00392EF6">
      <w:pPr>
        <w:tabs>
          <w:tab w:val="righ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19B">
        <w:rPr>
          <w:rFonts w:ascii="Times New Roman" w:hAnsi="Times New Roman" w:cs="Times New Roman"/>
          <w:sz w:val="28"/>
          <w:szCs w:val="28"/>
        </w:rPr>
        <w:t xml:space="preserve">По вопросам предоставления сведений из Единого государственного реестра недвижимости, кадастровой деятельности, оценки объектов капитального строительства, предоставления консультационных услуг, работы сервиса «Публичная кадастровая карта», а также по иным вопросам, связанным с деятельностью Кадастровой палаты, необходимо обращаться непосредственно в Кадастровую палату: </w:t>
      </w:r>
    </w:p>
    <w:p w:rsidR="00392EF6" w:rsidRPr="0065119B" w:rsidRDefault="00392EF6" w:rsidP="00392EF6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19B">
        <w:rPr>
          <w:rFonts w:ascii="Times New Roman" w:hAnsi="Times New Roman" w:cs="Times New Roman"/>
          <w:sz w:val="28"/>
          <w:szCs w:val="28"/>
        </w:rPr>
        <w:t>в письменном виде по адресу: 630087, г. Новосибирск, ул. Немировича-Данченко, д.167, оф.703;</w:t>
      </w:r>
    </w:p>
    <w:p w:rsidR="00392EF6" w:rsidRPr="0065119B" w:rsidRDefault="00392EF6" w:rsidP="00392EF6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19B">
        <w:rPr>
          <w:rFonts w:ascii="Times New Roman" w:hAnsi="Times New Roman" w:cs="Times New Roman"/>
          <w:sz w:val="28"/>
          <w:szCs w:val="28"/>
        </w:rPr>
        <w:t>в электронном виде по электронной почте: filial@54.kadastr.ru,</w:t>
      </w:r>
    </w:p>
    <w:p w:rsidR="00392EF6" w:rsidRPr="0065119B" w:rsidRDefault="00392EF6" w:rsidP="00392EF6">
      <w:pPr>
        <w:pStyle w:val="af"/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5119B">
        <w:rPr>
          <w:rFonts w:ascii="Times New Roman" w:hAnsi="Times New Roman" w:cs="Times New Roman"/>
          <w:sz w:val="28"/>
          <w:szCs w:val="28"/>
        </w:rPr>
        <w:t xml:space="preserve">в письменном виде через бокс для приема корреспонденции, размещенный на 7 этаже в здании филиала ФГБУ «ФКП </w:t>
      </w:r>
      <w:proofErr w:type="spellStart"/>
      <w:r w:rsidRPr="0065119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5119B">
        <w:rPr>
          <w:rFonts w:ascii="Times New Roman" w:hAnsi="Times New Roman" w:cs="Times New Roman"/>
          <w:sz w:val="28"/>
          <w:szCs w:val="28"/>
        </w:rPr>
        <w:t>» по Новосибирской области по адресу г. Новосибирск, ул. Немировича-Данченко, д.167.</w:t>
      </w:r>
    </w:p>
    <w:p w:rsidR="000917D7" w:rsidRPr="000917D7" w:rsidRDefault="000917D7" w:rsidP="000917D7">
      <w:pPr>
        <w:ind w:firstLine="709"/>
        <w:jc w:val="both"/>
        <w:rPr>
          <w:rFonts w:ascii="Segoe UI" w:hAnsi="Segoe UI" w:cs="Segoe UI"/>
          <w:vanish/>
          <w:color w:val="000000"/>
          <w:sz w:val="28"/>
          <w:szCs w:val="28"/>
        </w:rPr>
      </w:pPr>
    </w:p>
    <w:p w:rsidR="00CA4B26" w:rsidRPr="000917D7" w:rsidRDefault="00CA4B26" w:rsidP="00CA4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</w:p>
    <w:sdt>
      <w:sdtPr>
        <w:tag w:val="goog_rdk_25"/>
        <w:id w:val="845984519"/>
      </w:sdtPr>
      <w:sdtEndPr/>
      <w:sdtContent>
        <w:p w:rsidR="0065119B" w:rsidRPr="0065119B" w:rsidRDefault="00AF27ED" w:rsidP="00AF27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i/>
              <w:color w:val="000000"/>
              <w:sz w:val="16"/>
              <w:szCs w:val="16"/>
            </w:rPr>
          </w:pPr>
          <w:r w:rsidRPr="0065119B">
            <w:rPr>
              <w:rFonts w:ascii="Arial" w:eastAsia="Arial" w:hAnsi="Arial" w:cs="Arial"/>
              <w:b/>
              <w:i/>
              <w:color w:val="000000"/>
              <w:sz w:val="16"/>
              <w:szCs w:val="16"/>
            </w:rPr>
            <w:t xml:space="preserve">Материал подготовлен Управлением </w:t>
          </w:r>
          <w:proofErr w:type="spellStart"/>
          <w:r w:rsidRPr="0065119B">
            <w:rPr>
              <w:rFonts w:ascii="Arial" w:eastAsia="Arial" w:hAnsi="Arial" w:cs="Arial"/>
              <w:b/>
              <w:i/>
              <w:color w:val="000000"/>
              <w:sz w:val="16"/>
              <w:szCs w:val="16"/>
            </w:rPr>
            <w:t>Росреестра</w:t>
          </w:r>
          <w:proofErr w:type="spellEnd"/>
          <w:r w:rsidR="005213C2" w:rsidRPr="0065119B">
            <w:rPr>
              <w:rFonts w:ascii="Arial" w:eastAsia="Arial" w:hAnsi="Arial" w:cs="Arial"/>
              <w:b/>
              <w:i/>
              <w:color w:val="000000"/>
              <w:sz w:val="16"/>
              <w:szCs w:val="16"/>
            </w:rPr>
            <w:br/>
            <w:t>по Новосибирской области</w:t>
          </w:r>
          <w:r w:rsidRPr="0065119B">
            <w:rPr>
              <w:rFonts w:ascii="Arial" w:eastAsia="Arial" w:hAnsi="Arial" w:cs="Arial"/>
              <w:b/>
              <w:i/>
              <w:color w:val="000000"/>
              <w:sz w:val="16"/>
              <w:szCs w:val="16"/>
            </w:rPr>
            <w:t xml:space="preserve"> </w:t>
          </w:r>
        </w:p>
        <w:p w:rsidR="0065119B" w:rsidRDefault="0065119B" w:rsidP="00AF27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</w:pPr>
        </w:p>
        <w:p w:rsidR="0065119B" w:rsidRDefault="0065119B" w:rsidP="00AF27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</w:pPr>
        </w:p>
        <w:p w:rsidR="00AF27ED" w:rsidRDefault="00447EFB" w:rsidP="00AF27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Quattrocento Sans" w:eastAsia="Quattrocento Sans" w:hAnsi="Quattrocento Sans" w:cs="Quattrocento Sans"/>
              <w:b/>
              <w:i/>
              <w:color w:val="000000"/>
              <w:sz w:val="24"/>
              <w:szCs w:val="24"/>
            </w:rPr>
          </w:pPr>
        </w:p>
      </w:sdtContent>
    </w:sdt>
    <w:p w:rsidR="0065119B" w:rsidRDefault="0065119B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1AB52" wp14:editId="08F64421">
                <wp:simplePos x="0" y="0"/>
                <wp:positionH relativeFrom="column">
                  <wp:posOffset>7330440</wp:posOffset>
                </wp:positionH>
                <wp:positionV relativeFrom="paragraph">
                  <wp:posOffset>35560</wp:posOffset>
                </wp:positionV>
                <wp:extent cx="2990850" cy="5715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77.2pt;margin-top:2.8pt;width:235.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" strokecolor="#0070c0"/>
            </w:pict>
          </mc:Fallback>
        </mc:AlternateContent>
      </w:r>
      <w:r w:rsidR="00AF27ED">
        <w:rPr>
          <w:rFonts w:ascii="Segoe UI" w:hAnsi="Segoe UI" w:cs="Segoe UI"/>
          <w:noProof/>
          <w:color w:val="000000"/>
          <w:lang w:eastAsia="ru-RU"/>
        </w:rPr>
        <w:t xml:space="preserve"> </w:t>
      </w:r>
    </w:p>
    <w:p w:rsidR="0065119B" w:rsidRPr="0065119B" w:rsidRDefault="0065119B" w:rsidP="0065119B">
      <w:pPr>
        <w:rPr>
          <w:rFonts w:ascii="Segoe UI" w:hAnsi="Segoe UI" w:cs="Segoe UI"/>
        </w:rPr>
      </w:pPr>
    </w:p>
    <w:p w:rsidR="0065119B" w:rsidRPr="0065119B" w:rsidRDefault="0065119B" w:rsidP="0065119B">
      <w:pPr>
        <w:rPr>
          <w:rFonts w:ascii="Segoe UI" w:hAnsi="Segoe UI" w:cs="Segoe UI"/>
        </w:rPr>
      </w:pPr>
    </w:p>
    <w:p w:rsidR="0065119B" w:rsidRPr="0065119B" w:rsidRDefault="0065119B" w:rsidP="0065119B">
      <w:pPr>
        <w:rPr>
          <w:rFonts w:ascii="Segoe UI" w:hAnsi="Segoe UI" w:cs="Segoe UI"/>
        </w:rPr>
      </w:pPr>
    </w:p>
    <w:p w:rsidR="0065119B" w:rsidRPr="0065119B" w:rsidRDefault="0065119B" w:rsidP="0065119B">
      <w:pPr>
        <w:rPr>
          <w:rFonts w:ascii="Segoe UI" w:hAnsi="Segoe UI" w:cs="Segoe UI"/>
        </w:rPr>
      </w:pPr>
    </w:p>
    <w:p w:rsidR="0065119B" w:rsidRPr="0065119B" w:rsidRDefault="0065119B" w:rsidP="0065119B">
      <w:pPr>
        <w:rPr>
          <w:rFonts w:ascii="Segoe UI" w:hAnsi="Segoe UI" w:cs="Segoe UI"/>
        </w:rPr>
      </w:pPr>
    </w:p>
    <w:p w:rsidR="0065119B" w:rsidRDefault="0065119B" w:rsidP="0065119B">
      <w:pPr>
        <w:rPr>
          <w:rFonts w:ascii="Segoe UI" w:hAnsi="Segoe UI" w:cs="Segoe UI"/>
        </w:rPr>
      </w:pPr>
    </w:p>
    <w:p w:rsidR="0065119B" w:rsidRDefault="0065119B" w:rsidP="0065119B">
      <w:pPr>
        <w:rPr>
          <w:rFonts w:ascii="Segoe UI" w:hAnsi="Segoe UI" w:cs="Segoe UI"/>
        </w:rPr>
      </w:pPr>
    </w:p>
    <w:p w:rsidR="0065119B" w:rsidRDefault="0065119B" w:rsidP="0065119B">
      <w:pPr>
        <w:rPr>
          <w:rFonts w:ascii="Segoe UI" w:hAnsi="Segoe UI" w:cs="Segoe UI"/>
        </w:rPr>
      </w:pPr>
    </w:p>
    <w:p w:rsidR="0065119B" w:rsidRDefault="0065119B" w:rsidP="0065119B">
      <w:pPr>
        <w:rPr>
          <w:rFonts w:ascii="Segoe UI" w:hAnsi="Segoe UI" w:cs="Segoe UI"/>
        </w:rPr>
      </w:pPr>
    </w:p>
    <w:p w:rsidR="0065119B" w:rsidRDefault="0065119B" w:rsidP="0065119B">
      <w:pPr>
        <w:rPr>
          <w:rFonts w:ascii="Segoe UI" w:hAnsi="Segoe UI" w:cs="Segoe UI"/>
        </w:rPr>
      </w:pPr>
    </w:p>
    <w:p w:rsidR="0065119B" w:rsidRDefault="0065119B" w:rsidP="0065119B">
      <w:pPr>
        <w:rPr>
          <w:rFonts w:ascii="Segoe UI" w:hAnsi="Segoe UI" w:cs="Segoe UI"/>
        </w:rPr>
      </w:pPr>
    </w:p>
    <w:p w:rsidR="0065119B" w:rsidRDefault="0065119B" w:rsidP="0065119B">
      <w:pPr>
        <w:rPr>
          <w:rFonts w:ascii="Segoe UI" w:hAnsi="Segoe UI" w:cs="Segoe UI"/>
        </w:rPr>
      </w:pPr>
    </w:p>
    <w:p w:rsidR="0065119B" w:rsidRDefault="0065119B" w:rsidP="0065119B">
      <w:pPr>
        <w:rPr>
          <w:rFonts w:ascii="Segoe UI" w:hAnsi="Segoe UI" w:cs="Segoe UI"/>
        </w:rPr>
      </w:pPr>
    </w:p>
    <w:p w:rsidR="0065119B" w:rsidRDefault="0065119B" w:rsidP="0065119B">
      <w:pPr>
        <w:rPr>
          <w:rFonts w:ascii="Segoe UI" w:hAnsi="Segoe UI" w:cs="Segoe UI"/>
        </w:rPr>
      </w:pPr>
    </w:p>
    <w:p w:rsidR="0065119B" w:rsidRDefault="0065119B" w:rsidP="0065119B">
      <w:pPr>
        <w:rPr>
          <w:rFonts w:ascii="Segoe UI" w:hAnsi="Segoe UI" w:cs="Segoe UI"/>
        </w:rPr>
      </w:pPr>
    </w:p>
    <w:p w:rsidR="0065119B" w:rsidRPr="0065119B" w:rsidRDefault="0065119B" w:rsidP="0065119B">
      <w:pPr>
        <w:rPr>
          <w:rFonts w:ascii="Segoe UI" w:hAnsi="Segoe UI" w:cs="Segoe UI"/>
        </w:rPr>
      </w:pPr>
      <w:bookmarkStart w:id="0" w:name="_GoBack"/>
      <w:bookmarkEnd w:id="0"/>
    </w:p>
    <w:p w:rsidR="0065119B" w:rsidRDefault="0065119B" w:rsidP="0065119B">
      <w:pPr>
        <w:rPr>
          <w:rFonts w:ascii="Segoe UI" w:hAnsi="Segoe UI" w:cs="Segoe UI"/>
        </w:rPr>
      </w:pPr>
    </w:p>
    <w:p w:rsidR="0065119B" w:rsidRPr="00720844" w:rsidRDefault="0065119B" w:rsidP="0065119B">
      <w:pPr>
        <w:spacing w:after="0" w:line="240" w:lineRule="auto"/>
        <w:ind w:right="113"/>
        <w:rPr>
          <w:sz w:val="20"/>
          <w:szCs w:val="20"/>
        </w:rPr>
      </w:pPr>
      <w:r>
        <w:rPr>
          <w:sz w:val="20"/>
          <w:szCs w:val="20"/>
        </w:rPr>
        <w:t>ре</w:t>
      </w:r>
      <w:r w:rsidRPr="00720844">
        <w:rPr>
          <w:sz w:val="20"/>
          <w:szCs w:val="20"/>
        </w:rPr>
        <w:t>дакционный совет</w:t>
      </w:r>
    </w:p>
    <w:p w:rsidR="0065119B" w:rsidRPr="00720844" w:rsidRDefault="0065119B" w:rsidP="0065119B">
      <w:pPr>
        <w:pStyle w:val="af1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Рыбина  –  зам. главы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65119B" w:rsidRPr="00720844" w:rsidRDefault="0065119B" w:rsidP="0065119B">
      <w:pPr>
        <w:pStyle w:val="af1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65119B" w:rsidRPr="00720844" w:rsidRDefault="0065119B" w:rsidP="0065119B">
      <w:pPr>
        <w:pStyle w:val="af1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Г.А.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Курочкина  –  депутат Совета депутатов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65119B" w:rsidRPr="00720844" w:rsidRDefault="0065119B" w:rsidP="0065119B">
      <w:pPr>
        <w:pStyle w:val="af1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С.Н.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Шаталова  –  специалист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65119B" w:rsidRPr="00720844" w:rsidRDefault="0065119B" w:rsidP="0065119B">
      <w:pPr>
        <w:pStyle w:val="af1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район </w:t>
      </w:r>
      <w:proofErr w:type="gramStart"/>
      <w:r w:rsidRPr="0072084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20844">
        <w:rPr>
          <w:rFonts w:ascii="Times New Roman" w:hAnsi="Times New Roman" w:cs="Times New Roman"/>
          <w:sz w:val="20"/>
          <w:szCs w:val="20"/>
        </w:rPr>
        <w:t>. Быструха ул. Центральная 58</w:t>
      </w:r>
    </w:p>
    <w:p w:rsidR="0065119B" w:rsidRDefault="0065119B" w:rsidP="0065119B">
      <w:pPr>
        <w:pStyle w:val="af1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spacing w:after="0" w:line="240" w:lineRule="auto"/>
      </w:pPr>
      <w:r w:rsidRPr="00720844">
        <w:rPr>
          <w:rFonts w:ascii="Times New Roman" w:hAnsi="Times New Roman" w:cs="Times New Roman"/>
          <w:sz w:val="20"/>
          <w:szCs w:val="20"/>
        </w:rPr>
        <w:t>Тираж – 50 экземпляров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016B9" w:rsidRPr="0065119B" w:rsidRDefault="006016B9" w:rsidP="0065119B">
      <w:pPr>
        <w:ind w:firstLine="708"/>
        <w:rPr>
          <w:rFonts w:ascii="Segoe UI" w:hAnsi="Segoe UI" w:cs="Segoe UI"/>
        </w:rPr>
      </w:pPr>
    </w:p>
    <w:sectPr w:rsidR="006016B9" w:rsidRPr="0065119B" w:rsidSect="00747FDB">
      <w:headerReference w:type="even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FB" w:rsidRDefault="00447EFB" w:rsidP="00747FDB">
      <w:pPr>
        <w:spacing w:after="0" w:line="240" w:lineRule="auto"/>
      </w:pPr>
      <w:r>
        <w:separator/>
      </w:r>
    </w:p>
  </w:endnote>
  <w:endnote w:type="continuationSeparator" w:id="0">
    <w:p w:rsidR="00447EFB" w:rsidRDefault="00447EFB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FB" w:rsidRDefault="00447EFB" w:rsidP="00747FDB">
      <w:pPr>
        <w:spacing w:after="0" w:line="240" w:lineRule="auto"/>
      </w:pPr>
      <w:r>
        <w:separator/>
      </w:r>
    </w:p>
  </w:footnote>
  <w:footnote w:type="continuationSeparator" w:id="0">
    <w:p w:rsidR="00447EFB" w:rsidRDefault="00447EFB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89C" w:rsidRDefault="00F6189C" w:rsidP="00F618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189C" w:rsidRDefault="00F618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3433D"/>
    <w:rsid w:val="00071EA2"/>
    <w:rsid w:val="00073353"/>
    <w:rsid w:val="000917D7"/>
    <w:rsid w:val="00097C70"/>
    <w:rsid w:val="00203E51"/>
    <w:rsid w:val="00220F85"/>
    <w:rsid w:val="00256153"/>
    <w:rsid w:val="002C29BC"/>
    <w:rsid w:val="002D397B"/>
    <w:rsid w:val="002E57A7"/>
    <w:rsid w:val="003070FD"/>
    <w:rsid w:val="003216E6"/>
    <w:rsid w:val="00386084"/>
    <w:rsid w:val="00392EF6"/>
    <w:rsid w:val="003A1BBF"/>
    <w:rsid w:val="003C44D4"/>
    <w:rsid w:val="00447EFB"/>
    <w:rsid w:val="004514F9"/>
    <w:rsid w:val="00453572"/>
    <w:rsid w:val="00453791"/>
    <w:rsid w:val="004E5606"/>
    <w:rsid w:val="005213C2"/>
    <w:rsid w:val="00526CC7"/>
    <w:rsid w:val="005B4388"/>
    <w:rsid w:val="005F74E4"/>
    <w:rsid w:val="006016B9"/>
    <w:rsid w:val="00605316"/>
    <w:rsid w:val="0065119B"/>
    <w:rsid w:val="00694BBC"/>
    <w:rsid w:val="006F1713"/>
    <w:rsid w:val="007076C4"/>
    <w:rsid w:val="00720F00"/>
    <w:rsid w:val="00742794"/>
    <w:rsid w:val="00747FDB"/>
    <w:rsid w:val="0083407C"/>
    <w:rsid w:val="00836E3C"/>
    <w:rsid w:val="008B64BE"/>
    <w:rsid w:val="008C6DC0"/>
    <w:rsid w:val="009001A5"/>
    <w:rsid w:val="00991C84"/>
    <w:rsid w:val="00A00B04"/>
    <w:rsid w:val="00A46E27"/>
    <w:rsid w:val="00A76C6B"/>
    <w:rsid w:val="00AF27ED"/>
    <w:rsid w:val="00B76C9B"/>
    <w:rsid w:val="00B80F55"/>
    <w:rsid w:val="00BB6423"/>
    <w:rsid w:val="00BF2E4D"/>
    <w:rsid w:val="00BF5FF5"/>
    <w:rsid w:val="00CA4B26"/>
    <w:rsid w:val="00CB3E75"/>
    <w:rsid w:val="00D161E9"/>
    <w:rsid w:val="00D54306"/>
    <w:rsid w:val="00DD1B0C"/>
    <w:rsid w:val="00E12C81"/>
    <w:rsid w:val="00E7059E"/>
    <w:rsid w:val="00ED3003"/>
    <w:rsid w:val="00F40EEE"/>
    <w:rsid w:val="00F6189C"/>
    <w:rsid w:val="00F92787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34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34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gov.ru/eservices/services/ticket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gov.ru/about/struct/territorialnye-organy/upravlenie-rosreestra-po-novosibirskoy-oblast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eservices/services/ticke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1C9C-3E70-4CF7-9836-F86DF18B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16</cp:revision>
  <cp:lastPrinted>2022-01-19T07:30:00Z</cp:lastPrinted>
  <dcterms:created xsi:type="dcterms:W3CDTF">2022-03-28T03:20:00Z</dcterms:created>
  <dcterms:modified xsi:type="dcterms:W3CDTF">2022-04-20T02:15:00Z</dcterms:modified>
</cp:coreProperties>
</file>