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353" w:rsidRPr="00557C31" w:rsidRDefault="001A3353" w:rsidP="001A3353">
      <w:pPr>
        <w:jc w:val="center"/>
        <w:rPr>
          <w:b/>
          <w:sz w:val="28"/>
          <w:szCs w:val="28"/>
        </w:rPr>
      </w:pPr>
      <w:r w:rsidRPr="00557C31">
        <w:rPr>
          <w:b/>
          <w:sz w:val="28"/>
          <w:szCs w:val="28"/>
        </w:rPr>
        <w:t xml:space="preserve">Администрация </w:t>
      </w:r>
      <w:proofErr w:type="spellStart"/>
      <w:r w:rsidRPr="00557C31">
        <w:rPr>
          <w:b/>
          <w:sz w:val="28"/>
          <w:szCs w:val="28"/>
        </w:rPr>
        <w:t>Быструхинского</w:t>
      </w:r>
      <w:proofErr w:type="spellEnd"/>
      <w:r w:rsidRPr="00557C31">
        <w:rPr>
          <w:b/>
          <w:sz w:val="28"/>
          <w:szCs w:val="28"/>
        </w:rPr>
        <w:t xml:space="preserve"> сельсовета </w:t>
      </w:r>
      <w:proofErr w:type="spellStart"/>
      <w:r w:rsidRPr="00557C31">
        <w:rPr>
          <w:b/>
          <w:sz w:val="28"/>
          <w:szCs w:val="28"/>
        </w:rPr>
        <w:t>Кочковского</w:t>
      </w:r>
      <w:proofErr w:type="spellEnd"/>
      <w:r w:rsidRPr="00557C31">
        <w:rPr>
          <w:b/>
          <w:sz w:val="28"/>
          <w:szCs w:val="28"/>
        </w:rPr>
        <w:t xml:space="preserve"> района</w:t>
      </w:r>
    </w:p>
    <w:p w:rsidR="001A3353" w:rsidRPr="00557C31" w:rsidRDefault="001A3353" w:rsidP="001A3353">
      <w:pPr>
        <w:jc w:val="center"/>
        <w:rPr>
          <w:b/>
          <w:sz w:val="28"/>
          <w:szCs w:val="28"/>
        </w:rPr>
      </w:pPr>
      <w:r w:rsidRPr="00557C31">
        <w:rPr>
          <w:b/>
          <w:sz w:val="28"/>
          <w:szCs w:val="28"/>
        </w:rPr>
        <w:t xml:space="preserve"> Новосибирской области</w:t>
      </w:r>
    </w:p>
    <w:p w:rsidR="001A3353" w:rsidRPr="00557C31" w:rsidRDefault="001A3353" w:rsidP="001A3353">
      <w:pPr>
        <w:jc w:val="center"/>
        <w:rPr>
          <w:b/>
          <w:sz w:val="28"/>
          <w:szCs w:val="28"/>
        </w:rPr>
      </w:pPr>
      <w:r w:rsidRPr="00557C31">
        <w:rPr>
          <w:b/>
          <w:sz w:val="28"/>
          <w:szCs w:val="28"/>
        </w:rPr>
        <w:t xml:space="preserve">Совет депутатов </w:t>
      </w:r>
      <w:proofErr w:type="spellStart"/>
      <w:r w:rsidRPr="00557C31">
        <w:rPr>
          <w:b/>
          <w:sz w:val="28"/>
          <w:szCs w:val="28"/>
        </w:rPr>
        <w:t>Быструхинского</w:t>
      </w:r>
      <w:proofErr w:type="spellEnd"/>
      <w:r w:rsidRPr="00557C31">
        <w:rPr>
          <w:b/>
          <w:sz w:val="28"/>
          <w:szCs w:val="28"/>
        </w:rPr>
        <w:t xml:space="preserve"> сельсовета </w:t>
      </w:r>
      <w:proofErr w:type="spellStart"/>
      <w:r w:rsidRPr="00557C31">
        <w:rPr>
          <w:b/>
          <w:sz w:val="28"/>
          <w:szCs w:val="28"/>
        </w:rPr>
        <w:t>Кочковского</w:t>
      </w:r>
      <w:proofErr w:type="spellEnd"/>
      <w:r w:rsidRPr="00557C31">
        <w:rPr>
          <w:b/>
          <w:sz w:val="28"/>
          <w:szCs w:val="28"/>
        </w:rPr>
        <w:t xml:space="preserve"> района </w:t>
      </w:r>
    </w:p>
    <w:p w:rsidR="001A3353" w:rsidRPr="00557C31" w:rsidRDefault="001A3353" w:rsidP="001A3353">
      <w:pPr>
        <w:jc w:val="center"/>
        <w:rPr>
          <w:b/>
          <w:sz w:val="28"/>
          <w:szCs w:val="28"/>
        </w:rPr>
      </w:pPr>
      <w:r w:rsidRPr="00557C31">
        <w:rPr>
          <w:b/>
          <w:sz w:val="28"/>
          <w:szCs w:val="28"/>
        </w:rPr>
        <w:t>Новосибирской области</w:t>
      </w:r>
    </w:p>
    <w:p w:rsidR="001A3353" w:rsidRPr="00557C31" w:rsidRDefault="001A3353" w:rsidP="001A3353">
      <w:pPr>
        <w:jc w:val="center"/>
        <w:rPr>
          <w:b/>
          <w:sz w:val="52"/>
          <w:szCs w:val="52"/>
        </w:rPr>
      </w:pPr>
      <w:proofErr w:type="spellStart"/>
      <w:r>
        <w:rPr>
          <w:b/>
          <w:sz w:val="52"/>
          <w:szCs w:val="52"/>
        </w:rPr>
        <w:t>Быструхинский</w:t>
      </w:r>
      <w:proofErr w:type="spellEnd"/>
      <w:r>
        <w:rPr>
          <w:b/>
          <w:sz w:val="52"/>
          <w:szCs w:val="52"/>
        </w:rPr>
        <w:t xml:space="preserve"> вестник № 23</w:t>
      </w:r>
      <w:r w:rsidRPr="00557C31">
        <w:rPr>
          <w:b/>
          <w:sz w:val="52"/>
          <w:szCs w:val="52"/>
        </w:rPr>
        <w:t>(26</w:t>
      </w:r>
      <w:r>
        <w:rPr>
          <w:b/>
          <w:sz w:val="52"/>
          <w:szCs w:val="52"/>
        </w:rPr>
        <w:t>4</w:t>
      </w:r>
      <w:r w:rsidRPr="00557C31">
        <w:rPr>
          <w:b/>
          <w:sz w:val="52"/>
          <w:szCs w:val="52"/>
        </w:rPr>
        <w:t>)</w:t>
      </w:r>
    </w:p>
    <w:p w:rsidR="001A3353" w:rsidRDefault="001A3353" w:rsidP="001A3353">
      <w:pPr>
        <w:jc w:val="center"/>
        <w:rPr>
          <w:b/>
          <w:sz w:val="28"/>
          <w:szCs w:val="28"/>
        </w:rPr>
      </w:pPr>
      <w:r w:rsidRPr="00557C31">
        <w:rPr>
          <w:b/>
          <w:sz w:val="28"/>
          <w:szCs w:val="28"/>
        </w:rPr>
        <w:t xml:space="preserve">                                                           </w:t>
      </w:r>
      <w:r>
        <w:rPr>
          <w:b/>
          <w:sz w:val="28"/>
          <w:szCs w:val="28"/>
        </w:rPr>
        <w:t xml:space="preserve">                       30 июня</w:t>
      </w:r>
      <w:r w:rsidRPr="00557C31">
        <w:rPr>
          <w:b/>
          <w:sz w:val="28"/>
          <w:szCs w:val="28"/>
        </w:rPr>
        <w:t xml:space="preserve">  2022 г</w:t>
      </w:r>
    </w:p>
    <w:p w:rsidR="001A3353" w:rsidRDefault="001A3353" w:rsidP="00F51D3A">
      <w:pPr>
        <w:pStyle w:val="1"/>
        <w:jc w:val="center"/>
        <w:rPr>
          <w:rFonts w:ascii="Times New Roman" w:hAnsi="Times New Roman" w:cs="Times New Roman"/>
          <w:bCs w:val="0"/>
          <w:sz w:val="28"/>
          <w:szCs w:val="28"/>
        </w:rPr>
      </w:pPr>
    </w:p>
    <w:p w:rsidR="00F51D3A" w:rsidRPr="00A316C4" w:rsidRDefault="00F51D3A" w:rsidP="00F51D3A">
      <w:pPr>
        <w:pStyle w:val="1"/>
        <w:jc w:val="center"/>
        <w:rPr>
          <w:rFonts w:ascii="Times New Roman" w:hAnsi="Times New Roman" w:cs="Times New Roman"/>
          <w:sz w:val="28"/>
          <w:szCs w:val="28"/>
        </w:rPr>
      </w:pPr>
      <w:r w:rsidRPr="00A316C4">
        <w:rPr>
          <w:rFonts w:ascii="Times New Roman" w:hAnsi="Times New Roman" w:cs="Times New Roman"/>
          <w:bCs w:val="0"/>
          <w:sz w:val="28"/>
          <w:szCs w:val="28"/>
        </w:rPr>
        <w:t>СОВЕТ ДЕПУТАТОВ</w:t>
      </w:r>
      <w:r w:rsidRPr="00A316C4">
        <w:rPr>
          <w:rFonts w:ascii="Times New Roman" w:hAnsi="Times New Roman" w:cs="Times New Roman"/>
          <w:sz w:val="28"/>
          <w:szCs w:val="28"/>
        </w:rPr>
        <w:t xml:space="preserve"> </w:t>
      </w:r>
      <w:r>
        <w:rPr>
          <w:rFonts w:ascii="Times New Roman" w:hAnsi="Times New Roman" w:cs="Times New Roman"/>
          <w:bCs w:val="0"/>
          <w:sz w:val="28"/>
          <w:szCs w:val="28"/>
        </w:rPr>
        <w:t>БЫСТРУХИНСК</w:t>
      </w:r>
      <w:r w:rsidRPr="00A316C4">
        <w:rPr>
          <w:rFonts w:ascii="Times New Roman" w:hAnsi="Times New Roman" w:cs="Times New Roman"/>
          <w:bCs w:val="0"/>
          <w:sz w:val="28"/>
          <w:szCs w:val="28"/>
        </w:rPr>
        <w:t>ОГО СЕЛЬСОВЕТА</w:t>
      </w:r>
    </w:p>
    <w:p w:rsidR="00F51D3A" w:rsidRPr="00A316C4" w:rsidRDefault="00F51D3A" w:rsidP="00F51D3A">
      <w:pPr>
        <w:jc w:val="center"/>
        <w:rPr>
          <w:b/>
          <w:bCs/>
          <w:sz w:val="28"/>
          <w:szCs w:val="28"/>
        </w:rPr>
      </w:pPr>
      <w:r w:rsidRPr="00A316C4">
        <w:rPr>
          <w:b/>
          <w:bCs/>
          <w:sz w:val="28"/>
          <w:szCs w:val="28"/>
        </w:rPr>
        <w:t>КОЧКОВСКОГО РАЙОНА  НОВОСИБИРСКОЙ ОБЛАСТИ</w:t>
      </w:r>
    </w:p>
    <w:p w:rsidR="00F51D3A" w:rsidRDefault="00F51D3A" w:rsidP="00F51D3A">
      <w:pPr>
        <w:tabs>
          <w:tab w:val="left" w:pos="6680"/>
        </w:tabs>
        <w:jc w:val="center"/>
        <w:rPr>
          <w:b/>
          <w:sz w:val="28"/>
          <w:szCs w:val="28"/>
        </w:rPr>
      </w:pPr>
      <w:r w:rsidRPr="00A316C4">
        <w:rPr>
          <w:b/>
          <w:sz w:val="28"/>
          <w:szCs w:val="28"/>
        </w:rPr>
        <w:t>(</w:t>
      </w:r>
      <w:r>
        <w:rPr>
          <w:b/>
          <w:sz w:val="28"/>
          <w:szCs w:val="28"/>
        </w:rPr>
        <w:t>шестого</w:t>
      </w:r>
      <w:r w:rsidRPr="00A316C4">
        <w:rPr>
          <w:b/>
          <w:sz w:val="28"/>
          <w:szCs w:val="28"/>
        </w:rPr>
        <w:t xml:space="preserve"> созыва)</w:t>
      </w:r>
    </w:p>
    <w:p w:rsidR="00F51D3A" w:rsidRDefault="00F51D3A" w:rsidP="00F51D3A">
      <w:pPr>
        <w:tabs>
          <w:tab w:val="left" w:pos="6680"/>
        </w:tabs>
        <w:jc w:val="center"/>
        <w:rPr>
          <w:b/>
          <w:sz w:val="28"/>
          <w:szCs w:val="28"/>
        </w:rPr>
      </w:pPr>
    </w:p>
    <w:p w:rsidR="00F51D3A" w:rsidRPr="00A316C4" w:rsidRDefault="00F51D3A" w:rsidP="00F51D3A">
      <w:pPr>
        <w:tabs>
          <w:tab w:val="left" w:pos="6680"/>
        </w:tabs>
        <w:jc w:val="center"/>
        <w:rPr>
          <w:b/>
          <w:sz w:val="28"/>
          <w:szCs w:val="28"/>
        </w:rPr>
      </w:pPr>
    </w:p>
    <w:p w:rsidR="00F51D3A" w:rsidRPr="00A316C4" w:rsidRDefault="00F51D3A" w:rsidP="00F51D3A">
      <w:pPr>
        <w:pStyle w:val="2"/>
        <w:spacing w:before="0" w:after="0"/>
        <w:jc w:val="center"/>
        <w:rPr>
          <w:rFonts w:ascii="Times New Roman" w:hAnsi="Times New Roman"/>
          <w:i w:val="0"/>
        </w:rPr>
      </w:pPr>
      <w:r w:rsidRPr="00A316C4">
        <w:rPr>
          <w:rFonts w:ascii="Times New Roman" w:hAnsi="Times New Roman"/>
          <w:i w:val="0"/>
        </w:rPr>
        <w:t>РЕШЕНИЕ</w:t>
      </w:r>
    </w:p>
    <w:p w:rsidR="00F51D3A" w:rsidRPr="009D36A3" w:rsidRDefault="00F51D3A" w:rsidP="00F51D3A">
      <w:pPr>
        <w:jc w:val="center"/>
        <w:rPr>
          <w:b/>
          <w:sz w:val="28"/>
          <w:szCs w:val="28"/>
        </w:rPr>
      </w:pPr>
      <w:r w:rsidRPr="009D36A3">
        <w:rPr>
          <w:b/>
          <w:sz w:val="28"/>
          <w:szCs w:val="28"/>
        </w:rPr>
        <w:t>двадцать первой  сессии</w:t>
      </w:r>
    </w:p>
    <w:p w:rsidR="00F51D3A" w:rsidRPr="005E081F" w:rsidRDefault="00F51D3A" w:rsidP="00F51D3A">
      <w:pPr>
        <w:jc w:val="center"/>
        <w:rPr>
          <w:b/>
          <w:color w:val="FF0000"/>
          <w:sz w:val="28"/>
          <w:szCs w:val="28"/>
        </w:rPr>
      </w:pPr>
    </w:p>
    <w:p w:rsidR="00F51D3A" w:rsidRPr="009D36A3" w:rsidRDefault="00F51D3A" w:rsidP="00F51D3A">
      <w:pPr>
        <w:ind w:left="284"/>
        <w:rPr>
          <w:b/>
          <w:sz w:val="28"/>
          <w:szCs w:val="28"/>
        </w:rPr>
      </w:pPr>
      <w:r>
        <w:rPr>
          <w:b/>
          <w:sz w:val="28"/>
          <w:szCs w:val="28"/>
        </w:rPr>
        <w:t xml:space="preserve">         </w:t>
      </w:r>
      <w:r w:rsidRPr="009D36A3">
        <w:rPr>
          <w:b/>
          <w:sz w:val="28"/>
          <w:szCs w:val="28"/>
        </w:rPr>
        <w:t xml:space="preserve">от </w:t>
      </w:r>
      <w:r>
        <w:rPr>
          <w:b/>
          <w:sz w:val="28"/>
          <w:szCs w:val="28"/>
        </w:rPr>
        <w:t>29.06.</w:t>
      </w:r>
      <w:r w:rsidRPr="009D36A3">
        <w:rPr>
          <w:b/>
          <w:sz w:val="28"/>
          <w:szCs w:val="28"/>
        </w:rPr>
        <w:t>2022                                                                                     № 2</w:t>
      </w:r>
    </w:p>
    <w:p w:rsidR="00F51D3A" w:rsidRPr="00A316C4" w:rsidRDefault="00F51D3A" w:rsidP="00F51D3A">
      <w:pPr>
        <w:jc w:val="both"/>
        <w:rPr>
          <w:b/>
          <w:sz w:val="28"/>
          <w:szCs w:val="28"/>
        </w:rPr>
      </w:pPr>
    </w:p>
    <w:p w:rsidR="00F51D3A" w:rsidRPr="00A316C4" w:rsidRDefault="00F51D3A" w:rsidP="00F51D3A">
      <w:pPr>
        <w:jc w:val="center"/>
        <w:rPr>
          <w:b/>
          <w:sz w:val="28"/>
          <w:szCs w:val="28"/>
        </w:rPr>
      </w:pPr>
      <w:r w:rsidRPr="00A316C4">
        <w:rPr>
          <w:b/>
          <w:sz w:val="28"/>
          <w:szCs w:val="28"/>
        </w:rPr>
        <w:t xml:space="preserve">Об исполнении бюджета </w:t>
      </w:r>
      <w:proofErr w:type="spellStart"/>
      <w:r>
        <w:rPr>
          <w:b/>
          <w:sz w:val="28"/>
          <w:szCs w:val="28"/>
        </w:rPr>
        <w:t>Быструхинского</w:t>
      </w:r>
      <w:proofErr w:type="spellEnd"/>
      <w:r w:rsidRPr="00A316C4">
        <w:rPr>
          <w:b/>
          <w:sz w:val="28"/>
          <w:szCs w:val="28"/>
        </w:rPr>
        <w:t xml:space="preserve"> сельсовета</w:t>
      </w:r>
    </w:p>
    <w:p w:rsidR="00F51D3A" w:rsidRPr="00A316C4" w:rsidRDefault="00F51D3A" w:rsidP="00F51D3A">
      <w:pPr>
        <w:jc w:val="center"/>
        <w:rPr>
          <w:b/>
          <w:sz w:val="28"/>
          <w:szCs w:val="28"/>
        </w:rPr>
      </w:pPr>
      <w:proofErr w:type="spellStart"/>
      <w:r w:rsidRPr="00A316C4">
        <w:rPr>
          <w:b/>
          <w:sz w:val="28"/>
          <w:szCs w:val="28"/>
        </w:rPr>
        <w:t>Кочковского</w:t>
      </w:r>
      <w:proofErr w:type="spellEnd"/>
      <w:r w:rsidRPr="00A316C4">
        <w:rPr>
          <w:b/>
          <w:sz w:val="28"/>
          <w:szCs w:val="28"/>
        </w:rPr>
        <w:t xml:space="preserve"> района Новосибирской области за 20</w:t>
      </w:r>
      <w:r>
        <w:rPr>
          <w:b/>
          <w:sz w:val="28"/>
          <w:szCs w:val="28"/>
        </w:rPr>
        <w:t>21</w:t>
      </w:r>
      <w:r w:rsidRPr="00A316C4">
        <w:rPr>
          <w:b/>
          <w:sz w:val="28"/>
          <w:szCs w:val="28"/>
        </w:rPr>
        <w:t xml:space="preserve"> год</w:t>
      </w:r>
    </w:p>
    <w:p w:rsidR="00F51D3A" w:rsidRPr="00A316C4" w:rsidRDefault="00F51D3A" w:rsidP="00F51D3A">
      <w:pPr>
        <w:jc w:val="both"/>
        <w:rPr>
          <w:sz w:val="28"/>
          <w:szCs w:val="28"/>
        </w:rPr>
      </w:pPr>
    </w:p>
    <w:p w:rsidR="00F51D3A" w:rsidRPr="00A316C4" w:rsidRDefault="00F51D3A" w:rsidP="00F51D3A">
      <w:pPr>
        <w:jc w:val="both"/>
        <w:rPr>
          <w:sz w:val="28"/>
          <w:szCs w:val="28"/>
        </w:rPr>
      </w:pPr>
      <w:r>
        <w:rPr>
          <w:rFonts w:eastAsia="Calibri"/>
          <w:sz w:val="28"/>
          <w:szCs w:val="28"/>
        </w:rPr>
        <w:tab/>
      </w:r>
      <w:proofErr w:type="gramStart"/>
      <w:r>
        <w:rPr>
          <w:rFonts w:eastAsia="Calibri"/>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 </w:t>
      </w:r>
      <w:proofErr w:type="spellStart"/>
      <w:r>
        <w:rPr>
          <w:rFonts w:eastAsia="Calibri"/>
          <w:sz w:val="28"/>
          <w:szCs w:val="28"/>
        </w:rPr>
        <w:t>Быструхинском</w:t>
      </w:r>
      <w:proofErr w:type="spellEnd"/>
      <w:r>
        <w:rPr>
          <w:rFonts w:eastAsia="Calibri"/>
          <w:sz w:val="28"/>
          <w:szCs w:val="28"/>
        </w:rPr>
        <w:t xml:space="preserve"> сельсовете </w:t>
      </w:r>
      <w:proofErr w:type="spellStart"/>
      <w:r>
        <w:rPr>
          <w:rFonts w:eastAsia="Calibri"/>
          <w:sz w:val="28"/>
          <w:szCs w:val="28"/>
        </w:rPr>
        <w:t>Кочковского</w:t>
      </w:r>
      <w:proofErr w:type="spellEnd"/>
      <w:r>
        <w:rPr>
          <w:rFonts w:eastAsia="Calibri"/>
          <w:sz w:val="28"/>
          <w:szCs w:val="28"/>
        </w:rPr>
        <w:t xml:space="preserve"> района Новосибирской области, утвержденным </w:t>
      </w:r>
      <w:r w:rsidRPr="001A79F4">
        <w:rPr>
          <w:rFonts w:eastAsia="Calibri"/>
          <w:sz w:val="28"/>
          <w:szCs w:val="28"/>
        </w:rPr>
        <w:t xml:space="preserve">решением Совета депутатов </w:t>
      </w:r>
      <w:proofErr w:type="spellStart"/>
      <w:r w:rsidRPr="001A79F4">
        <w:rPr>
          <w:rFonts w:eastAsia="Calibri"/>
          <w:sz w:val="28"/>
          <w:szCs w:val="28"/>
        </w:rPr>
        <w:t>Быструхинского</w:t>
      </w:r>
      <w:proofErr w:type="spellEnd"/>
      <w:r w:rsidRPr="001A79F4">
        <w:rPr>
          <w:rFonts w:eastAsia="Calibri"/>
          <w:sz w:val="28"/>
          <w:szCs w:val="28"/>
        </w:rPr>
        <w:t xml:space="preserve"> сельсовета </w:t>
      </w:r>
      <w:proofErr w:type="spellStart"/>
      <w:r w:rsidRPr="001A79F4">
        <w:rPr>
          <w:rFonts w:eastAsia="Calibri"/>
          <w:sz w:val="28"/>
          <w:szCs w:val="28"/>
        </w:rPr>
        <w:t>Кочковского</w:t>
      </w:r>
      <w:proofErr w:type="spellEnd"/>
      <w:r w:rsidRPr="001A79F4">
        <w:rPr>
          <w:rFonts w:eastAsia="Calibri"/>
          <w:sz w:val="28"/>
          <w:szCs w:val="28"/>
        </w:rPr>
        <w:t xml:space="preserve"> района Новосибирской области от 26.10.2017 № 2, руководствуясь статьей 15 Устава</w:t>
      </w:r>
      <w:r>
        <w:rPr>
          <w:rFonts w:eastAsia="Calibri"/>
          <w:sz w:val="28"/>
          <w:szCs w:val="28"/>
        </w:rPr>
        <w:t xml:space="preserve"> </w:t>
      </w:r>
      <w:proofErr w:type="spellStart"/>
      <w:r>
        <w:rPr>
          <w:rFonts w:eastAsia="Calibri"/>
          <w:sz w:val="28"/>
          <w:szCs w:val="28"/>
        </w:rPr>
        <w:t>Кочковского</w:t>
      </w:r>
      <w:proofErr w:type="spellEnd"/>
      <w:r>
        <w:rPr>
          <w:rFonts w:eastAsia="Calibri"/>
          <w:sz w:val="28"/>
          <w:szCs w:val="28"/>
        </w:rPr>
        <w:t xml:space="preserve"> района Новосибирской области, Совет депутатов</w:t>
      </w:r>
      <w:r w:rsidRPr="00A316C4">
        <w:rPr>
          <w:sz w:val="28"/>
          <w:szCs w:val="28"/>
        </w:rPr>
        <w:t xml:space="preserve"> </w:t>
      </w:r>
      <w:r w:rsidRPr="00A316C4">
        <w:rPr>
          <w:b/>
          <w:sz w:val="28"/>
          <w:szCs w:val="28"/>
        </w:rPr>
        <w:t>РЕШИЛ:</w:t>
      </w:r>
      <w:r w:rsidRPr="00A316C4">
        <w:rPr>
          <w:sz w:val="28"/>
          <w:szCs w:val="28"/>
        </w:rPr>
        <w:t xml:space="preserve">     </w:t>
      </w:r>
      <w:proofErr w:type="gramEnd"/>
    </w:p>
    <w:p w:rsidR="00F51D3A" w:rsidRDefault="00F51D3A" w:rsidP="00F51D3A">
      <w:pPr>
        <w:jc w:val="both"/>
        <w:rPr>
          <w:rFonts w:eastAsia="Calibri"/>
          <w:sz w:val="28"/>
          <w:szCs w:val="28"/>
        </w:rPr>
      </w:pPr>
      <w:r w:rsidRPr="00A316C4">
        <w:rPr>
          <w:sz w:val="28"/>
          <w:szCs w:val="28"/>
        </w:rPr>
        <w:t xml:space="preserve"> </w:t>
      </w:r>
      <w:r>
        <w:rPr>
          <w:sz w:val="28"/>
          <w:szCs w:val="28"/>
        </w:rPr>
        <w:t xml:space="preserve">     </w:t>
      </w:r>
    </w:p>
    <w:p w:rsidR="00F51D3A" w:rsidRPr="00D01762" w:rsidRDefault="00F51D3A" w:rsidP="00B93F2F">
      <w:pPr>
        <w:pStyle w:val="ab"/>
        <w:numPr>
          <w:ilvl w:val="0"/>
          <w:numId w:val="1"/>
        </w:numPr>
        <w:ind w:left="0" w:firstLine="375"/>
        <w:jc w:val="both"/>
        <w:rPr>
          <w:sz w:val="28"/>
          <w:szCs w:val="28"/>
        </w:rPr>
      </w:pPr>
      <w:r w:rsidRPr="00D01762">
        <w:rPr>
          <w:sz w:val="28"/>
          <w:szCs w:val="28"/>
        </w:rPr>
        <w:t xml:space="preserve">Утвердить кассовое исполнение бюджета </w:t>
      </w:r>
      <w:proofErr w:type="spellStart"/>
      <w:r>
        <w:rPr>
          <w:sz w:val="28"/>
          <w:szCs w:val="28"/>
        </w:rPr>
        <w:t>Быструхинского</w:t>
      </w:r>
      <w:proofErr w:type="spellEnd"/>
      <w:r>
        <w:rPr>
          <w:sz w:val="28"/>
          <w:szCs w:val="28"/>
        </w:rPr>
        <w:t xml:space="preserve"> сельсовета </w:t>
      </w:r>
      <w:proofErr w:type="spellStart"/>
      <w:r w:rsidRPr="00D01762">
        <w:rPr>
          <w:sz w:val="28"/>
          <w:szCs w:val="28"/>
        </w:rPr>
        <w:t>Кочковского</w:t>
      </w:r>
      <w:proofErr w:type="spellEnd"/>
      <w:r w:rsidRPr="00D01762">
        <w:rPr>
          <w:sz w:val="28"/>
          <w:szCs w:val="28"/>
        </w:rPr>
        <w:t xml:space="preserve"> района Новосибирской области </w:t>
      </w:r>
      <w:r>
        <w:rPr>
          <w:sz w:val="28"/>
          <w:szCs w:val="28"/>
        </w:rPr>
        <w:t xml:space="preserve">(далее бюджета поселения) </w:t>
      </w:r>
      <w:r w:rsidRPr="00D01762">
        <w:rPr>
          <w:sz w:val="28"/>
          <w:szCs w:val="28"/>
        </w:rPr>
        <w:t>за 20</w:t>
      </w:r>
      <w:r>
        <w:rPr>
          <w:sz w:val="28"/>
          <w:szCs w:val="28"/>
        </w:rPr>
        <w:t>21</w:t>
      </w:r>
      <w:r w:rsidRPr="00D01762">
        <w:rPr>
          <w:sz w:val="28"/>
          <w:szCs w:val="28"/>
        </w:rPr>
        <w:t xml:space="preserve"> год по расходам в сумме</w:t>
      </w:r>
      <w:r>
        <w:rPr>
          <w:sz w:val="28"/>
          <w:szCs w:val="28"/>
        </w:rPr>
        <w:t xml:space="preserve"> 21 619,41</w:t>
      </w:r>
      <w:r w:rsidRPr="00D01762">
        <w:rPr>
          <w:sz w:val="28"/>
          <w:szCs w:val="28"/>
        </w:rPr>
        <w:t xml:space="preserve"> тыс. руб</w:t>
      </w:r>
      <w:r>
        <w:rPr>
          <w:sz w:val="28"/>
          <w:szCs w:val="28"/>
        </w:rPr>
        <w:t>.</w:t>
      </w:r>
      <w:r w:rsidRPr="00D01762">
        <w:rPr>
          <w:sz w:val="28"/>
          <w:szCs w:val="28"/>
        </w:rPr>
        <w:t xml:space="preserve">, по доходам в сумме </w:t>
      </w:r>
      <w:r>
        <w:rPr>
          <w:sz w:val="28"/>
          <w:szCs w:val="28"/>
        </w:rPr>
        <w:t>21 642,74</w:t>
      </w:r>
      <w:r w:rsidRPr="00D01762">
        <w:rPr>
          <w:sz w:val="28"/>
          <w:szCs w:val="28"/>
        </w:rPr>
        <w:t xml:space="preserve"> тыс. руб</w:t>
      </w:r>
      <w:r>
        <w:rPr>
          <w:sz w:val="28"/>
          <w:szCs w:val="28"/>
        </w:rPr>
        <w:t>.</w:t>
      </w:r>
      <w:r w:rsidRPr="00D01762">
        <w:rPr>
          <w:sz w:val="28"/>
          <w:szCs w:val="28"/>
        </w:rPr>
        <w:t>, с превышением</w:t>
      </w:r>
      <w:r>
        <w:rPr>
          <w:sz w:val="28"/>
          <w:szCs w:val="28"/>
        </w:rPr>
        <w:t xml:space="preserve"> доходов над расходами </w:t>
      </w:r>
      <w:r w:rsidRPr="00D01762">
        <w:rPr>
          <w:sz w:val="28"/>
          <w:szCs w:val="28"/>
        </w:rPr>
        <w:t>(</w:t>
      </w:r>
      <w:r>
        <w:rPr>
          <w:sz w:val="28"/>
          <w:szCs w:val="28"/>
        </w:rPr>
        <w:t>профицит</w:t>
      </w:r>
      <w:r w:rsidRPr="00D01762">
        <w:rPr>
          <w:sz w:val="28"/>
          <w:szCs w:val="28"/>
        </w:rPr>
        <w:t xml:space="preserve">) бюджета </w:t>
      </w:r>
      <w:proofErr w:type="spellStart"/>
      <w:r>
        <w:rPr>
          <w:sz w:val="28"/>
          <w:szCs w:val="28"/>
        </w:rPr>
        <w:t>Быструхинского</w:t>
      </w:r>
      <w:proofErr w:type="spellEnd"/>
      <w:r>
        <w:rPr>
          <w:sz w:val="28"/>
          <w:szCs w:val="28"/>
        </w:rPr>
        <w:t xml:space="preserve"> сельсовета </w:t>
      </w:r>
      <w:proofErr w:type="spellStart"/>
      <w:r w:rsidRPr="00D01762">
        <w:rPr>
          <w:sz w:val="28"/>
          <w:szCs w:val="28"/>
        </w:rPr>
        <w:t>Кочковского</w:t>
      </w:r>
      <w:proofErr w:type="spellEnd"/>
      <w:r w:rsidRPr="00D01762">
        <w:rPr>
          <w:sz w:val="28"/>
          <w:szCs w:val="28"/>
        </w:rPr>
        <w:t xml:space="preserve"> района</w:t>
      </w:r>
      <w:r>
        <w:rPr>
          <w:sz w:val="28"/>
          <w:szCs w:val="28"/>
        </w:rPr>
        <w:t xml:space="preserve">  Новосибирской области в  сумме 23,33 т</w:t>
      </w:r>
      <w:r w:rsidRPr="00D01762">
        <w:rPr>
          <w:sz w:val="28"/>
          <w:szCs w:val="28"/>
        </w:rPr>
        <w:t>ыс. руб.</w:t>
      </w:r>
    </w:p>
    <w:p w:rsidR="00F51D3A" w:rsidRPr="00D01762" w:rsidRDefault="00F51D3A" w:rsidP="00B93F2F">
      <w:pPr>
        <w:pStyle w:val="ab"/>
        <w:numPr>
          <w:ilvl w:val="0"/>
          <w:numId w:val="1"/>
        </w:numPr>
        <w:ind w:left="0" w:firstLine="375"/>
        <w:jc w:val="both"/>
        <w:rPr>
          <w:sz w:val="28"/>
          <w:szCs w:val="28"/>
        </w:rPr>
      </w:pPr>
      <w:r w:rsidRPr="00D01762">
        <w:rPr>
          <w:sz w:val="28"/>
          <w:szCs w:val="28"/>
        </w:rPr>
        <w:t xml:space="preserve">Утвердить кассовое исполнение бюджета </w:t>
      </w:r>
      <w:r>
        <w:rPr>
          <w:sz w:val="28"/>
          <w:szCs w:val="28"/>
        </w:rPr>
        <w:t xml:space="preserve">поселения </w:t>
      </w:r>
      <w:r w:rsidRPr="00D01762">
        <w:rPr>
          <w:sz w:val="28"/>
          <w:szCs w:val="28"/>
        </w:rPr>
        <w:t>по доходам за 20</w:t>
      </w:r>
      <w:r>
        <w:rPr>
          <w:sz w:val="28"/>
          <w:szCs w:val="28"/>
        </w:rPr>
        <w:t>21</w:t>
      </w:r>
      <w:r w:rsidRPr="00D01762">
        <w:rPr>
          <w:sz w:val="28"/>
          <w:szCs w:val="28"/>
        </w:rPr>
        <w:t xml:space="preserve"> год согласно приложению 1 к настоящему решению.</w:t>
      </w:r>
    </w:p>
    <w:p w:rsidR="00F51D3A" w:rsidRPr="00D01762" w:rsidRDefault="00F51D3A" w:rsidP="00B93F2F">
      <w:pPr>
        <w:pStyle w:val="ab"/>
        <w:numPr>
          <w:ilvl w:val="0"/>
          <w:numId w:val="1"/>
        </w:numPr>
        <w:ind w:left="0" w:firstLine="375"/>
        <w:jc w:val="both"/>
        <w:rPr>
          <w:sz w:val="28"/>
          <w:szCs w:val="28"/>
        </w:rPr>
      </w:pPr>
      <w:r w:rsidRPr="00D01762">
        <w:rPr>
          <w:sz w:val="28"/>
          <w:szCs w:val="28"/>
        </w:rPr>
        <w:t xml:space="preserve">Утвердить кассовое исполнение бюджета </w:t>
      </w:r>
      <w:r>
        <w:rPr>
          <w:sz w:val="28"/>
          <w:szCs w:val="28"/>
        </w:rPr>
        <w:t xml:space="preserve">поселения </w:t>
      </w:r>
      <w:r w:rsidRPr="00D01762">
        <w:rPr>
          <w:sz w:val="28"/>
          <w:szCs w:val="28"/>
        </w:rPr>
        <w:t>по расходам за 20</w:t>
      </w:r>
      <w:r>
        <w:rPr>
          <w:sz w:val="28"/>
          <w:szCs w:val="28"/>
        </w:rPr>
        <w:t>21</w:t>
      </w:r>
      <w:r w:rsidRPr="00D01762">
        <w:rPr>
          <w:sz w:val="28"/>
          <w:szCs w:val="28"/>
        </w:rPr>
        <w:t xml:space="preserve"> год:</w:t>
      </w:r>
    </w:p>
    <w:p w:rsidR="00F51D3A" w:rsidRPr="00D01762" w:rsidRDefault="00F51D3A" w:rsidP="00B93F2F">
      <w:pPr>
        <w:pStyle w:val="aa"/>
        <w:numPr>
          <w:ilvl w:val="1"/>
          <w:numId w:val="2"/>
        </w:numPr>
        <w:ind w:left="0" w:firstLine="375"/>
        <w:jc w:val="both"/>
        <w:rPr>
          <w:rFonts w:ascii="Times New Roman" w:hAnsi="Times New Roman"/>
          <w:sz w:val="28"/>
          <w:szCs w:val="28"/>
        </w:rPr>
      </w:pPr>
      <w:r w:rsidRPr="00D01762">
        <w:rPr>
          <w:rFonts w:ascii="Times New Roman" w:hAnsi="Times New Roman"/>
          <w:sz w:val="28"/>
          <w:szCs w:val="28"/>
        </w:rPr>
        <w:t xml:space="preserve">по разделам, подразделам, целевым статьям (государственным, муниципальным программам и непрограммным направлениям деятельности) </w:t>
      </w:r>
      <w:r w:rsidRPr="00D01762">
        <w:rPr>
          <w:rFonts w:ascii="Times New Roman" w:hAnsi="Times New Roman"/>
          <w:sz w:val="28"/>
          <w:szCs w:val="28"/>
        </w:rPr>
        <w:lastRenderedPageBreak/>
        <w:t>группам и подгруппам видов расходов классификации расходов согласно приложению 2 к настоящему решению;</w:t>
      </w:r>
    </w:p>
    <w:p w:rsidR="00F51D3A" w:rsidRPr="00D01762" w:rsidRDefault="00F51D3A" w:rsidP="00B93F2F">
      <w:pPr>
        <w:pStyle w:val="aa"/>
        <w:numPr>
          <w:ilvl w:val="1"/>
          <w:numId w:val="2"/>
        </w:numPr>
        <w:ind w:left="0" w:firstLine="375"/>
        <w:jc w:val="both"/>
        <w:rPr>
          <w:rFonts w:ascii="Times New Roman" w:hAnsi="Times New Roman"/>
          <w:sz w:val="28"/>
          <w:szCs w:val="28"/>
        </w:rPr>
      </w:pPr>
      <w:r w:rsidRPr="00D01762">
        <w:rPr>
          <w:rFonts w:ascii="Times New Roman" w:hAnsi="Times New Roman"/>
          <w:sz w:val="28"/>
          <w:szCs w:val="28"/>
        </w:rPr>
        <w:t>по ведомственной структуре расходов согласно приложению 3 к настоящему решению.</w:t>
      </w:r>
    </w:p>
    <w:p w:rsidR="00F51D3A" w:rsidRPr="006D500A" w:rsidRDefault="00F51D3A" w:rsidP="00B93F2F">
      <w:pPr>
        <w:pStyle w:val="aa"/>
        <w:numPr>
          <w:ilvl w:val="0"/>
          <w:numId w:val="2"/>
        </w:numPr>
        <w:ind w:left="0" w:firstLine="426"/>
        <w:jc w:val="both"/>
        <w:rPr>
          <w:rFonts w:ascii="Times New Roman" w:hAnsi="Times New Roman"/>
          <w:sz w:val="28"/>
          <w:szCs w:val="28"/>
        </w:rPr>
      </w:pPr>
      <w:r w:rsidRPr="00D01762">
        <w:rPr>
          <w:rFonts w:ascii="Times New Roman" w:hAnsi="Times New Roman"/>
          <w:sz w:val="28"/>
          <w:szCs w:val="28"/>
        </w:rPr>
        <w:t>Утвердить кассовое исполнение бюджета</w:t>
      </w:r>
      <w:r>
        <w:rPr>
          <w:rFonts w:ascii="Times New Roman" w:hAnsi="Times New Roman"/>
          <w:sz w:val="28"/>
          <w:szCs w:val="28"/>
        </w:rPr>
        <w:t xml:space="preserve"> поселения за 2021</w:t>
      </w:r>
      <w:r w:rsidRPr="00D01762">
        <w:rPr>
          <w:rFonts w:ascii="Times New Roman" w:hAnsi="Times New Roman"/>
          <w:sz w:val="28"/>
          <w:szCs w:val="28"/>
        </w:rPr>
        <w:t xml:space="preserve"> год по источникам </w:t>
      </w:r>
      <w:r w:rsidRPr="006D500A">
        <w:rPr>
          <w:rFonts w:ascii="Times New Roman" w:hAnsi="Times New Roman"/>
          <w:sz w:val="28"/>
          <w:szCs w:val="28"/>
        </w:rPr>
        <w:t>финансирования дефицита бюджета согласно приложению 4 к настоящему решению.</w:t>
      </w:r>
    </w:p>
    <w:p w:rsidR="00F51D3A" w:rsidRPr="00102B04" w:rsidRDefault="00F51D3A" w:rsidP="00F51D3A">
      <w:pPr>
        <w:jc w:val="both"/>
        <w:rPr>
          <w:sz w:val="28"/>
          <w:szCs w:val="28"/>
        </w:rPr>
      </w:pPr>
      <w:r>
        <w:rPr>
          <w:sz w:val="28"/>
          <w:szCs w:val="28"/>
        </w:rPr>
        <w:tab/>
      </w:r>
      <w:r w:rsidRPr="006D500A">
        <w:rPr>
          <w:sz w:val="28"/>
          <w:szCs w:val="28"/>
        </w:rPr>
        <w:t>Опубликовать настоящее решение в периодическом печатном издании «</w:t>
      </w:r>
      <w:proofErr w:type="spellStart"/>
      <w:r w:rsidRPr="006D500A">
        <w:rPr>
          <w:sz w:val="28"/>
          <w:szCs w:val="28"/>
        </w:rPr>
        <w:t>Быструхинский</w:t>
      </w:r>
      <w:proofErr w:type="spellEnd"/>
      <w:r w:rsidRPr="006D500A">
        <w:rPr>
          <w:sz w:val="28"/>
          <w:szCs w:val="28"/>
        </w:rPr>
        <w:t xml:space="preserve"> вестника» </w:t>
      </w:r>
      <w:r w:rsidRPr="004D64E5">
        <w:rPr>
          <w:sz w:val="28"/>
          <w:szCs w:val="28"/>
        </w:rPr>
        <w:t xml:space="preserve">и разместить на официальном сайте администрации </w:t>
      </w:r>
      <w:proofErr w:type="spellStart"/>
      <w:r>
        <w:rPr>
          <w:sz w:val="28"/>
          <w:szCs w:val="28"/>
        </w:rPr>
        <w:t>Быструхинского</w:t>
      </w:r>
      <w:proofErr w:type="spellEnd"/>
      <w:r>
        <w:rPr>
          <w:sz w:val="28"/>
          <w:szCs w:val="28"/>
        </w:rPr>
        <w:t xml:space="preserve"> </w:t>
      </w:r>
      <w:r w:rsidRPr="004D64E5">
        <w:rPr>
          <w:sz w:val="28"/>
          <w:szCs w:val="28"/>
        </w:rPr>
        <w:t xml:space="preserve">сельсовета </w:t>
      </w:r>
      <w:proofErr w:type="spellStart"/>
      <w:r w:rsidRPr="004D64E5">
        <w:rPr>
          <w:sz w:val="28"/>
          <w:szCs w:val="28"/>
        </w:rPr>
        <w:t>Кочковского</w:t>
      </w:r>
      <w:proofErr w:type="spellEnd"/>
      <w:r w:rsidRPr="004D64E5">
        <w:rPr>
          <w:sz w:val="28"/>
          <w:szCs w:val="28"/>
        </w:rPr>
        <w:t xml:space="preserve"> района Новосибирской области в сети Интернет</w:t>
      </w:r>
      <w:proofErr w:type="gramStart"/>
      <w:r w:rsidRPr="004D64E5">
        <w:rPr>
          <w:sz w:val="28"/>
          <w:szCs w:val="28"/>
        </w:rPr>
        <w:t xml:space="preserve"> .</w:t>
      </w:r>
      <w:proofErr w:type="gramEnd"/>
    </w:p>
    <w:p w:rsidR="00F51D3A" w:rsidRPr="00D01762" w:rsidRDefault="00F51D3A" w:rsidP="00B93F2F">
      <w:pPr>
        <w:pStyle w:val="aa"/>
        <w:numPr>
          <w:ilvl w:val="0"/>
          <w:numId w:val="2"/>
        </w:numPr>
        <w:ind w:left="426" w:firstLine="0"/>
        <w:jc w:val="both"/>
        <w:rPr>
          <w:rFonts w:ascii="Times New Roman" w:hAnsi="Times New Roman"/>
          <w:sz w:val="28"/>
          <w:szCs w:val="28"/>
        </w:rPr>
      </w:pPr>
      <w:r w:rsidRPr="00D01762">
        <w:rPr>
          <w:rFonts w:ascii="Times New Roman" w:hAnsi="Times New Roman"/>
          <w:sz w:val="28"/>
          <w:szCs w:val="28"/>
        </w:rPr>
        <w:t>Настоящее решение вступает в силу со дня его подписания.</w:t>
      </w:r>
    </w:p>
    <w:p w:rsidR="00F51D3A" w:rsidRDefault="00F51D3A" w:rsidP="00F51D3A">
      <w:pPr>
        <w:jc w:val="both"/>
        <w:rPr>
          <w:sz w:val="28"/>
          <w:szCs w:val="28"/>
        </w:rPr>
      </w:pPr>
    </w:p>
    <w:p w:rsidR="00F51D3A" w:rsidRPr="00A316C4" w:rsidRDefault="00F51D3A" w:rsidP="00F51D3A">
      <w:pPr>
        <w:pStyle w:val="21"/>
        <w:spacing w:after="0" w:line="240" w:lineRule="auto"/>
        <w:rPr>
          <w:sz w:val="28"/>
          <w:szCs w:val="28"/>
        </w:rPr>
      </w:pPr>
      <w:r w:rsidRPr="00A316C4">
        <w:rPr>
          <w:sz w:val="28"/>
          <w:szCs w:val="28"/>
        </w:rPr>
        <w:t>Глав</w:t>
      </w:r>
      <w:r>
        <w:rPr>
          <w:sz w:val="28"/>
          <w:szCs w:val="28"/>
        </w:rPr>
        <w:t>а</w:t>
      </w:r>
      <w:r w:rsidRPr="00A316C4">
        <w:rPr>
          <w:sz w:val="28"/>
          <w:szCs w:val="28"/>
        </w:rPr>
        <w:t xml:space="preserve"> </w:t>
      </w:r>
      <w:proofErr w:type="spellStart"/>
      <w:r>
        <w:rPr>
          <w:sz w:val="28"/>
          <w:szCs w:val="28"/>
        </w:rPr>
        <w:t>Быструхинского</w:t>
      </w:r>
      <w:proofErr w:type="spellEnd"/>
      <w:r w:rsidRPr="00A316C4">
        <w:rPr>
          <w:sz w:val="28"/>
          <w:szCs w:val="28"/>
        </w:rPr>
        <w:t xml:space="preserve"> сельсовета </w:t>
      </w:r>
    </w:p>
    <w:p w:rsidR="00F51D3A" w:rsidRDefault="00F51D3A" w:rsidP="00F51D3A">
      <w:pPr>
        <w:pStyle w:val="21"/>
        <w:spacing w:after="0" w:line="240" w:lineRule="auto"/>
        <w:rPr>
          <w:sz w:val="28"/>
          <w:szCs w:val="28"/>
        </w:rPr>
      </w:pPr>
      <w:proofErr w:type="spellStart"/>
      <w:r w:rsidRPr="00A316C4">
        <w:rPr>
          <w:sz w:val="28"/>
          <w:szCs w:val="28"/>
        </w:rPr>
        <w:t>Кочковского</w:t>
      </w:r>
      <w:proofErr w:type="spellEnd"/>
      <w:r w:rsidRPr="00A316C4">
        <w:rPr>
          <w:sz w:val="28"/>
          <w:szCs w:val="28"/>
        </w:rPr>
        <w:t xml:space="preserve"> района Новосибирской области                                </w:t>
      </w:r>
      <w:r>
        <w:rPr>
          <w:sz w:val="28"/>
          <w:szCs w:val="28"/>
        </w:rPr>
        <w:t>Н.Г</w:t>
      </w:r>
      <w:r w:rsidRPr="00A316C4">
        <w:rPr>
          <w:sz w:val="28"/>
          <w:szCs w:val="28"/>
        </w:rPr>
        <w:t xml:space="preserve">. </w:t>
      </w:r>
      <w:r>
        <w:rPr>
          <w:sz w:val="28"/>
          <w:szCs w:val="28"/>
        </w:rPr>
        <w:t>Ермакова</w:t>
      </w:r>
    </w:p>
    <w:p w:rsidR="00F51D3A" w:rsidRDefault="00F51D3A" w:rsidP="00F51D3A">
      <w:pPr>
        <w:pStyle w:val="21"/>
        <w:spacing w:after="0" w:line="240" w:lineRule="auto"/>
        <w:rPr>
          <w:sz w:val="28"/>
          <w:szCs w:val="28"/>
        </w:rPr>
      </w:pPr>
    </w:p>
    <w:p w:rsidR="00F51D3A" w:rsidRPr="00A316C4" w:rsidRDefault="00F51D3A" w:rsidP="00F51D3A">
      <w:pPr>
        <w:pStyle w:val="21"/>
        <w:spacing w:after="0" w:line="240" w:lineRule="auto"/>
        <w:rPr>
          <w:sz w:val="28"/>
          <w:szCs w:val="28"/>
        </w:rPr>
      </w:pPr>
      <w:r w:rsidRPr="00A316C4">
        <w:rPr>
          <w:sz w:val="28"/>
          <w:szCs w:val="28"/>
        </w:rPr>
        <w:t xml:space="preserve">Председатель Совета депутатов                                                </w:t>
      </w:r>
    </w:p>
    <w:p w:rsidR="00F51D3A" w:rsidRPr="00A316C4" w:rsidRDefault="00F51D3A" w:rsidP="00F51D3A">
      <w:pPr>
        <w:pStyle w:val="21"/>
        <w:spacing w:after="0" w:line="240" w:lineRule="auto"/>
        <w:rPr>
          <w:sz w:val="28"/>
          <w:szCs w:val="28"/>
        </w:rPr>
      </w:pPr>
      <w:proofErr w:type="spellStart"/>
      <w:r>
        <w:rPr>
          <w:sz w:val="28"/>
          <w:szCs w:val="28"/>
        </w:rPr>
        <w:t>Быструхинского</w:t>
      </w:r>
      <w:proofErr w:type="spellEnd"/>
      <w:r w:rsidRPr="00A316C4">
        <w:rPr>
          <w:sz w:val="28"/>
          <w:szCs w:val="28"/>
        </w:rPr>
        <w:t xml:space="preserve"> сельсовета </w:t>
      </w:r>
    </w:p>
    <w:p w:rsidR="00F51D3A" w:rsidRPr="00A316C4" w:rsidRDefault="00F51D3A" w:rsidP="00F51D3A">
      <w:pPr>
        <w:pStyle w:val="21"/>
        <w:spacing w:after="0" w:line="240" w:lineRule="auto"/>
      </w:pPr>
      <w:proofErr w:type="spellStart"/>
      <w:r w:rsidRPr="00A316C4">
        <w:rPr>
          <w:sz w:val="28"/>
          <w:szCs w:val="28"/>
        </w:rPr>
        <w:t>Кочковского</w:t>
      </w:r>
      <w:proofErr w:type="spellEnd"/>
      <w:r w:rsidRPr="00A316C4">
        <w:rPr>
          <w:sz w:val="28"/>
          <w:szCs w:val="28"/>
        </w:rPr>
        <w:t xml:space="preserve"> района Новосибирской области                                </w:t>
      </w:r>
      <w:r>
        <w:rPr>
          <w:sz w:val="28"/>
          <w:szCs w:val="28"/>
        </w:rPr>
        <w:t>Л.А. Любецких</w:t>
      </w:r>
    </w:p>
    <w:p w:rsidR="00F51D3A" w:rsidRPr="00A316C4" w:rsidRDefault="00F51D3A" w:rsidP="00F51D3A"/>
    <w:p w:rsidR="00F51D3A" w:rsidRDefault="00F51D3A" w:rsidP="00F51D3A">
      <w:pPr>
        <w:jc w:val="right"/>
      </w:pPr>
      <w:r>
        <w:t>Приложение 1</w:t>
      </w:r>
    </w:p>
    <w:p w:rsidR="00F51D3A" w:rsidRDefault="00F51D3A" w:rsidP="00F51D3A">
      <w:pPr>
        <w:jc w:val="right"/>
      </w:pPr>
      <w:r>
        <w:t xml:space="preserve">к решению двадцать первой сессии Совета депутатов </w:t>
      </w:r>
    </w:p>
    <w:p w:rsidR="00F51D3A" w:rsidRDefault="00F51D3A" w:rsidP="00F51D3A">
      <w:pPr>
        <w:jc w:val="right"/>
      </w:pPr>
      <w:proofErr w:type="spellStart"/>
      <w:r>
        <w:t>Быструхинского</w:t>
      </w:r>
      <w:proofErr w:type="spellEnd"/>
      <w:r>
        <w:t xml:space="preserve"> сельсовета </w:t>
      </w:r>
      <w:proofErr w:type="spellStart"/>
      <w:r>
        <w:t>Кочковского</w:t>
      </w:r>
      <w:proofErr w:type="spellEnd"/>
      <w:r>
        <w:t xml:space="preserve"> района</w:t>
      </w:r>
    </w:p>
    <w:p w:rsidR="00F51D3A" w:rsidRDefault="00F51D3A" w:rsidP="00F51D3A">
      <w:pPr>
        <w:jc w:val="right"/>
      </w:pPr>
      <w:r>
        <w:t xml:space="preserve"> Новосибирской области </w:t>
      </w:r>
      <w:r w:rsidRPr="001A3353">
        <w:t xml:space="preserve">от 29.06.2022 № </w:t>
      </w:r>
      <w:r w:rsidRPr="00CF07C7">
        <w:t>2</w:t>
      </w:r>
    </w:p>
    <w:tbl>
      <w:tblPr>
        <w:tblW w:w="10348" w:type="dxa"/>
        <w:tblInd w:w="-34" w:type="dxa"/>
        <w:tblLayout w:type="fixed"/>
        <w:tblLook w:val="04A0" w:firstRow="1" w:lastRow="0" w:firstColumn="1" w:lastColumn="0" w:noHBand="0" w:noVBand="1"/>
      </w:tblPr>
      <w:tblGrid>
        <w:gridCol w:w="284"/>
        <w:gridCol w:w="3686"/>
        <w:gridCol w:w="425"/>
        <w:gridCol w:w="2268"/>
        <w:gridCol w:w="552"/>
        <w:gridCol w:w="866"/>
        <w:gridCol w:w="283"/>
        <w:gridCol w:w="993"/>
        <w:gridCol w:w="367"/>
        <w:gridCol w:w="484"/>
        <w:gridCol w:w="140"/>
      </w:tblGrid>
      <w:tr w:rsidR="00F51D3A" w:rsidTr="00F51D3A">
        <w:trPr>
          <w:gridBefore w:val="1"/>
          <w:wBefore w:w="284" w:type="dxa"/>
          <w:trHeight w:val="765"/>
        </w:trPr>
        <w:tc>
          <w:tcPr>
            <w:tcW w:w="10064" w:type="dxa"/>
            <w:gridSpan w:val="10"/>
            <w:vAlign w:val="bottom"/>
          </w:tcPr>
          <w:p w:rsidR="00F51D3A" w:rsidRDefault="00F51D3A" w:rsidP="00F51D3A">
            <w:pPr>
              <w:jc w:val="center"/>
              <w:rPr>
                <w:b/>
                <w:bCs/>
                <w:sz w:val="28"/>
                <w:szCs w:val="28"/>
              </w:rPr>
            </w:pPr>
          </w:p>
          <w:p w:rsidR="00F51D3A" w:rsidRDefault="00F51D3A" w:rsidP="00F51D3A">
            <w:pPr>
              <w:jc w:val="center"/>
              <w:rPr>
                <w:b/>
                <w:bCs/>
                <w:sz w:val="28"/>
                <w:szCs w:val="28"/>
              </w:rPr>
            </w:pPr>
            <w:r>
              <w:rPr>
                <w:b/>
                <w:bCs/>
                <w:sz w:val="28"/>
                <w:szCs w:val="28"/>
              </w:rPr>
              <w:t xml:space="preserve">Кассовое исполнение бюджета </w:t>
            </w:r>
            <w:proofErr w:type="spellStart"/>
            <w:r>
              <w:rPr>
                <w:b/>
                <w:bCs/>
                <w:sz w:val="28"/>
                <w:szCs w:val="28"/>
              </w:rPr>
              <w:t>Быструхинского</w:t>
            </w:r>
            <w:proofErr w:type="spellEnd"/>
            <w:r>
              <w:rPr>
                <w:b/>
                <w:bCs/>
                <w:sz w:val="28"/>
                <w:szCs w:val="28"/>
              </w:rPr>
              <w:t xml:space="preserve"> сельсовета </w:t>
            </w:r>
          </w:p>
          <w:p w:rsidR="00F51D3A" w:rsidRDefault="00F51D3A" w:rsidP="00F51D3A">
            <w:pPr>
              <w:jc w:val="center"/>
              <w:rPr>
                <w:b/>
                <w:bCs/>
                <w:sz w:val="28"/>
                <w:szCs w:val="28"/>
              </w:rPr>
            </w:pPr>
            <w:proofErr w:type="spellStart"/>
            <w:r>
              <w:rPr>
                <w:b/>
                <w:bCs/>
                <w:sz w:val="28"/>
                <w:szCs w:val="28"/>
              </w:rPr>
              <w:t>Кочковского</w:t>
            </w:r>
            <w:proofErr w:type="spellEnd"/>
            <w:r>
              <w:rPr>
                <w:b/>
                <w:bCs/>
                <w:sz w:val="28"/>
                <w:szCs w:val="28"/>
              </w:rPr>
              <w:t xml:space="preserve"> района  Новосибирской области  по доходам  за 2021 год</w:t>
            </w:r>
          </w:p>
        </w:tc>
      </w:tr>
      <w:tr w:rsidR="00F51D3A" w:rsidTr="00F51D3A">
        <w:trPr>
          <w:gridBefore w:val="1"/>
          <w:wBefore w:w="284" w:type="dxa"/>
          <w:trHeight w:val="315"/>
        </w:trPr>
        <w:tc>
          <w:tcPr>
            <w:tcW w:w="10064" w:type="dxa"/>
            <w:gridSpan w:val="10"/>
            <w:noWrap/>
            <w:vAlign w:val="bottom"/>
            <w:hideMark/>
          </w:tcPr>
          <w:p w:rsidR="00F51D3A" w:rsidRDefault="00F51D3A" w:rsidP="00F51D3A"/>
        </w:tc>
      </w:tr>
      <w:tr w:rsidR="00F51D3A" w:rsidTr="00F51D3A">
        <w:trPr>
          <w:gridBefore w:val="1"/>
          <w:wBefore w:w="284" w:type="dxa"/>
          <w:trHeight w:val="270"/>
        </w:trPr>
        <w:tc>
          <w:tcPr>
            <w:tcW w:w="4111" w:type="dxa"/>
            <w:gridSpan w:val="2"/>
            <w:noWrap/>
            <w:vAlign w:val="bottom"/>
            <w:hideMark/>
          </w:tcPr>
          <w:p w:rsidR="00F51D3A" w:rsidRDefault="00F51D3A" w:rsidP="00F51D3A"/>
        </w:tc>
        <w:tc>
          <w:tcPr>
            <w:tcW w:w="2820" w:type="dxa"/>
            <w:gridSpan w:val="2"/>
            <w:noWrap/>
            <w:vAlign w:val="bottom"/>
            <w:hideMark/>
          </w:tcPr>
          <w:p w:rsidR="00F51D3A" w:rsidRDefault="00F51D3A" w:rsidP="00F51D3A"/>
        </w:tc>
        <w:tc>
          <w:tcPr>
            <w:tcW w:w="1149" w:type="dxa"/>
            <w:gridSpan w:val="2"/>
            <w:noWrap/>
            <w:vAlign w:val="bottom"/>
            <w:hideMark/>
          </w:tcPr>
          <w:p w:rsidR="00F51D3A" w:rsidRDefault="00F51D3A" w:rsidP="00F51D3A"/>
        </w:tc>
        <w:tc>
          <w:tcPr>
            <w:tcW w:w="1360" w:type="dxa"/>
            <w:gridSpan w:val="2"/>
            <w:noWrap/>
            <w:vAlign w:val="bottom"/>
            <w:hideMark/>
          </w:tcPr>
          <w:p w:rsidR="00F51D3A" w:rsidRDefault="00F51D3A" w:rsidP="00F51D3A">
            <w:pPr>
              <w:jc w:val="right"/>
            </w:pPr>
            <w:r>
              <w:t xml:space="preserve">  тыс. руб.</w:t>
            </w:r>
          </w:p>
        </w:tc>
        <w:tc>
          <w:tcPr>
            <w:tcW w:w="624" w:type="dxa"/>
            <w:gridSpan w:val="2"/>
            <w:noWrap/>
            <w:vAlign w:val="bottom"/>
            <w:hideMark/>
          </w:tcPr>
          <w:p w:rsidR="00F51D3A" w:rsidRDefault="00F51D3A" w:rsidP="00F51D3A"/>
        </w:tc>
      </w:tr>
      <w:tr w:rsidR="00F51D3A" w:rsidRPr="002F6948" w:rsidTr="001A3353">
        <w:trPr>
          <w:gridAfter w:val="1"/>
          <w:wAfter w:w="140" w:type="dxa"/>
          <w:trHeight w:val="2040"/>
        </w:trPr>
        <w:tc>
          <w:tcPr>
            <w:tcW w:w="3970" w:type="dxa"/>
            <w:gridSpan w:val="2"/>
            <w:tcBorders>
              <w:top w:val="single" w:sz="8" w:space="0" w:color="auto"/>
              <w:left w:val="single" w:sz="8" w:space="0" w:color="auto"/>
              <w:bottom w:val="single" w:sz="4" w:space="0" w:color="auto"/>
              <w:right w:val="single" w:sz="8" w:space="0" w:color="auto"/>
            </w:tcBorders>
            <w:shd w:val="clear" w:color="auto" w:fill="auto"/>
            <w:hideMark/>
          </w:tcPr>
          <w:p w:rsidR="00F51D3A" w:rsidRPr="002F6948" w:rsidRDefault="00F51D3A" w:rsidP="00F51D3A">
            <w:pPr>
              <w:jc w:val="center"/>
            </w:pPr>
            <w:r w:rsidRPr="002F6948">
              <w:t>Наименование показателя</w:t>
            </w:r>
          </w:p>
        </w:tc>
        <w:tc>
          <w:tcPr>
            <w:tcW w:w="2693" w:type="dxa"/>
            <w:gridSpan w:val="2"/>
            <w:tcBorders>
              <w:top w:val="single" w:sz="8" w:space="0" w:color="auto"/>
              <w:left w:val="single" w:sz="8" w:space="0" w:color="auto"/>
              <w:bottom w:val="single" w:sz="4" w:space="0" w:color="auto"/>
              <w:right w:val="single" w:sz="8" w:space="0" w:color="auto"/>
            </w:tcBorders>
            <w:shd w:val="clear" w:color="auto" w:fill="auto"/>
            <w:hideMark/>
          </w:tcPr>
          <w:p w:rsidR="00F51D3A" w:rsidRPr="002F6948" w:rsidRDefault="00F51D3A" w:rsidP="00F51D3A">
            <w:pPr>
              <w:jc w:val="center"/>
            </w:pPr>
            <w:r w:rsidRPr="002F6948">
              <w:t>Код дохода по</w:t>
            </w:r>
            <w:r w:rsidRPr="006874CB">
              <w:t xml:space="preserve"> </w:t>
            </w:r>
            <w:r w:rsidRPr="002F6948">
              <w:t>бюджетной классификации</w:t>
            </w:r>
          </w:p>
        </w:tc>
        <w:tc>
          <w:tcPr>
            <w:tcW w:w="1418" w:type="dxa"/>
            <w:gridSpan w:val="2"/>
            <w:tcBorders>
              <w:top w:val="single" w:sz="8" w:space="0" w:color="auto"/>
              <w:left w:val="single" w:sz="8" w:space="0" w:color="auto"/>
              <w:bottom w:val="single" w:sz="4" w:space="0" w:color="auto"/>
              <w:right w:val="single" w:sz="8" w:space="0" w:color="auto"/>
            </w:tcBorders>
            <w:shd w:val="clear" w:color="auto" w:fill="auto"/>
            <w:hideMark/>
          </w:tcPr>
          <w:p w:rsidR="00F51D3A" w:rsidRPr="002F6948" w:rsidRDefault="00F51D3A" w:rsidP="00F51D3A">
            <w:pPr>
              <w:jc w:val="center"/>
            </w:pPr>
            <w:r w:rsidRPr="002F6948">
              <w:t>Утвержд</w:t>
            </w:r>
            <w:r w:rsidRPr="006874CB">
              <w:t>ено</w:t>
            </w:r>
          </w:p>
        </w:tc>
        <w:tc>
          <w:tcPr>
            <w:tcW w:w="1276" w:type="dxa"/>
            <w:gridSpan w:val="2"/>
            <w:tcBorders>
              <w:top w:val="single" w:sz="8" w:space="0" w:color="auto"/>
              <w:left w:val="nil"/>
              <w:bottom w:val="single" w:sz="4" w:space="0" w:color="auto"/>
              <w:right w:val="single" w:sz="8" w:space="0" w:color="auto"/>
            </w:tcBorders>
            <w:shd w:val="clear" w:color="auto" w:fill="auto"/>
            <w:hideMark/>
          </w:tcPr>
          <w:p w:rsidR="00F51D3A" w:rsidRPr="002F6948" w:rsidRDefault="00F51D3A" w:rsidP="00F51D3A">
            <w:pPr>
              <w:jc w:val="center"/>
            </w:pPr>
            <w:r w:rsidRPr="002F6948">
              <w:t>Исполнено</w:t>
            </w:r>
          </w:p>
        </w:tc>
        <w:tc>
          <w:tcPr>
            <w:tcW w:w="851" w:type="dxa"/>
            <w:gridSpan w:val="2"/>
            <w:tcBorders>
              <w:top w:val="single" w:sz="8" w:space="0" w:color="auto"/>
              <w:left w:val="single" w:sz="8" w:space="0" w:color="auto"/>
              <w:bottom w:val="single" w:sz="4" w:space="0" w:color="auto"/>
              <w:right w:val="single" w:sz="8" w:space="0" w:color="auto"/>
            </w:tcBorders>
            <w:shd w:val="clear" w:color="auto" w:fill="auto"/>
            <w:hideMark/>
          </w:tcPr>
          <w:p w:rsidR="00F51D3A" w:rsidRPr="002F6948" w:rsidRDefault="00F51D3A" w:rsidP="00F51D3A">
            <w:pPr>
              <w:ind w:right="-106"/>
              <w:jc w:val="center"/>
            </w:pPr>
            <w:r w:rsidRPr="002F6948">
              <w:t>% исполнения</w:t>
            </w:r>
          </w:p>
        </w:tc>
      </w:tr>
      <w:tr w:rsidR="00F51D3A" w:rsidRPr="002F6948" w:rsidTr="001A3353">
        <w:trPr>
          <w:gridAfter w:val="1"/>
          <w:wAfter w:w="140" w:type="dxa"/>
          <w:trHeight w:val="276"/>
        </w:trPr>
        <w:tc>
          <w:tcPr>
            <w:tcW w:w="3970" w:type="dxa"/>
            <w:gridSpan w:val="2"/>
            <w:tcBorders>
              <w:top w:val="nil"/>
              <w:left w:val="single" w:sz="8" w:space="0" w:color="auto"/>
              <w:bottom w:val="single" w:sz="8" w:space="0" w:color="auto"/>
              <w:right w:val="single" w:sz="8" w:space="0" w:color="auto"/>
            </w:tcBorders>
            <w:shd w:val="clear" w:color="auto" w:fill="auto"/>
            <w:vAlign w:val="center"/>
            <w:hideMark/>
          </w:tcPr>
          <w:p w:rsidR="00F51D3A" w:rsidRPr="002F6948" w:rsidRDefault="00F51D3A" w:rsidP="00F51D3A">
            <w:pPr>
              <w:jc w:val="center"/>
            </w:pPr>
            <w:r w:rsidRPr="002F6948">
              <w:t>1</w:t>
            </w:r>
          </w:p>
        </w:tc>
        <w:tc>
          <w:tcPr>
            <w:tcW w:w="2693" w:type="dxa"/>
            <w:gridSpan w:val="2"/>
            <w:tcBorders>
              <w:top w:val="nil"/>
              <w:left w:val="nil"/>
              <w:bottom w:val="single" w:sz="8" w:space="0" w:color="auto"/>
              <w:right w:val="single" w:sz="8" w:space="0" w:color="auto"/>
            </w:tcBorders>
            <w:shd w:val="clear" w:color="auto" w:fill="auto"/>
            <w:vAlign w:val="center"/>
            <w:hideMark/>
          </w:tcPr>
          <w:p w:rsidR="00F51D3A" w:rsidRPr="002F6948" w:rsidRDefault="00F51D3A" w:rsidP="00F51D3A">
            <w:pPr>
              <w:jc w:val="center"/>
            </w:pPr>
            <w:r w:rsidRPr="006874CB">
              <w:t>2</w:t>
            </w:r>
          </w:p>
        </w:tc>
        <w:tc>
          <w:tcPr>
            <w:tcW w:w="1418" w:type="dxa"/>
            <w:gridSpan w:val="2"/>
            <w:tcBorders>
              <w:top w:val="nil"/>
              <w:left w:val="nil"/>
              <w:bottom w:val="single" w:sz="8" w:space="0" w:color="auto"/>
              <w:right w:val="single" w:sz="4" w:space="0" w:color="auto"/>
            </w:tcBorders>
            <w:shd w:val="clear" w:color="auto" w:fill="auto"/>
            <w:vAlign w:val="center"/>
            <w:hideMark/>
          </w:tcPr>
          <w:p w:rsidR="00F51D3A" w:rsidRPr="002F6948" w:rsidRDefault="00F51D3A" w:rsidP="00F51D3A">
            <w:pPr>
              <w:jc w:val="center"/>
            </w:pPr>
            <w:r w:rsidRPr="006874CB">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2F6948" w:rsidRDefault="00F51D3A" w:rsidP="00F51D3A">
            <w:pPr>
              <w:jc w:val="center"/>
            </w:pPr>
            <w:r w:rsidRPr="006874CB">
              <w:t>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2F6948" w:rsidRDefault="00F51D3A" w:rsidP="00F51D3A">
            <w:pPr>
              <w:jc w:val="center"/>
            </w:pPr>
            <w:r w:rsidRPr="006874CB">
              <w:t>5</w:t>
            </w:r>
          </w:p>
        </w:tc>
      </w:tr>
      <w:tr w:rsidR="00F51D3A" w:rsidRPr="002F6948" w:rsidTr="001A3353">
        <w:trPr>
          <w:gridAfter w:val="1"/>
          <w:wAfter w:w="140" w:type="dxa"/>
          <w:trHeight w:val="384"/>
        </w:trPr>
        <w:tc>
          <w:tcPr>
            <w:tcW w:w="3970" w:type="dxa"/>
            <w:gridSpan w:val="2"/>
            <w:tcBorders>
              <w:top w:val="nil"/>
              <w:left w:val="single" w:sz="8" w:space="0" w:color="auto"/>
              <w:bottom w:val="single" w:sz="4" w:space="0" w:color="auto"/>
              <w:right w:val="single" w:sz="8" w:space="0" w:color="auto"/>
            </w:tcBorders>
            <w:shd w:val="clear" w:color="auto" w:fill="auto"/>
            <w:vAlign w:val="center"/>
            <w:hideMark/>
          </w:tcPr>
          <w:p w:rsidR="00F51D3A" w:rsidRPr="00C37FB4" w:rsidRDefault="00F51D3A" w:rsidP="00F51D3A">
            <w:pPr>
              <w:rPr>
                <w:sz w:val="22"/>
                <w:szCs w:val="22"/>
              </w:rPr>
            </w:pPr>
            <w:r w:rsidRPr="00C37FB4">
              <w:rPr>
                <w:rFonts w:eastAsia="Calibri"/>
              </w:rPr>
              <w:t>НАЛОГОВЫЕ и НЕНАЛОГОВЫЕ ДОХОДЫ</w:t>
            </w:r>
          </w:p>
        </w:tc>
        <w:tc>
          <w:tcPr>
            <w:tcW w:w="2693" w:type="dxa"/>
            <w:gridSpan w:val="2"/>
            <w:tcBorders>
              <w:top w:val="nil"/>
              <w:left w:val="nil"/>
              <w:bottom w:val="single" w:sz="4" w:space="0" w:color="auto"/>
              <w:right w:val="single" w:sz="8" w:space="0" w:color="auto"/>
            </w:tcBorders>
            <w:shd w:val="clear" w:color="auto" w:fill="auto"/>
            <w:vAlign w:val="center"/>
            <w:hideMark/>
          </w:tcPr>
          <w:p w:rsidR="00F51D3A" w:rsidRPr="00C37FB4" w:rsidRDefault="00F51D3A" w:rsidP="00F51D3A">
            <w:pPr>
              <w:rPr>
                <w:sz w:val="22"/>
                <w:szCs w:val="22"/>
              </w:rPr>
            </w:pPr>
          </w:p>
        </w:tc>
        <w:tc>
          <w:tcPr>
            <w:tcW w:w="1418" w:type="dxa"/>
            <w:gridSpan w:val="2"/>
            <w:tcBorders>
              <w:top w:val="nil"/>
              <w:left w:val="nil"/>
              <w:bottom w:val="single" w:sz="4" w:space="0" w:color="auto"/>
              <w:right w:val="single" w:sz="8" w:space="0" w:color="auto"/>
            </w:tcBorders>
            <w:shd w:val="clear" w:color="auto" w:fill="auto"/>
            <w:vAlign w:val="center"/>
            <w:hideMark/>
          </w:tcPr>
          <w:p w:rsidR="00F51D3A" w:rsidRPr="00F24F5E" w:rsidRDefault="00F51D3A" w:rsidP="00F51D3A">
            <w:pPr>
              <w:jc w:val="right"/>
              <w:rPr>
                <w:sz w:val="22"/>
                <w:szCs w:val="22"/>
              </w:rPr>
            </w:pPr>
            <w:r w:rsidRPr="00F24F5E">
              <w:rPr>
                <w:sz w:val="22"/>
                <w:szCs w:val="22"/>
              </w:rPr>
              <w:t>3 636,45</w:t>
            </w:r>
          </w:p>
        </w:tc>
        <w:tc>
          <w:tcPr>
            <w:tcW w:w="1276" w:type="dxa"/>
            <w:gridSpan w:val="2"/>
            <w:tcBorders>
              <w:top w:val="single" w:sz="4" w:space="0" w:color="auto"/>
              <w:left w:val="nil"/>
              <w:bottom w:val="single" w:sz="4" w:space="0" w:color="auto"/>
              <w:right w:val="single" w:sz="8" w:space="0" w:color="auto"/>
            </w:tcBorders>
            <w:shd w:val="clear" w:color="auto" w:fill="auto"/>
            <w:vAlign w:val="center"/>
            <w:hideMark/>
          </w:tcPr>
          <w:p w:rsidR="00F51D3A" w:rsidRPr="00F24F5E" w:rsidRDefault="00F51D3A" w:rsidP="00F51D3A">
            <w:pPr>
              <w:jc w:val="right"/>
              <w:rPr>
                <w:sz w:val="22"/>
                <w:szCs w:val="22"/>
              </w:rPr>
            </w:pPr>
            <w:r>
              <w:rPr>
                <w:sz w:val="22"/>
                <w:szCs w:val="22"/>
              </w:rPr>
              <w:t>3 179,45</w:t>
            </w:r>
          </w:p>
        </w:tc>
        <w:tc>
          <w:tcPr>
            <w:tcW w:w="851" w:type="dxa"/>
            <w:gridSpan w:val="2"/>
            <w:tcBorders>
              <w:top w:val="single" w:sz="4" w:space="0" w:color="auto"/>
              <w:left w:val="nil"/>
              <w:bottom w:val="single" w:sz="4" w:space="0" w:color="auto"/>
              <w:right w:val="single" w:sz="8" w:space="0" w:color="auto"/>
            </w:tcBorders>
            <w:shd w:val="clear" w:color="auto" w:fill="auto"/>
            <w:vAlign w:val="center"/>
            <w:hideMark/>
          </w:tcPr>
          <w:p w:rsidR="00F51D3A" w:rsidRPr="00F24F5E" w:rsidRDefault="00F51D3A" w:rsidP="00F51D3A">
            <w:pPr>
              <w:jc w:val="right"/>
              <w:rPr>
                <w:sz w:val="22"/>
                <w:szCs w:val="22"/>
              </w:rPr>
            </w:pPr>
            <w:r>
              <w:rPr>
                <w:sz w:val="22"/>
                <w:szCs w:val="22"/>
              </w:rPr>
              <w:t>87,4</w:t>
            </w:r>
          </w:p>
        </w:tc>
      </w:tr>
      <w:tr w:rsidR="00F51D3A" w:rsidRPr="00985B3A" w:rsidTr="001A3353">
        <w:trPr>
          <w:gridAfter w:val="1"/>
          <w:wAfter w:w="140" w:type="dxa"/>
          <w:trHeight w:val="1152"/>
        </w:trPr>
        <w:tc>
          <w:tcPr>
            <w:tcW w:w="3970" w:type="dxa"/>
            <w:gridSpan w:val="2"/>
            <w:tcBorders>
              <w:top w:val="nil"/>
              <w:left w:val="single" w:sz="8" w:space="0" w:color="auto"/>
              <w:bottom w:val="single" w:sz="4" w:space="0" w:color="auto"/>
              <w:right w:val="single" w:sz="8" w:space="0" w:color="auto"/>
            </w:tcBorders>
            <w:shd w:val="clear" w:color="auto" w:fill="auto"/>
            <w:vAlign w:val="center"/>
            <w:hideMark/>
          </w:tcPr>
          <w:p w:rsidR="00F51D3A" w:rsidRPr="00985B3A" w:rsidRDefault="00F51D3A" w:rsidP="00F51D3A">
            <w:pPr>
              <w:jc w:val="both"/>
              <w:rPr>
                <w:sz w:val="22"/>
                <w:szCs w:val="22"/>
              </w:rPr>
            </w:pPr>
            <w:r w:rsidRPr="00985B3A">
              <w:rPr>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2693"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000 1 01 02010 01 0000 110</w:t>
            </w:r>
          </w:p>
        </w:tc>
        <w:tc>
          <w:tcPr>
            <w:tcW w:w="1418"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779,00</w:t>
            </w:r>
          </w:p>
        </w:tc>
        <w:tc>
          <w:tcPr>
            <w:tcW w:w="1276"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803,</w:t>
            </w:r>
            <w:r>
              <w:rPr>
                <w:sz w:val="22"/>
                <w:szCs w:val="22"/>
              </w:rPr>
              <w:t>1</w:t>
            </w:r>
          </w:p>
        </w:tc>
        <w:tc>
          <w:tcPr>
            <w:tcW w:w="851"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103,1</w:t>
            </w:r>
          </w:p>
        </w:tc>
      </w:tr>
      <w:tr w:rsidR="00F51D3A" w:rsidRPr="00985B3A" w:rsidTr="001A3353">
        <w:trPr>
          <w:gridAfter w:val="1"/>
          <w:wAfter w:w="140" w:type="dxa"/>
          <w:trHeight w:val="1728"/>
        </w:trPr>
        <w:tc>
          <w:tcPr>
            <w:tcW w:w="3970" w:type="dxa"/>
            <w:gridSpan w:val="2"/>
            <w:tcBorders>
              <w:top w:val="nil"/>
              <w:left w:val="single" w:sz="8" w:space="0" w:color="auto"/>
              <w:bottom w:val="single" w:sz="4" w:space="0" w:color="auto"/>
              <w:right w:val="single" w:sz="8" w:space="0" w:color="auto"/>
            </w:tcBorders>
            <w:shd w:val="clear" w:color="auto" w:fill="auto"/>
            <w:vAlign w:val="center"/>
            <w:hideMark/>
          </w:tcPr>
          <w:p w:rsidR="00F51D3A" w:rsidRPr="00985B3A" w:rsidRDefault="00F51D3A" w:rsidP="00F51D3A">
            <w:pPr>
              <w:jc w:val="both"/>
              <w:rPr>
                <w:sz w:val="22"/>
                <w:szCs w:val="22"/>
              </w:rPr>
            </w:pPr>
            <w:r w:rsidRPr="00985B3A">
              <w:rPr>
                <w:sz w:val="22"/>
                <w:szCs w:val="22"/>
              </w:rPr>
              <w:lastRenderedPageBreak/>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2693"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000 1 01 02020 01 0000 110</w:t>
            </w:r>
          </w:p>
        </w:tc>
        <w:tc>
          <w:tcPr>
            <w:tcW w:w="1418"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12,05</w:t>
            </w:r>
          </w:p>
        </w:tc>
        <w:tc>
          <w:tcPr>
            <w:tcW w:w="1276"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11,89</w:t>
            </w:r>
          </w:p>
        </w:tc>
        <w:tc>
          <w:tcPr>
            <w:tcW w:w="851"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98,7</w:t>
            </w:r>
          </w:p>
        </w:tc>
      </w:tr>
      <w:tr w:rsidR="00F51D3A" w:rsidRPr="00985B3A" w:rsidTr="001A3353">
        <w:trPr>
          <w:gridAfter w:val="1"/>
          <w:wAfter w:w="140" w:type="dxa"/>
          <w:trHeight w:val="768"/>
        </w:trPr>
        <w:tc>
          <w:tcPr>
            <w:tcW w:w="3970" w:type="dxa"/>
            <w:gridSpan w:val="2"/>
            <w:tcBorders>
              <w:top w:val="nil"/>
              <w:left w:val="single" w:sz="8" w:space="0" w:color="auto"/>
              <w:bottom w:val="single" w:sz="4" w:space="0" w:color="auto"/>
              <w:right w:val="single" w:sz="8" w:space="0" w:color="auto"/>
            </w:tcBorders>
            <w:shd w:val="clear" w:color="auto" w:fill="auto"/>
            <w:vAlign w:val="center"/>
            <w:hideMark/>
          </w:tcPr>
          <w:p w:rsidR="00F51D3A" w:rsidRPr="00985B3A" w:rsidRDefault="00F51D3A" w:rsidP="00F51D3A">
            <w:pPr>
              <w:jc w:val="both"/>
              <w:rPr>
                <w:sz w:val="22"/>
                <w:szCs w:val="22"/>
              </w:rPr>
            </w:pPr>
            <w:r w:rsidRPr="00985B3A">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93"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000 1 01 02030 01 0000 110</w:t>
            </w:r>
          </w:p>
        </w:tc>
        <w:tc>
          <w:tcPr>
            <w:tcW w:w="1418"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31,30</w:t>
            </w:r>
          </w:p>
        </w:tc>
        <w:tc>
          <w:tcPr>
            <w:tcW w:w="1276"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31,27</w:t>
            </w:r>
          </w:p>
        </w:tc>
        <w:tc>
          <w:tcPr>
            <w:tcW w:w="851"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99,9</w:t>
            </w:r>
          </w:p>
        </w:tc>
      </w:tr>
      <w:tr w:rsidR="00F51D3A" w:rsidRPr="00985B3A" w:rsidTr="001A3353">
        <w:trPr>
          <w:gridAfter w:val="1"/>
          <w:wAfter w:w="140" w:type="dxa"/>
          <w:trHeight w:val="569"/>
        </w:trPr>
        <w:tc>
          <w:tcPr>
            <w:tcW w:w="39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985B3A" w:rsidRDefault="00F51D3A" w:rsidP="00F51D3A">
            <w:pPr>
              <w:jc w:val="both"/>
              <w:rPr>
                <w:sz w:val="22"/>
                <w:szCs w:val="22"/>
              </w:rPr>
            </w:pPr>
            <w:r w:rsidRPr="00985B3A">
              <w:rPr>
                <w:sz w:val="22"/>
                <w:szCs w:val="22"/>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000 1 03 02231 01 0000 110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481,86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481,16</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99,9</w:t>
            </w:r>
          </w:p>
        </w:tc>
      </w:tr>
      <w:tr w:rsidR="00F51D3A" w:rsidRPr="00985B3A" w:rsidTr="001A3353">
        <w:trPr>
          <w:gridAfter w:val="1"/>
          <w:wAfter w:w="140" w:type="dxa"/>
          <w:trHeight w:val="2304"/>
        </w:trPr>
        <w:tc>
          <w:tcPr>
            <w:tcW w:w="39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985B3A" w:rsidRDefault="00F51D3A" w:rsidP="00F51D3A">
            <w:pPr>
              <w:jc w:val="both"/>
              <w:rPr>
                <w:sz w:val="22"/>
                <w:szCs w:val="22"/>
              </w:rPr>
            </w:pPr>
            <w:r w:rsidRPr="00985B3A">
              <w:rPr>
                <w:sz w:val="22"/>
                <w:szCs w:val="22"/>
              </w:rPr>
              <w:t>Доходы от уплаты акцизов на моторные масла для дизельных и (или) карбюраторных (</w:t>
            </w:r>
            <w:proofErr w:type="spellStart"/>
            <w:r w:rsidRPr="00985B3A">
              <w:rPr>
                <w:sz w:val="22"/>
                <w:szCs w:val="22"/>
              </w:rPr>
              <w:t>инжекторных</w:t>
            </w:r>
            <w:proofErr w:type="spellEnd"/>
            <w:r w:rsidRPr="00985B3A">
              <w:rPr>
                <w:sz w:val="22"/>
                <w:szCs w:val="22"/>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000 1 03 02241 01 0000 110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2,60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3,38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130,0</w:t>
            </w:r>
          </w:p>
        </w:tc>
      </w:tr>
      <w:tr w:rsidR="00F51D3A" w:rsidRPr="00985B3A" w:rsidTr="001A3353">
        <w:trPr>
          <w:gridAfter w:val="1"/>
          <w:wAfter w:w="140" w:type="dxa"/>
          <w:trHeight w:val="1920"/>
        </w:trPr>
        <w:tc>
          <w:tcPr>
            <w:tcW w:w="3970" w:type="dxa"/>
            <w:gridSpan w:val="2"/>
            <w:tcBorders>
              <w:top w:val="nil"/>
              <w:left w:val="single" w:sz="8" w:space="0" w:color="auto"/>
              <w:bottom w:val="single" w:sz="4" w:space="0" w:color="auto"/>
              <w:right w:val="single" w:sz="8" w:space="0" w:color="auto"/>
            </w:tcBorders>
            <w:shd w:val="clear" w:color="auto" w:fill="auto"/>
            <w:vAlign w:val="center"/>
            <w:hideMark/>
          </w:tcPr>
          <w:p w:rsidR="00F51D3A" w:rsidRPr="00985B3A" w:rsidRDefault="00F51D3A" w:rsidP="00F51D3A">
            <w:pPr>
              <w:jc w:val="both"/>
              <w:rPr>
                <w:sz w:val="22"/>
                <w:szCs w:val="22"/>
              </w:rPr>
            </w:pPr>
            <w:r w:rsidRPr="00985B3A">
              <w:rPr>
                <w:sz w:val="22"/>
                <w:szCs w:val="22"/>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693"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000 1 03 02251 01 0000 110</w:t>
            </w:r>
          </w:p>
        </w:tc>
        <w:tc>
          <w:tcPr>
            <w:tcW w:w="1418"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646,44</w:t>
            </w:r>
          </w:p>
        </w:tc>
        <w:tc>
          <w:tcPr>
            <w:tcW w:w="1276"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639,75</w:t>
            </w:r>
          </w:p>
        </w:tc>
        <w:tc>
          <w:tcPr>
            <w:tcW w:w="851"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99,0</w:t>
            </w:r>
          </w:p>
        </w:tc>
      </w:tr>
      <w:tr w:rsidR="00F51D3A" w:rsidRPr="00985B3A" w:rsidTr="001A3353">
        <w:trPr>
          <w:gridAfter w:val="1"/>
          <w:wAfter w:w="140" w:type="dxa"/>
          <w:trHeight w:val="1920"/>
        </w:trPr>
        <w:tc>
          <w:tcPr>
            <w:tcW w:w="3970" w:type="dxa"/>
            <w:gridSpan w:val="2"/>
            <w:tcBorders>
              <w:top w:val="nil"/>
              <w:left w:val="single" w:sz="8" w:space="0" w:color="auto"/>
              <w:bottom w:val="single" w:sz="4" w:space="0" w:color="auto"/>
              <w:right w:val="single" w:sz="8" w:space="0" w:color="auto"/>
            </w:tcBorders>
            <w:shd w:val="clear" w:color="auto" w:fill="auto"/>
            <w:vAlign w:val="center"/>
            <w:hideMark/>
          </w:tcPr>
          <w:p w:rsidR="00F51D3A" w:rsidRPr="00985B3A" w:rsidRDefault="00F51D3A" w:rsidP="00F51D3A">
            <w:pPr>
              <w:jc w:val="both"/>
              <w:rPr>
                <w:sz w:val="22"/>
                <w:szCs w:val="22"/>
              </w:rPr>
            </w:pPr>
            <w:r w:rsidRPr="00985B3A">
              <w:rPr>
                <w:sz w:val="22"/>
                <w:szCs w:val="22"/>
              </w:rPr>
              <w:lastRenderedPageBreak/>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693"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000 1 03 02261 01 0000 110</w:t>
            </w:r>
          </w:p>
        </w:tc>
        <w:tc>
          <w:tcPr>
            <w:tcW w:w="1418"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-78,40</w:t>
            </w:r>
          </w:p>
        </w:tc>
        <w:tc>
          <w:tcPr>
            <w:tcW w:w="1276"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-82,05</w:t>
            </w:r>
          </w:p>
        </w:tc>
        <w:tc>
          <w:tcPr>
            <w:tcW w:w="851"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104,7</w:t>
            </w:r>
          </w:p>
        </w:tc>
      </w:tr>
      <w:tr w:rsidR="00F51D3A" w:rsidRPr="00985B3A" w:rsidTr="001A3353">
        <w:trPr>
          <w:gridAfter w:val="1"/>
          <w:wAfter w:w="140" w:type="dxa"/>
          <w:trHeight w:val="768"/>
        </w:trPr>
        <w:tc>
          <w:tcPr>
            <w:tcW w:w="3970" w:type="dxa"/>
            <w:gridSpan w:val="2"/>
            <w:tcBorders>
              <w:top w:val="nil"/>
              <w:left w:val="single" w:sz="8" w:space="0" w:color="auto"/>
              <w:bottom w:val="single" w:sz="4" w:space="0" w:color="auto"/>
              <w:right w:val="single" w:sz="8" w:space="0" w:color="auto"/>
            </w:tcBorders>
            <w:shd w:val="clear" w:color="auto" w:fill="auto"/>
            <w:vAlign w:val="center"/>
            <w:hideMark/>
          </w:tcPr>
          <w:p w:rsidR="00F51D3A" w:rsidRPr="00985B3A" w:rsidRDefault="00F51D3A" w:rsidP="00F51D3A">
            <w:pPr>
              <w:jc w:val="both"/>
              <w:rPr>
                <w:sz w:val="22"/>
                <w:szCs w:val="22"/>
              </w:rPr>
            </w:pPr>
            <w:r w:rsidRPr="00985B3A">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693"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000 1 06 01030 10 0000 110</w:t>
            </w:r>
          </w:p>
        </w:tc>
        <w:tc>
          <w:tcPr>
            <w:tcW w:w="1418"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47,60</w:t>
            </w:r>
          </w:p>
        </w:tc>
        <w:tc>
          <w:tcPr>
            <w:tcW w:w="1276"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47,69</w:t>
            </w:r>
          </w:p>
        </w:tc>
        <w:tc>
          <w:tcPr>
            <w:tcW w:w="851"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100,2</w:t>
            </w:r>
          </w:p>
        </w:tc>
      </w:tr>
      <w:tr w:rsidR="00F51D3A" w:rsidRPr="00985B3A" w:rsidTr="001A3353">
        <w:trPr>
          <w:gridAfter w:val="1"/>
          <w:wAfter w:w="140" w:type="dxa"/>
          <w:trHeight w:val="576"/>
        </w:trPr>
        <w:tc>
          <w:tcPr>
            <w:tcW w:w="3970" w:type="dxa"/>
            <w:gridSpan w:val="2"/>
            <w:tcBorders>
              <w:top w:val="nil"/>
              <w:left w:val="single" w:sz="8" w:space="0" w:color="auto"/>
              <w:bottom w:val="single" w:sz="4" w:space="0" w:color="auto"/>
              <w:right w:val="single" w:sz="8" w:space="0" w:color="auto"/>
            </w:tcBorders>
            <w:shd w:val="clear" w:color="auto" w:fill="auto"/>
            <w:vAlign w:val="center"/>
            <w:hideMark/>
          </w:tcPr>
          <w:p w:rsidR="00F51D3A" w:rsidRPr="00985B3A" w:rsidRDefault="00F51D3A" w:rsidP="00F51D3A">
            <w:pPr>
              <w:jc w:val="both"/>
              <w:rPr>
                <w:sz w:val="22"/>
                <w:szCs w:val="22"/>
              </w:rPr>
            </w:pPr>
            <w:r w:rsidRPr="00985B3A">
              <w:rPr>
                <w:sz w:val="22"/>
                <w:szCs w:val="22"/>
              </w:rPr>
              <w:t>Земельный налог с организаций, обладающих земельным участком, расположенным в границах сельских поселений</w:t>
            </w:r>
          </w:p>
        </w:tc>
        <w:tc>
          <w:tcPr>
            <w:tcW w:w="2693"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000 1 06 06033 10 0000 110</w:t>
            </w:r>
          </w:p>
        </w:tc>
        <w:tc>
          <w:tcPr>
            <w:tcW w:w="1418"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232,52</w:t>
            </w:r>
          </w:p>
        </w:tc>
        <w:tc>
          <w:tcPr>
            <w:tcW w:w="1276"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224,07</w:t>
            </w:r>
          </w:p>
        </w:tc>
        <w:tc>
          <w:tcPr>
            <w:tcW w:w="851"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96,4</w:t>
            </w:r>
          </w:p>
        </w:tc>
      </w:tr>
      <w:tr w:rsidR="00F51D3A" w:rsidRPr="00985B3A" w:rsidTr="001A3353">
        <w:trPr>
          <w:gridAfter w:val="1"/>
          <w:wAfter w:w="140" w:type="dxa"/>
          <w:trHeight w:val="132"/>
        </w:trPr>
        <w:tc>
          <w:tcPr>
            <w:tcW w:w="39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985B3A" w:rsidRDefault="00F51D3A" w:rsidP="00F51D3A">
            <w:pPr>
              <w:jc w:val="both"/>
              <w:rPr>
                <w:sz w:val="22"/>
                <w:szCs w:val="22"/>
              </w:rPr>
            </w:pPr>
            <w:r w:rsidRPr="00985B3A">
              <w:rPr>
                <w:sz w:val="22"/>
                <w:szCs w:val="22"/>
              </w:rPr>
              <w:t>Земельный налог с физических лиц, обладающих земельным участком, расположенным в границах сельских поселений</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000 1 06 06043 10 0000 110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1 208,48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747,17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61,8</w:t>
            </w:r>
          </w:p>
        </w:tc>
      </w:tr>
      <w:tr w:rsidR="00F51D3A" w:rsidRPr="00985B3A" w:rsidTr="001A3353">
        <w:trPr>
          <w:gridAfter w:val="1"/>
          <w:wAfter w:w="140" w:type="dxa"/>
          <w:trHeight w:val="1344"/>
        </w:trPr>
        <w:tc>
          <w:tcPr>
            <w:tcW w:w="39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985B3A" w:rsidRDefault="00F51D3A" w:rsidP="00F51D3A">
            <w:pPr>
              <w:jc w:val="both"/>
              <w:rPr>
                <w:sz w:val="22"/>
                <w:szCs w:val="22"/>
              </w:rPr>
            </w:pPr>
            <w:r w:rsidRPr="00985B3A">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000 1 08 04020 01 0000 110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1,70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1,70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100,0</w:t>
            </w:r>
          </w:p>
        </w:tc>
      </w:tr>
      <w:tr w:rsidR="00F51D3A" w:rsidRPr="00985B3A" w:rsidTr="001A3353">
        <w:trPr>
          <w:gridAfter w:val="1"/>
          <w:wAfter w:w="140" w:type="dxa"/>
          <w:trHeight w:val="768"/>
        </w:trPr>
        <w:tc>
          <w:tcPr>
            <w:tcW w:w="39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985B3A" w:rsidRDefault="00F51D3A" w:rsidP="00F51D3A">
            <w:pPr>
              <w:jc w:val="both"/>
              <w:rPr>
                <w:sz w:val="22"/>
                <w:szCs w:val="22"/>
              </w:rPr>
            </w:pPr>
            <w:r w:rsidRPr="00985B3A">
              <w:rPr>
                <w:sz w:val="22"/>
                <w:szCs w:val="22"/>
              </w:rPr>
              <w:t>Земельный налог (по обязательствам, возникшим до 1 января 2006 года), мобилизуемый на территориях сельских поселений</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000 1 09 04053 10 0000 110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-0,09</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w:t>
            </w:r>
          </w:p>
        </w:tc>
      </w:tr>
      <w:tr w:rsidR="00F51D3A" w:rsidRPr="00985B3A" w:rsidTr="001A3353">
        <w:trPr>
          <w:gridAfter w:val="1"/>
          <w:wAfter w:w="140" w:type="dxa"/>
          <w:trHeight w:val="1152"/>
        </w:trPr>
        <w:tc>
          <w:tcPr>
            <w:tcW w:w="3970" w:type="dxa"/>
            <w:gridSpan w:val="2"/>
            <w:tcBorders>
              <w:top w:val="nil"/>
              <w:left w:val="single" w:sz="8" w:space="0" w:color="auto"/>
              <w:bottom w:val="single" w:sz="4" w:space="0" w:color="auto"/>
              <w:right w:val="single" w:sz="8" w:space="0" w:color="auto"/>
            </w:tcBorders>
            <w:shd w:val="clear" w:color="auto" w:fill="auto"/>
            <w:vAlign w:val="center"/>
            <w:hideMark/>
          </w:tcPr>
          <w:p w:rsidR="00F51D3A" w:rsidRPr="00985B3A" w:rsidRDefault="00F51D3A" w:rsidP="00F51D3A">
            <w:pPr>
              <w:jc w:val="both"/>
              <w:rPr>
                <w:sz w:val="22"/>
                <w:szCs w:val="22"/>
              </w:rPr>
            </w:pPr>
            <w:r w:rsidRPr="00985B3A">
              <w:rPr>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693"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000 1 11 05035 10 0000 120</w:t>
            </w:r>
          </w:p>
        </w:tc>
        <w:tc>
          <w:tcPr>
            <w:tcW w:w="1418"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259,80</w:t>
            </w:r>
          </w:p>
        </w:tc>
        <w:tc>
          <w:tcPr>
            <w:tcW w:w="1276"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259,71</w:t>
            </w:r>
          </w:p>
        </w:tc>
        <w:tc>
          <w:tcPr>
            <w:tcW w:w="851"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100,0</w:t>
            </w:r>
          </w:p>
        </w:tc>
      </w:tr>
      <w:tr w:rsidR="00F51D3A" w:rsidRPr="00985B3A" w:rsidTr="001A3353">
        <w:trPr>
          <w:gridAfter w:val="1"/>
          <w:wAfter w:w="140" w:type="dxa"/>
          <w:trHeight w:val="576"/>
        </w:trPr>
        <w:tc>
          <w:tcPr>
            <w:tcW w:w="3970" w:type="dxa"/>
            <w:gridSpan w:val="2"/>
            <w:tcBorders>
              <w:top w:val="nil"/>
              <w:left w:val="single" w:sz="8" w:space="0" w:color="auto"/>
              <w:bottom w:val="single" w:sz="4" w:space="0" w:color="auto"/>
              <w:right w:val="single" w:sz="8" w:space="0" w:color="auto"/>
            </w:tcBorders>
            <w:shd w:val="clear" w:color="auto" w:fill="auto"/>
            <w:vAlign w:val="center"/>
            <w:hideMark/>
          </w:tcPr>
          <w:p w:rsidR="00F51D3A" w:rsidRPr="00985B3A" w:rsidRDefault="00F51D3A" w:rsidP="00F51D3A">
            <w:pPr>
              <w:jc w:val="both"/>
              <w:rPr>
                <w:sz w:val="22"/>
                <w:szCs w:val="22"/>
              </w:rPr>
            </w:pPr>
            <w:r w:rsidRPr="00985B3A">
              <w:rPr>
                <w:sz w:val="22"/>
                <w:szCs w:val="22"/>
              </w:rPr>
              <w:t>Прочие доходы от оказания платных услуг (работ) получателями средств бюджетов сельских поселений</w:t>
            </w:r>
          </w:p>
        </w:tc>
        <w:tc>
          <w:tcPr>
            <w:tcW w:w="2693"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000 1 13 01995 10 0000 130</w:t>
            </w:r>
          </w:p>
        </w:tc>
        <w:tc>
          <w:tcPr>
            <w:tcW w:w="1418"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5,00</w:t>
            </w:r>
          </w:p>
        </w:tc>
        <w:tc>
          <w:tcPr>
            <w:tcW w:w="1276"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4,20</w:t>
            </w:r>
          </w:p>
        </w:tc>
        <w:tc>
          <w:tcPr>
            <w:tcW w:w="851"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84,0</w:t>
            </w:r>
          </w:p>
        </w:tc>
      </w:tr>
      <w:tr w:rsidR="00F51D3A" w:rsidRPr="00985B3A" w:rsidTr="001A3353">
        <w:trPr>
          <w:gridAfter w:val="1"/>
          <w:wAfter w:w="140" w:type="dxa"/>
          <w:trHeight w:val="1152"/>
        </w:trPr>
        <w:tc>
          <w:tcPr>
            <w:tcW w:w="3970" w:type="dxa"/>
            <w:gridSpan w:val="2"/>
            <w:tcBorders>
              <w:top w:val="nil"/>
              <w:left w:val="single" w:sz="8" w:space="0" w:color="auto"/>
              <w:bottom w:val="single" w:sz="4" w:space="0" w:color="auto"/>
              <w:right w:val="single" w:sz="8" w:space="0" w:color="auto"/>
            </w:tcBorders>
            <w:shd w:val="clear" w:color="auto" w:fill="auto"/>
            <w:vAlign w:val="center"/>
            <w:hideMark/>
          </w:tcPr>
          <w:p w:rsidR="00F51D3A" w:rsidRPr="00985B3A" w:rsidRDefault="00F51D3A" w:rsidP="00F51D3A">
            <w:pPr>
              <w:jc w:val="both"/>
              <w:rPr>
                <w:sz w:val="22"/>
                <w:szCs w:val="22"/>
              </w:rPr>
            </w:pPr>
            <w:r w:rsidRPr="00985B3A">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2693"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000 1 16 07090 10 0000 140</w:t>
            </w:r>
          </w:p>
        </w:tc>
        <w:tc>
          <w:tcPr>
            <w:tcW w:w="1418"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6,50</w:t>
            </w:r>
          </w:p>
        </w:tc>
        <w:tc>
          <w:tcPr>
            <w:tcW w:w="1276"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6,50</w:t>
            </w:r>
          </w:p>
        </w:tc>
        <w:tc>
          <w:tcPr>
            <w:tcW w:w="851"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100,0</w:t>
            </w:r>
          </w:p>
        </w:tc>
      </w:tr>
      <w:tr w:rsidR="00F51D3A" w:rsidRPr="00985B3A" w:rsidTr="001A3353">
        <w:trPr>
          <w:gridAfter w:val="1"/>
          <w:wAfter w:w="140" w:type="dxa"/>
          <w:trHeight w:val="576"/>
        </w:trPr>
        <w:tc>
          <w:tcPr>
            <w:tcW w:w="3970" w:type="dxa"/>
            <w:gridSpan w:val="2"/>
            <w:tcBorders>
              <w:top w:val="nil"/>
              <w:left w:val="single" w:sz="8" w:space="0" w:color="auto"/>
              <w:bottom w:val="single" w:sz="4" w:space="0" w:color="auto"/>
              <w:right w:val="single" w:sz="8" w:space="0" w:color="auto"/>
            </w:tcBorders>
            <w:shd w:val="clear" w:color="auto" w:fill="auto"/>
            <w:vAlign w:val="center"/>
            <w:hideMark/>
          </w:tcPr>
          <w:p w:rsidR="00F51D3A" w:rsidRPr="00985B3A" w:rsidRDefault="00F51D3A" w:rsidP="00F51D3A">
            <w:pPr>
              <w:jc w:val="both"/>
              <w:rPr>
                <w:sz w:val="22"/>
                <w:szCs w:val="22"/>
              </w:rPr>
            </w:pPr>
            <w:r w:rsidRPr="00985B3A">
              <w:rPr>
                <w:sz w:val="22"/>
                <w:szCs w:val="22"/>
              </w:rPr>
              <w:lastRenderedPageBreak/>
              <w:t>БЕЗВОЗМЕЗДНЫЕ ПОСТУПЛЕНИЯ ОТ ДРУГИХ БЮДЖЕТОВ БЮДЖЕТНОЙ СИСТЕМЫ РОССИЙСКОЙ ФЕДЕРАЦИИ</w:t>
            </w:r>
          </w:p>
        </w:tc>
        <w:tc>
          <w:tcPr>
            <w:tcW w:w="2693"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000 2 02 00000 00 0000 000</w:t>
            </w:r>
          </w:p>
        </w:tc>
        <w:tc>
          <w:tcPr>
            <w:tcW w:w="1418"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21 579,33</w:t>
            </w:r>
          </w:p>
        </w:tc>
        <w:tc>
          <w:tcPr>
            <w:tcW w:w="1276"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18 481,32</w:t>
            </w:r>
          </w:p>
        </w:tc>
        <w:tc>
          <w:tcPr>
            <w:tcW w:w="851"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85,6</w:t>
            </w:r>
          </w:p>
        </w:tc>
      </w:tr>
      <w:tr w:rsidR="00F51D3A" w:rsidRPr="00985B3A" w:rsidTr="001A3353">
        <w:trPr>
          <w:gridAfter w:val="1"/>
          <w:wAfter w:w="140" w:type="dxa"/>
          <w:trHeight w:val="384"/>
        </w:trPr>
        <w:tc>
          <w:tcPr>
            <w:tcW w:w="3970" w:type="dxa"/>
            <w:gridSpan w:val="2"/>
            <w:tcBorders>
              <w:top w:val="nil"/>
              <w:left w:val="single" w:sz="8" w:space="0" w:color="auto"/>
              <w:bottom w:val="single" w:sz="4" w:space="0" w:color="auto"/>
              <w:right w:val="single" w:sz="8" w:space="0" w:color="auto"/>
            </w:tcBorders>
            <w:shd w:val="clear" w:color="auto" w:fill="auto"/>
            <w:vAlign w:val="center"/>
            <w:hideMark/>
          </w:tcPr>
          <w:p w:rsidR="00F51D3A" w:rsidRPr="00985B3A" w:rsidRDefault="00F51D3A" w:rsidP="00F51D3A">
            <w:pPr>
              <w:jc w:val="both"/>
              <w:rPr>
                <w:sz w:val="22"/>
                <w:szCs w:val="22"/>
              </w:rPr>
            </w:pPr>
            <w:r w:rsidRPr="00985B3A">
              <w:rPr>
                <w:sz w:val="22"/>
                <w:szCs w:val="22"/>
              </w:rPr>
              <w:t>Дотации бюджетам бюджетной системы Российской Федерации</w:t>
            </w:r>
          </w:p>
        </w:tc>
        <w:tc>
          <w:tcPr>
            <w:tcW w:w="2693"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000 2 02 10000 00 0000 150</w:t>
            </w:r>
          </w:p>
        </w:tc>
        <w:tc>
          <w:tcPr>
            <w:tcW w:w="1418"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2 827,40</w:t>
            </w:r>
          </w:p>
        </w:tc>
        <w:tc>
          <w:tcPr>
            <w:tcW w:w="1276"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2 827,40</w:t>
            </w:r>
          </w:p>
        </w:tc>
        <w:tc>
          <w:tcPr>
            <w:tcW w:w="851"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100,0</w:t>
            </w:r>
          </w:p>
        </w:tc>
      </w:tr>
      <w:tr w:rsidR="00F51D3A" w:rsidRPr="00985B3A" w:rsidTr="001A3353">
        <w:trPr>
          <w:gridAfter w:val="1"/>
          <w:wAfter w:w="140" w:type="dxa"/>
          <w:trHeight w:val="384"/>
        </w:trPr>
        <w:tc>
          <w:tcPr>
            <w:tcW w:w="3970" w:type="dxa"/>
            <w:gridSpan w:val="2"/>
            <w:tcBorders>
              <w:top w:val="nil"/>
              <w:left w:val="single" w:sz="8" w:space="0" w:color="auto"/>
              <w:bottom w:val="single" w:sz="4" w:space="0" w:color="auto"/>
              <w:right w:val="single" w:sz="8" w:space="0" w:color="auto"/>
            </w:tcBorders>
            <w:shd w:val="clear" w:color="auto" w:fill="auto"/>
            <w:vAlign w:val="center"/>
            <w:hideMark/>
          </w:tcPr>
          <w:p w:rsidR="00F51D3A" w:rsidRPr="00985B3A" w:rsidRDefault="00F51D3A" w:rsidP="00F51D3A">
            <w:pPr>
              <w:jc w:val="both"/>
              <w:rPr>
                <w:sz w:val="22"/>
                <w:szCs w:val="22"/>
              </w:rPr>
            </w:pPr>
            <w:r w:rsidRPr="00985B3A">
              <w:rPr>
                <w:sz w:val="22"/>
                <w:szCs w:val="22"/>
              </w:rPr>
              <w:t>Дотации на выравнивание бюджетной обеспеченности</w:t>
            </w:r>
          </w:p>
        </w:tc>
        <w:tc>
          <w:tcPr>
            <w:tcW w:w="2693"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000 2 02 15001 00 0000 150</w:t>
            </w:r>
          </w:p>
        </w:tc>
        <w:tc>
          <w:tcPr>
            <w:tcW w:w="1418"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2 827,40</w:t>
            </w:r>
          </w:p>
        </w:tc>
        <w:tc>
          <w:tcPr>
            <w:tcW w:w="1276"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2 827,40</w:t>
            </w:r>
          </w:p>
        </w:tc>
        <w:tc>
          <w:tcPr>
            <w:tcW w:w="851"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100,0</w:t>
            </w:r>
          </w:p>
        </w:tc>
      </w:tr>
      <w:tr w:rsidR="00F51D3A" w:rsidRPr="00985B3A" w:rsidTr="001A3353">
        <w:trPr>
          <w:gridAfter w:val="1"/>
          <w:wAfter w:w="140" w:type="dxa"/>
          <w:trHeight w:val="576"/>
        </w:trPr>
        <w:tc>
          <w:tcPr>
            <w:tcW w:w="3970" w:type="dxa"/>
            <w:gridSpan w:val="2"/>
            <w:tcBorders>
              <w:top w:val="nil"/>
              <w:left w:val="single" w:sz="8" w:space="0" w:color="auto"/>
              <w:bottom w:val="single" w:sz="4" w:space="0" w:color="auto"/>
              <w:right w:val="single" w:sz="8" w:space="0" w:color="auto"/>
            </w:tcBorders>
            <w:shd w:val="clear" w:color="auto" w:fill="auto"/>
            <w:vAlign w:val="center"/>
            <w:hideMark/>
          </w:tcPr>
          <w:p w:rsidR="00F51D3A" w:rsidRPr="00985B3A" w:rsidRDefault="00F51D3A" w:rsidP="00F51D3A">
            <w:pPr>
              <w:jc w:val="both"/>
              <w:rPr>
                <w:sz w:val="22"/>
                <w:szCs w:val="22"/>
              </w:rPr>
            </w:pPr>
            <w:r w:rsidRPr="00985B3A">
              <w:rPr>
                <w:sz w:val="22"/>
                <w:szCs w:val="22"/>
              </w:rPr>
              <w:t>Дотации бюджетам сельских поселений на выравнивание бюджетной обеспеченности из бюджета субъекта Российской Федерации</w:t>
            </w:r>
          </w:p>
        </w:tc>
        <w:tc>
          <w:tcPr>
            <w:tcW w:w="2693"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000 2 02 15001 10 0000 150</w:t>
            </w:r>
          </w:p>
        </w:tc>
        <w:tc>
          <w:tcPr>
            <w:tcW w:w="1418"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2 827,40</w:t>
            </w:r>
          </w:p>
        </w:tc>
        <w:tc>
          <w:tcPr>
            <w:tcW w:w="1276"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2 827,40</w:t>
            </w:r>
          </w:p>
        </w:tc>
        <w:tc>
          <w:tcPr>
            <w:tcW w:w="851"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100,0</w:t>
            </w:r>
          </w:p>
        </w:tc>
      </w:tr>
      <w:tr w:rsidR="00F51D3A" w:rsidRPr="00985B3A" w:rsidTr="001A3353">
        <w:trPr>
          <w:gridAfter w:val="1"/>
          <w:wAfter w:w="140" w:type="dxa"/>
          <w:trHeight w:val="576"/>
        </w:trPr>
        <w:tc>
          <w:tcPr>
            <w:tcW w:w="3970" w:type="dxa"/>
            <w:gridSpan w:val="2"/>
            <w:tcBorders>
              <w:top w:val="nil"/>
              <w:left w:val="single" w:sz="8" w:space="0" w:color="auto"/>
              <w:bottom w:val="single" w:sz="4" w:space="0" w:color="auto"/>
              <w:right w:val="single" w:sz="8" w:space="0" w:color="auto"/>
            </w:tcBorders>
            <w:shd w:val="clear" w:color="auto" w:fill="auto"/>
            <w:vAlign w:val="center"/>
            <w:hideMark/>
          </w:tcPr>
          <w:p w:rsidR="00F51D3A" w:rsidRPr="00985B3A" w:rsidRDefault="00F51D3A" w:rsidP="00F51D3A">
            <w:pPr>
              <w:jc w:val="both"/>
              <w:rPr>
                <w:sz w:val="22"/>
                <w:szCs w:val="22"/>
              </w:rPr>
            </w:pPr>
            <w:r w:rsidRPr="00985B3A">
              <w:rPr>
                <w:sz w:val="22"/>
                <w:szCs w:val="22"/>
              </w:rPr>
              <w:t>Субсидии бюджетам бюджетной системы Российской Федерации (межбюджетные субсидии)</w:t>
            </w:r>
          </w:p>
        </w:tc>
        <w:tc>
          <w:tcPr>
            <w:tcW w:w="2693"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000 2 02 20000 00 0000 150</w:t>
            </w:r>
          </w:p>
        </w:tc>
        <w:tc>
          <w:tcPr>
            <w:tcW w:w="1418"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1 435,5</w:t>
            </w:r>
            <w:r>
              <w:rPr>
                <w:sz w:val="22"/>
                <w:szCs w:val="22"/>
              </w:rPr>
              <w:t>2</w:t>
            </w:r>
          </w:p>
        </w:tc>
        <w:tc>
          <w:tcPr>
            <w:tcW w:w="1276"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680,40</w:t>
            </w:r>
          </w:p>
        </w:tc>
        <w:tc>
          <w:tcPr>
            <w:tcW w:w="851"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47,4</w:t>
            </w:r>
          </w:p>
        </w:tc>
      </w:tr>
      <w:tr w:rsidR="00F51D3A" w:rsidRPr="00985B3A" w:rsidTr="001A3353">
        <w:trPr>
          <w:gridAfter w:val="1"/>
          <w:wAfter w:w="140" w:type="dxa"/>
          <w:trHeight w:val="155"/>
        </w:trPr>
        <w:tc>
          <w:tcPr>
            <w:tcW w:w="3970" w:type="dxa"/>
            <w:gridSpan w:val="2"/>
            <w:tcBorders>
              <w:top w:val="nil"/>
              <w:left w:val="single" w:sz="8" w:space="0" w:color="auto"/>
              <w:bottom w:val="single" w:sz="4" w:space="0" w:color="auto"/>
              <w:right w:val="single" w:sz="8" w:space="0" w:color="auto"/>
            </w:tcBorders>
            <w:shd w:val="clear" w:color="auto" w:fill="auto"/>
            <w:vAlign w:val="center"/>
            <w:hideMark/>
          </w:tcPr>
          <w:p w:rsidR="00F51D3A" w:rsidRPr="00985B3A" w:rsidRDefault="00F51D3A" w:rsidP="00F51D3A">
            <w:pPr>
              <w:jc w:val="both"/>
              <w:rPr>
                <w:sz w:val="22"/>
                <w:szCs w:val="22"/>
              </w:rPr>
            </w:pPr>
            <w:r w:rsidRPr="00985B3A">
              <w:rPr>
                <w:sz w:val="22"/>
                <w:szCs w:val="22"/>
              </w:rPr>
              <w:t>Прочие субсидии</w:t>
            </w:r>
          </w:p>
        </w:tc>
        <w:tc>
          <w:tcPr>
            <w:tcW w:w="2693"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000 2 02 29999 00 0000 150</w:t>
            </w:r>
          </w:p>
        </w:tc>
        <w:tc>
          <w:tcPr>
            <w:tcW w:w="1418"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1 435,5</w:t>
            </w:r>
            <w:r>
              <w:rPr>
                <w:sz w:val="22"/>
                <w:szCs w:val="22"/>
              </w:rPr>
              <w:t>2</w:t>
            </w:r>
          </w:p>
        </w:tc>
        <w:tc>
          <w:tcPr>
            <w:tcW w:w="1276"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680,40</w:t>
            </w:r>
          </w:p>
        </w:tc>
        <w:tc>
          <w:tcPr>
            <w:tcW w:w="851"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47,4</w:t>
            </w:r>
          </w:p>
        </w:tc>
      </w:tr>
      <w:tr w:rsidR="00F51D3A" w:rsidRPr="00985B3A" w:rsidTr="001A3353">
        <w:trPr>
          <w:gridAfter w:val="1"/>
          <w:wAfter w:w="140" w:type="dxa"/>
          <w:trHeight w:val="384"/>
        </w:trPr>
        <w:tc>
          <w:tcPr>
            <w:tcW w:w="3970" w:type="dxa"/>
            <w:gridSpan w:val="2"/>
            <w:tcBorders>
              <w:top w:val="nil"/>
              <w:left w:val="single" w:sz="8" w:space="0" w:color="auto"/>
              <w:bottom w:val="single" w:sz="4" w:space="0" w:color="auto"/>
              <w:right w:val="single" w:sz="8" w:space="0" w:color="auto"/>
            </w:tcBorders>
            <w:shd w:val="clear" w:color="auto" w:fill="auto"/>
            <w:vAlign w:val="center"/>
            <w:hideMark/>
          </w:tcPr>
          <w:p w:rsidR="00F51D3A" w:rsidRPr="00985B3A" w:rsidRDefault="00F51D3A" w:rsidP="00F51D3A">
            <w:pPr>
              <w:jc w:val="both"/>
              <w:rPr>
                <w:sz w:val="22"/>
                <w:szCs w:val="22"/>
              </w:rPr>
            </w:pPr>
            <w:r w:rsidRPr="00985B3A">
              <w:rPr>
                <w:sz w:val="22"/>
                <w:szCs w:val="22"/>
              </w:rPr>
              <w:t>Прочие субсидии бюджетам сельских поселений</w:t>
            </w:r>
          </w:p>
        </w:tc>
        <w:tc>
          <w:tcPr>
            <w:tcW w:w="2693"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000 2 02 29999 10 0000 150</w:t>
            </w:r>
          </w:p>
        </w:tc>
        <w:tc>
          <w:tcPr>
            <w:tcW w:w="1418"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1 435,5</w:t>
            </w:r>
            <w:r>
              <w:rPr>
                <w:sz w:val="22"/>
                <w:szCs w:val="22"/>
              </w:rPr>
              <w:t>2</w:t>
            </w:r>
          </w:p>
        </w:tc>
        <w:tc>
          <w:tcPr>
            <w:tcW w:w="1276"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680,40</w:t>
            </w:r>
          </w:p>
        </w:tc>
        <w:tc>
          <w:tcPr>
            <w:tcW w:w="851"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47,4</w:t>
            </w:r>
          </w:p>
        </w:tc>
      </w:tr>
      <w:tr w:rsidR="00F51D3A" w:rsidRPr="00985B3A" w:rsidTr="001A3353">
        <w:trPr>
          <w:gridAfter w:val="1"/>
          <w:wAfter w:w="140" w:type="dxa"/>
          <w:trHeight w:val="384"/>
        </w:trPr>
        <w:tc>
          <w:tcPr>
            <w:tcW w:w="3970" w:type="dxa"/>
            <w:gridSpan w:val="2"/>
            <w:tcBorders>
              <w:top w:val="nil"/>
              <w:left w:val="single" w:sz="8" w:space="0" w:color="auto"/>
              <w:bottom w:val="single" w:sz="4" w:space="0" w:color="auto"/>
              <w:right w:val="single" w:sz="8" w:space="0" w:color="auto"/>
            </w:tcBorders>
            <w:shd w:val="clear" w:color="auto" w:fill="auto"/>
            <w:vAlign w:val="center"/>
            <w:hideMark/>
          </w:tcPr>
          <w:p w:rsidR="00F51D3A" w:rsidRPr="00985B3A" w:rsidRDefault="00F51D3A" w:rsidP="00F51D3A">
            <w:pPr>
              <w:jc w:val="both"/>
              <w:rPr>
                <w:sz w:val="22"/>
                <w:szCs w:val="22"/>
              </w:rPr>
            </w:pPr>
            <w:r w:rsidRPr="00985B3A">
              <w:rPr>
                <w:sz w:val="22"/>
                <w:szCs w:val="22"/>
              </w:rPr>
              <w:t>Субвенции бюджетам бюджетной системы Российской Федерации</w:t>
            </w:r>
          </w:p>
        </w:tc>
        <w:tc>
          <w:tcPr>
            <w:tcW w:w="2693"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000 2 02 30000 00 0000 150</w:t>
            </w:r>
          </w:p>
        </w:tc>
        <w:tc>
          <w:tcPr>
            <w:tcW w:w="1418"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104,96</w:t>
            </w:r>
          </w:p>
        </w:tc>
        <w:tc>
          <w:tcPr>
            <w:tcW w:w="1276"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104,96</w:t>
            </w:r>
          </w:p>
        </w:tc>
        <w:tc>
          <w:tcPr>
            <w:tcW w:w="851"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100,0</w:t>
            </w:r>
          </w:p>
        </w:tc>
      </w:tr>
      <w:tr w:rsidR="00F51D3A" w:rsidRPr="00985B3A" w:rsidTr="001A3353">
        <w:trPr>
          <w:gridAfter w:val="1"/>
          <w:wAfter w:w="140" w:type="dxa"/>
          <w:trHeight w:val="576"/>
        </w:trPr>
        <w:tc>
          <w:tcPr>
            <w:tcW w:w="3970" w:type="dxa"/>
            <w:gridSpan w:val="2"/>
            <w:tcBorders>
              <w:top w:val="nil"/>
              <w:left w:val="single" w:sz="8" w:space="0" w:color="auto"/>
              <w:bottom w:val="single" w:sz="4" w:space="0" w:color="auto"/>
              <w:right w:val="single" w:sz="8" w:space="0" w:color="auto"/>
            </w:tcBorders>
            <w:shd w:val="clear" w:color="auto" w:fill="auto"/>
            <w:vAlign w:val="center"/>
            <w:hideMark/>
          </w:tcPr>
          <w:p w:rsidR="00F51D3A" w:rsidRPr="00985B3A" w:rsidRDefault="00F51D3A" w:rsidP="00F51D3A">
            <w:pPr>
              <w:jc w:val="both"/>
              <w:rPr>
                <w:sz w:val="22"/>
                <w:szCs w:val="22"/>
              </w:rPr>
            </w:pPr>
            <w:r w:rsidRPr="00985B3A">
              <w:rPr>
                <w:sz w:val="22"/>
                <w:szCs w:val="22"/>
              </w:rPr>
              <w:t>Субвенции местным бюджетам на выполнение передаваемых полномочий субъектов Российской Федерации</w:t>
            </w:r>
          </w:p>
        </w:tc>
        <w:tc>
          <w:tcPr>
            <w:tcW w:w="2693"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000 2 02 30024 00 0000 150</w:t>
            </w:r>
          </w:p>
        </w:tc>
        <w:tc>
          <w:tcPr>
            <w:tcW w:w="1418"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0,11</w:t>
            </w:r>
          </w:p>
        </w:tc>
        <w:tc>
          <w:tcPr>
            <w:tcW w:w="1276"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0,11</w:t>
            </w:r>
          </w:p>
        </w:tc>
        <w:tc>
          <w:tcPr>
            <w:tcW w:w="851"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100,0</w:t>
            </w:r>
          </w:p>
        </w:tc>
      </w:tr>
      <w:tr w:rsidR="00F51D3A" w:rsidRPr="00985B3A" w:rsidTr="001A3353">
        <w:trPr>
          <w:gridAfter w:val="1"/>
          <w:wAfter w:w="140" w:type="dxa"/>
          <w:trHeight w:val="286"/>
        </w:trPr>
        <w:tc>
          <w:tcPr>
            <w:tcW w:w="39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985B3A" w:rsidRDefault="00F51D3A" w:rsidP="00F51D3A">
            <w:pPr>
              <w:jc w:val="both"/>
              <w:rPr>
                <w:sz w:val="22"/>
                <w:szCs w:val="22"/>
              </w:rPr>
            </w:pPr>
            <w:r w:rsidRPr="00985B3A">
              <w:rPr>
                <w:sz w:val="22"/>
                <w:szCs w:val="22"/>
              </w:rPr>
              <w:t>Субвенции бюджетам сельских поселений на выполнение передаваемых полномочий субъектов Российской Федерации</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000 2 02 30024 10 0000 150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0,11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0,11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100,0</w:t>
            </w:r>
          </w:p>
        </w:tc>
      </w:tr>
      <w:tr w:rsidR="00F51D3A" w:rsidRPr="00985B3A" w:rsidTr="001A3353">
        <w:trPr>
          <w:gridAfter w:val="1"/>
          <w:wAfter w:w="140" w:type="dxa"/>
          <w:trHeight w:val="576"/>
        </w:trPr>
        <w:tc>
          <w:tcPr>
            <w:tcW w:w="39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985B3A" w:rsidRDefault="00F51D3A" w:rsidP="00F51D3A">
            <w:pPr>
              <w:jc w:val="both"/>
              <w:rPr>
                <w:sz w:val="22"/>
                <w:szCs w:val="22"/>
              </w:rPr>
            </w:pPr>
            <w:r w:rsidRPr="00985B3A">
              <w:rPr>
                <w:sz w:val="22"/>
                <w:szCs w:val="22"/>
              </w:rPr>
              <w:t>Субвенции бюджетам на осуществление первичного воинского учета на территориях, где отсутствуют военные комиссариаты</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000 2 02 35118 00 0000 150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104,85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104,85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100,0</w:t>
            </w:r>
          </w:p>
        </w:tc>
      </w:tr>
      <w:tr w:rsidR="00F51D3A" w:rsidRPr="00985B3A" w:rsidTr="001A3353">
        <w:trPr>
          <w:gridAfter w:val="1"/>
          <w:wAfter w:w="140" w:type="dxa"/>
          <w:trHeight w:val="768"/>
        </w:trPr>
        <w:tc>
          <w:tcPr>
            <w:tcW w:w="3970" w:type="dxa"/>
            <w:gridSpan w:val="2"/>
            <w:tcBorders>
              <w:top w:val="nil"/>
              <w:left w:val="single" w:sz="8" w:space="0" w:color="auto"/>
              <w:bottom w:val="single" w:sz="4" w:space="0" w:color="auto"/>
              <w:right w:val="single" w:sz="8" w:space="0" w:color="auto"/>
            </w:tcBorders>
            <w:shd w:val="clear" w:color="auto" w:fill="auto"/>
            <w:vAlign w:val="center"/>
            <w:hideMark/>
          </w:tcPr>
          <w:p w:rsidR="00F51D3A" w:rsidRPr="00985B3A" w:rsidRDefault="00F51D3A" w:rsidP="00F51D3A">
            <w:pPr>
              <w:jc w:val="both"/>
              <w:rPr>
                <w:sz w:val="22"/>
                <w:szCs w:val="22"/>
              </w:rPr>
            </w:pPr>
            <w:r w:rsidRPr="00985B3A">
              <w:rPr>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693"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000 2 02 35118 10 0000 150</w:t>
            </w:r>
          </w:p>
        </w:tc>
        <w:tc>
          <w:tcPr>
            <w:tcW w:w="1418"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104,85</w:t>
            </w:r>
          </w:p>
        </w:tc>
        <w:tc>
          <w:tcPr>
            <w:tcW w:w="1276"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104,85</w:t>
            </w:r>
          </w:p>
        </w:tc>
        <w:tc>
          <w:tcPr>
            <w:tcW w:w="851"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100,0</w:t>
            </w:r>
          </w:p>
        </w:tc>
      </w:tr>
      <w:tr w:rsidR="00F51D3A" w:rsidRPr="00985B3A" w:rsidTr="001A3353">
        <w:trPr>
          <w:gridAfter w:val="1"/>
          <w:wAfter w:w="140" w:type="dxa"/>
          <w:trHeight w:val="155"/>
        </w:trPr>
        <w:tc>
          <w:tcPr>
            <w:tcW w:w="3970" w:type="dxa"/>
            <w:gridSpan w:val="2"/>
            <w:tcBorders>
              <w:top w:val="nil"/>
              <w:left w:val="single" w:sz="8" w:space="0" w:color="auto"/>
              <w:bottom w:val="single" w:sz="4" w:space="0" w:color="auto"/>
              <w:right w:val="single" w:sz="8" w:space="0" w:color="auto"/>
            </w:tcBorders>
            <w:shd w:val="clear" w:color="auto" w:fill="auto"/>
            <w:vAlign w:val="center"/>
            <w:hideMark/>
          </w:tcPr>
          <w:p w:rsidR="00F51D3A" w:rsidRPr="00985B3A" w:rsidRDefault="00F51D3A" w:rsidP="00F51D3A">
            <w:pPr>
              <w:jc w:val="both"/>
              <w:rPr>
                <w:sz w:val="22"/>
                <w:szCs w:val="22"/>
              </w:rPr>
            </w:pPr>
            <w:r w:rsidRPr="00985B3A">
              <w:rPr>
                <w:sz w:val="22"/>
                <w:szCs w:val="22"/>
              </w:rPr>
              <w:t>Иные межбюджетные трансферты</w:t>
            </w:r>
          </w:p>
        </w:tc>
        <w:tc>
          <w:tcPr>
            <w:tcW w:w="2693"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000 2 02 40000 00 0000 150</w:t>
            </w:r>
          </w:p>
        </w:tc>
        <w:tc>
          <w:tcPr>
            <w:tcW w:w="1418"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17 211,45</w:t>
            </w:r>
          </w:p>
        </w:tc>
        <w:tc>
          <w:tcPr>
            <w:tcW w:w="1276"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14 868,5</w:t>
            </w:r>
            <w:r>
              <w:rPr>
                <w:sz w:val="22"/>
                <w:szCs w:val="22"/>
              </w:rPr>
              <w:t>6</w:t>
            </w:r>
          </w:p>
        </w:tc>
        <w:tc>
          <w:tcPr>
            <w:tcW w:w="851"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86,4</w:t>
            </w:r>
          </w:p>
        </w:tc>
      </w:tr>
      <w:tr w:rsidR="00F51D3A" w:rsidRPr="00985B3A" w:rsidTr="001A3353">
        <w:trPr>
          <w:gridAfter w:val="1"/>
          <w:wAfter w:w="140" w:type="dxa"/>
          <w:trHeight w:val="384"/>
        </w:trPr>
        <w:tc>
          <w:tcPr>
            <w:tcW w:w="3970" w:type="dxa"/>
            <w:gridSpan w:val="2"/>
            <w:tcBorders>
              <w:top w:val="nil"/>
              <w:left w:val="single" w:sz="8" w:space="0" w:color="auto"/>
              <w:bottom w:val="single" w:sz="4" w:space="0" w:color="auto"/>
              <w:right w:val="single" w:sz="8" w:space="0" w:color="auto"/>
            </w:tcBorders>
            <w:shd w:val="clear" w:color="auto" w:fill="auto"/>
            <w:vAlign w:val="center"/>
            <w:hideMark/>
          </w:tcPr>
          <w:p w:rsidR="00F51D3A" w:rsidRPr="00985B3A" w:rsidRDefault="00F51D3A" w:rsidP="00F51D3A">
            <w:pPr>
              <w:jc w:val="both"/>
              <w:rPr>
                <w:sz w:val="22"/>
                <w:szCs w:val="22"/>
              </w:rPr>
            </w:pPr>
            <w:r w:rsidRPr="00985B3A">
              <w:rPr>
                <w:sz w:val="22"/>
                <w:szCs w:val="22"/>
              </w:rPr>
              <w:t>Прочие межбюджетные трансферты, передаваемые бюджетам</w:t>
            </w:r>
          </w:p>
        </w:tc>
        <w:tc>
          <w:tcPr>
            <w:tcW w:w="2693"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000 2 02 49999 00 0000 150</w:t>
            </w:r>
          </w:p>
        </w:tc>
        <w:tc>
          <w:tcPr>
            <w:tcW w:w="1418"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17 211,45</w:t>
            </w:r>
          </w:p>
        </w:tc>
        <w:tc>
          <w:tcPr>
            <w:tcW w:w="1276"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14 868,5</w:t>
            </w:r>
            <w:r>
              <w:rPr>
                <w:sz w:val="22"/>
                <w:szCs w:val="22"/>
              </w:rPr>
              <w:t>6</w:t>
            </w:r>
          </w:p>
        </w:tc>
        <w:tc>
          <w:tcPr>
            <w:tcW w:w="851"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86,4</w:t>
            </w:r>
          </w:p>
        </w:tc>
      </w:tr>
      <w:tr w:rsidR="00F51D3A" w:rsidRPr="00985B3A" w:rsidTr="001A3353">
        <w:trPr>
          <w:gridAfter w:val="1"/>
          <w:wAfter w:w="140" w:type="dxa"/>
          <w:trHeight w:val="384"/>
        </w:trPr>
        <w:tc>
          <w:tcPr>
            <w:tcW w:w="3970" w:type="dxa"/>
            <w:gridSpan w:val="2"/>
            <w:tcBorders>
              <w:top w:val="nil"/>
              <w:left w:val="single" w:sz="8" w:space="0" w:color="auto"/>
              <w:bottom w:val="single" w:sz="4" w:space="0" w:color="auto"/>
              <w:right w:val="single" w:sz="8" w:space="0" w:color="auto"/>
            </w:tcBorders>
            <w:shd w:val="clear" w:color="auto" w:fill="auto"/>
            <w:vAlign w:val="center"/>
            <w:hideMark/>
          </w:tcPr>
          <w:p w:rsidR="00F51D3A" w:rsidRPr="00985B3A" w:rsidRDefault="00F51D3A" w:rsidP="00F51D3A">
            <w:pPr>
              <w:jc w:val="both"/>
              <w:rPr>
                <w:sz w:val="22"/>
                <w:szCs w:val="22"/>
              </w:rPr>
            </w:pPr>
            <w:r w:rsidRPr="00985B3A">
              <w:rPr>
                <w:sz w:val="22"/>
                <w:szCs w:val="22"/>
              </w:rPr>
              <w:t>Прочие межбюджетные трансферты, передаваемые бюджетам сельских поселений</w:t>
            </w:r>
          </w:p>
        </w:tc>
        <w:tc>
          <w:tcPr>
            <w:tcW w:w="2693"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000 2 02 49999 10 0000 150</w:t>
            </w:r>
          </w:p>
        </w:tc>
        <w:tc>
          <w:tcPr>
            <w:tcW w:w="1418"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17 211,45</w:t>
            </w:r>
          </w:p>
        </w:tc>
        <w:tc>
          <w:tcPr>
            <w:tcW w:w="1276"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14 868,5</w:t>
            </w:r>
            <w:r>
              <w:rPr>
                <w:sz w:val="22"/>
                <w:szCs w:val="22"/>
              </w:rPr>
              <w:t>6</w:t>
            </w:r>
          </w:p>
        </w:tc>
        <w:tc>
          <w:tcPr>
            <w:tcW w:w="851" w:type="dxa"/>
            <w:gridSpan w:val="2"/>
            <w:tcBorders>
              <w:top w:val="nil"/>
              <w:left w:val="nil"/>
              <w:bottom w:val="single" w:sz="4" w:space="0" w:color="auto"/>
              <w:right w:val="single" w:sz="8"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86,4</w:t>
            </w:r>
          </w:p>
        </w:tc>
      </w:tr>
      <w:tr w:rsidR="00F51D3A" w:rsidRPr="00985B3A" w:rsidTr="001A3353">
        <w:trPr>
          <w:gridAfter w:val="1"/>
          <w:wAfter w:w="140" w:type="dxa"/>
          <w:trHeight w:val="780"/>
        </w:trPr>
        <w:tc>
          <w:tcPr>
            <w:tcW w:w="39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985B3A" w:rsidRDefault="00F51D3A" w:rsidP="00F51D3A">
            <w:pPr>
              <w:jc w:val="both"/>
              <w:rPr>
                <w:sz w:val="22"/>
                <w:szCs w:val="22"/>
              </w:rPr>
            </w:pPr>
            <w:r w:rsidRPr="00985B3A">
              <w:rPr>
                <w:sz w:val="22"/>
                <w:szCs w:val="22"/>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000 2 19 60010 10 0000 150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-18,03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985B3A" w:rsidRDefault="00F51D3A" w:rsidP="00F51D3A">
            <w:pPr>
              <w:jc w:val="right"/>
              <w:rPr>
                <w:sz w:val="22"/>
                <w:szCs w:val="22"/>
              </w:rPr>
            </w:pPr>
            <w:r w:rsidRPr="00985B3A">
              <w:rPr>
                <w:sz w:val="22"/>
                <w:szCs w:val="22"/>
              </w:rPr>
              <w:t>-</w:t>
            </w:r>
          </w:p>
        </w:tc>
      </w:tr>
      <w:tr w:rsidR="00F51D3A" w:rsidRPr="00985B3A" w:rsidTr="001A3353">
        <w:trPr>
          <w:gridAfter w:val="1"/>
          <w:wAfter w:w="140" w:type="dxa"/>
          <w:trHeight w:val="58"/>
        </w:trPr>
        <w:tc>
          <w:tcPr>
            <w:tcW w:w="39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1D3A" w:rsidRPr="00985B3A" w:rsidRDefault="00F51D3A" w:rsidP="00F51D3A">
            <w:pPr>
              <w:jc w:val="both"/>
              <w:rPr>
                <w:sz w:val="22"/>
                <w:szCs w:val="22"/>
              </w:rPr>
            </w:pPr>
            <w:r>
              <w:rPr>
                <w:sz w:val="22"/>
                <w:szCs w:val="22"/>
              </w:rPr>
              <w:t>Доходы бюджета - Всего</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1D3A" w:rsidRPr="00985B3A" w:rsidRDefault="00F51D3A" w:rsidP="00F51D3A">
            <w:pPr>
              <w:jc w:val="right"/>
              <w:rPr>
                <w:sz w:val="22"/>
                <w:szCs w:val="22"/>
              </w:rPr>
            </w:pPr>
            <w:r w:rsidRPr="00985B3A">
              <w:rPr>
                <w:sz w:val="22"/>
                <w:szCs w:val="22"/>
              </w:rPr>
              <w:t>000 8 50 00000 00 0000 000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1D3A" w:rsidRPr="00985B3A" w:rsidRDefault="00F51D3A" w:rsidP="00F51D3A">
            <w:pPr>
              <w:jc w:val="right"/>
              <w:rPr>
                <w:sz w:val="22"/>
                <w:szCs w:val="22"/>
              </w:rPr>
            </w:pPr>
            <w:r w:rsidRPr="00985B3A">
              <w:rPr>
                <w:sz w:val="22"/>
                <w:szCs w:val="22"/>
              </w:rPr>
              <w:t>25 215,78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1D3A" w:rsidRPr="00985B3A" w:rsidRDefault="00F51D3A" w:rsidP="00F51D3A">
            <w:pPr>
              <w:jc w:val="right"/>
              <w:rPr>
                <w:sz w:val="22"/>
                <w:szCs w:val="22"/>
              </w:rPr>
            </w:pPr>
            <w:r w:rsidRPr="00985B3A">
              <w:rPr>
                <w:sz w:val="22"/>
                <w:szCs w:val="22"/>
              </w:rPr>
              <w:t>21 642,74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1D3A" w:rsidRPr="00985B3A" w:rsidRDefault="00F51D3A" w:rsidP="00F51D3A">
            <w:pPr>
              <w:jc w:val="right"/>
              <w:rPr>
                <w:sz w:val="22"/>
                <w:szCs w:val="22"/>
              </w:rPr>
            </w:pPr>
            <w:r w:rsidRPr="00985B3A">
              <w:rPr>
                <w:sz w:val="22"/>
                <w:szCs w:val="22"/>
              </w:rPr>
              <w:t>85,8</w:t>
            </w:r>
          </w:p>
        </w:tc>
      </w:tr>
    </w:tbl>
    <w:p w:rsidR="00F51D3A" w:rsidRPr="00985B3A" w:rsidRDefault="00F51D3A" w:rsidP="00F51D3A">
      <w:pPr>
        <w:rPr>
          <w:sz w:val="22"/>
          <w:szCs w:val="22"/>
        </w:rPr>
      </w:pPr>
    </w:p>
    <w:p w:rsidR="00F51D3A" w:rsidRDefault="00F51D3A" w:rsidP="00F51D3A">
      <w:pPr>
        <w:rPr>
          <w:b/>
          <w:sz w:val="20"/>
          <w:szCs w:val="20"/>
        </w:rPr>
      </w:pPr>
    </w:p>
    <w:p w:rsidR="001A3353" w:rsidRDefault="001A3353" w:rsidP="00F51D3A">
      <w:pPr>
        <w:rPr>
          <w:b/>
          <w:sz w:val="20"/>
          <w:szCs w:val="20"/>
        </w:rPr>
      </w:pPr>
    </w:p>
    <w:p w:rsidR="001A3353" w:rsidRPr="00A316C4" w:rsidRDefault="001A3353" w:rsidP="00F51D3A">
      <w:pPr>
        <w:rPr>
          <w:b/>
          <w:sz w:val="20"/>
          <w:szCs w:val="20"/>
        </w:rPr>
      </w:pPr>
    </w:p>
    <w:p w:rsidR="00F51D3A" w:rsidRDefault="00F51D3A" w:rsidP="00F51D3A">
      <w:pPr>
        <w:jc w:val="right"/>
      </w:pPr>
      <w:r>
        <w:lastRenderedPageBreak/>
        <w:t>Приложение 2</w:t>
      </w:r>
    </w:p>
    <w:p w:rsidR="00F51D3A" w:rsidRDefault="00F51D3A" w:rsidP="00F51D3A">
      <w:pPr>
        <w:jc w:val="right"/>
      </w:pPr>
      <w:r>
        <w:t xml:space="preserve">к решению двадцать первой сессии Совета депутатов </w:t>
      </w:r>
    </w:p>
    <w:p w:rsidR="00F51D3A" w:rsidRDefault="00F51D3A" w:rsidP="00F51D3A">
      <w:pPr>
        <w:jc w:val="right"/>
      </w:pPr>
      <w:proofErr w:type="spellStart"/>
      <w:r>
        <w:t>Быструхинского</w:t>
      </w:r>
      <w:proofErr w:type="spellEnd"/>
      <w:r>
        <w:t xml:space="preserve"> сельсовета </w:t>
      </w:r>
      <w:proofErr w:type="spellStart"/>
      <w:r>
        <w:t>Кочковского</w:t>
      </w:r>
      <w:proofErr w:type="spellEnd"/>
      <w:r>
        <w:t xml:space="preserve"> района</w:t>
      </w:r>
    </w:p>
    <w:p w:rsidR="00F51D3A" w:rsidRPr="001A3353" w:rsidRDefault="00F51D3A" w:rsidP="00F51D3A">
      <w:pPr>
        <w:jc w:val="right"/>
      </w:pPr>
      <w:r>
        <w:t xml:space="preserve"> Новосибирской </w:t>
      </w:r>
      <w:r w:rsidRPr="001A3353">
        <w:t>области от 29.06.2022 № 2</w:t>
      </w:r>
    </w:p>
    <w:p w:rsidR="00F51D3A" w:rsidRDefault="00F51D3A" w:rsidP="00F51D3A">
      <w:pPr>
        <w:jc w:val="right"/>
      </w:pPr>
    </w:p>
    <w:p w:rsidR="00F51D3A" w:rsidRDefault="00F51D3A" w:rsidP="00F51D3A">
      <w:pPr>
        <w:jc w:val="right"/>
        <w:rPr>
          <w:b/>
          <w:sz w:val="20"/>
          <w:szCs w:val="20"/>
        </w:rPr>
      </w:pPr>
    </w:p>
    <w:p w:rsidR="00F51D3A" w:rsidRDefault="00F51D3A" w:rsidP="00F51D3A">
      <w:pPr>
        <w:jc w:val="right"/>
        <w:rPr>
          <w:b/>
          <w:sz w:val="20"/>
          <w:szCs w:val="20"/>
        </w:rPr>
      </w:pPr>
    </w:p>
    <w:tbl>
      <w:tblPr>
        <w:tblW w:w="11873" w:type="dxa"/>
        <w:tblInd w:w="93" w:type="dxa"/>
        <w:tblLayout w:type="fixed"/>
        <w:tblLook w:val="04A0" w:firstRow="1" w:lastRow="0" w:firstColumn="1" w:lastColumn="0" w:noHBand="0" w:noVBand="1"/>
      </w:tblPr>
      <w:tblGrid>
        <w:gridCol w:w="10221"/>
        <w:gridCol w:w="236"/>
        <w:gridCol w:w="236"/>
        <w:gridCol w:w="236"/>
        <w:gridCol w:w="236"/>
        <w:gridCol w:w="236"/>
        <w:gridCol w:w="236"/>
        <w:gridCol w:w="236"/>
      </w:tblGrid>
      <w:tr w:rsidR="00F51D3A" w:rsidRPr="00FB2D46" w:rsidTr="00F51D3A">
        <w:trPr>
          <w:trHeight w:val="1545"/>
        </w:trPr>
        <w:tc>
          <w:tcPr>
            <w:tcW w:w="10221" w:type="dxa"/>
            <w:tcBorders>
              <w:top w:val="nil"/>
              <w:left w:val="nil"/>
              <w:bottom w:val="nil"/>
              <w:right w:val="nil"/>
            </w:tcBorders>
            <w:shd w:val="clear" w:color="auto" w:fill="auto"/>
            <w:vAlign w:val="bottom"/>
            <w:hideMark/>
          </w:tcPr>
          <w:p w:rsidR="00F51D3A" w:rsidRPr="00B32FBF" w:rsidRDefault="00F51D3A" w:rsidP="00F51D3A">
            <w:pPr>
              <w:jc w:val="center"/>
              <w:rPr>
                <w:b/>
                <w:bCs/>
              </w:rPr>
            </w:pPr>
            <w:r w:rsidRPr="00B32FBF">
              <w:rPr>
                <w:b/>
                <w:bCs/>
              </w:rPr>
              <w:t xml:space="preserve">Кассовое исполнение  бюджета </w:t>
            </w:r>
            <w:proofErr w:type="spellStart"/>
            <w:r w:rsidRPr="00B32FBF">
              <w:rPr>
                <w:b/>
                <w:bCs/>
              </w:rPr>
              <w:t>Быструхинского</w:t>
            </w:r>
            <w:proofErr w:type="spellEnd"/>
            <w:r w:rsidRPr="00B32FBF">
              <w:rPr>
                <w:b/>
                <w:bCs/>
              </w:rPr>
              <w:t xml:space="preserve"> сельсовета </w:t>
            </w:r>
            <w:proofErr w:type="spellStart"/>
            <w:r w:rsidRPr="00B32FBF">
              <w:rPr>
                <w:b/>
                <w:bCs/>
              </w:rPr>
              <w:t>Кочковского</w:t>
            </w:r>
            <w:proofErr w:type="spellEnd"/>
            <w:r w:rsidRPr="00B32FBF">
              <w:rPr>
                <w:b/>
                <w:bCs/>
              </w:rPr>
              <w:t xml:space="preserve"> района Новосибирской области по разделам, подразделам, целевым статьям (государственным, муниципальным программам и непрограммным направлениям деятельности) группам и подгруппам видов расходов классификации расходов за 20</w:t>
            </w:r>
            <w:r>
              <w:rPr>
                <w:b/>
                <w:bCs/>
              </w:rPr>
              <w:t>21</w:t>
            </w:r>
            <w:r w:rsidRPr="00B32FBF">
              <w:rPr>
                <w:b/>
                <w:bCs/>
              </w:rPr>
              <w:t xml:space="preserve"> год </w:t>
            </w:r>
          </w:p>
          <w:p w:rsidR="00F51D3A" w:rsidRPr="00D106CF" w:rsidRDefault="00F51D3A" w:rsidP="00F51D3A">
            <w:pPr>
              <w:jc w:val="right"/>
              <w:rPr>
                <w:b/>
                <w:sz w:val="20"/>
                <w:szCs w:val="20"/>
                <w:highlight w:val="yellow"/>
              </w:rPr>
            </w:pPr>
          </w:p>
          <w:tbl>
            <w:tblPr>
              <w:tblW w:w="9820" w:type="dxa"/>
              <w:tblLayout w:type="fixed"/>
              <w:tblLook w:val="04A0" w:firstRow="1" w:lastRow="0" w:firstColumn="1" w:lastColumn="0" w:noHBand="0" w:noVBand="1"/>
            </w:tblPr>
            <w:tblGrid>
              <w:gridCol w:w="4150"/>
              <w:gridCol w:w="2268"/>
              <w:gridCol w:w="1417"/>
              <w:gridCol w:w="1134"/>
              <w:gridCol w:w="851"/>
            </w:tblGrid>
            <w:tr w:rsidR="00F51D3A" w:rsidRPr="00D106CF" w:rsidTr="00F51D3A">
              <w:trPr>
                <w:trHeight w:val="771"/>
              </w:trPr>
              <w:tc>
                <w:tcPr>
                  <w:tcW w:w="4150" w:type="dxa"/>
                  <w:tcBorders>
                    <w:top w:val="single" w:sz="8" w:space="0" w:color="auto"/>
                    <w:left w:val="single" w:sz="8" w:space="0" w:color="auto"/>
                    <w:bottom w:val="single" w:sz="4" w:space="0" w:color="auto"/>
                    <w:right w:val="single" w:sz="8" w:space="0" w:color="auto"/>
                  </w:tcBorders>
                  <w:shd w:val="clear" w:color="auto" w:fill="auto"/>
                  <w:hideMark/>
                </w:tcPr>
                <w:p w:rsidR="00F51D3A" w:rsidRPr="002C251F" w:rsidRDefault="00F51D3A" w:rsidP="00F51D3A">
                  <w:pPr>
                    <w:tabs>
                      <w:tab w:val="left" w:pos="0"/>
                    </w:tabs>
                    <w:rPr>
                      <w:sz w:val="22"/>
                      <w:szCs w:val="22"/>
                    </w:rPr>
                  </w:pPr>
                  <w:r w:rsidRPr="002C251F">
                    <w:rPr>
                      <w:sz w:val="22"/>
                      <w:szCs w:val="22"/>
                    </w:rPr>
                    <w:t>Наименование показателя</w:t>
                  </w:r>
                </w:p>
              </w:tc>
              <w:tc>
                <w:tcPr>
                  <w:tcW w:w="2268" w:type="dxa"/>
                  <w:tcBorders>
                    <w:top w:val="single" w:sz="8" w:space="0" w:color="auto"/>
                    <w:left w:val="single" w:sz="8" w:space="0" w:color="auto"/>
                    <w:bottom w:val="nil"/>
                    <w:right w:val="single" w:sz="8" w:space="0" w:color="auto"/>
                  </w:tcBorders>
                  <w:shd w:val="clear" w:color="auto" w:fill="auto"/>
                  <w:hideMark/>
                </w:tcPr>
                <w:p w:rsidR="00F51D3A" w:rsidRPr="002C251F" w:rsidRDefault="00F51D3A" w:rsidP="00F51D3A">
                  <w:pPr>
                    <w:rPr>
                      <w:sz w:val="22"/>
                      <w:szCs w:val="22"/>
                    </w:rPr>
                  </w:pPr>
                  <w:r w:rsidRPr="002C251F">
                    <w:rPr>
                      <w:sz w:val="22"/>
                      <w:szCs w:val="22"/>
                    </w:rPr>
                    <w:t>Код расхода по бюджетной классификации</w:t>
                  </w:r>
                </w:p>
              </w:tc>
              <w:tc>
                <w:tcPr>
                  <w:tcW w:w="1417" w:type="dxa"/>
                  <w:tcBorders>
                    <w:top w:val="single" w:sz="8" w:space="0" w:color="auto"/>
                    <w:left w:val="single" w:sz="8" w:space="0" w:color="auto"/>
                    <w:bottom w:val="nil"/>
                    <w:right w:val="single" w:sz="8" w:space="0" w:color="auto"/>
                  </w:tcBorders>
                  <w:shd w:val="clear" w:color="auto" w:fill="auto"/>
                  <w:hideMark/>
                </w:tcPr>
                <w:p w:rsidR="00F51D3A" w:rsidRPr="002C251F" w:rsidRDefault="00F51D3A" w:rsidP="00F51D3A">
                  <w:pPr>
                    <w:rPr>
                      <w:sz w:val="22"/>
                      <w:szCs w:val="22"/>
                    </w:rPr>
                  </w:pPr>
                  <w:r w:rsidRPr="002C251F">
                    <w:rPr>
                      <w:sz w:val="22"/>
                      <w:szCs w:val="22"/>
                    </w:rPr>
                    <w:t xml:space="preserve">Утверждено </w:t>
                  </w:r>
                </w:p>
              </w:tc>
              <w:tc>
                <w:tcPr>
                  <w:tcW w:w="1134" w:type="dxa"/>
                  <w:tcBorders>
                    <w:top w:val="single" w:sz="8" w:space="0" w:color="auto"/>
                    <w:left w:val="nil"/>
                    <w:right w:val="single" w:sz="4" w:space="0" w:color="auto"/>
                  </w:tcBorders>
                  <w:shd w:val="clear" w:color="auto" w:fill="auto"/>
                  <w:hideMark/>
                </w:tcPr>
                <w:p w:rsidR="00F51D3A" w:rsidRPr="002C251F" w:rsidRDefault="00F51D3A" w:rsidP="00F51D3A">
                  <w:pPr>
                    <w:rPr>
                      <w:sz w:val="22"/>
                      <w:szCs w:val="22"/>
                    </w:rPr>
                  </w:pPr>
                  <w:r w:rsidRPr="002C251F">
                    <w:rPr>
                      <w:sz w:val="22"/>
                      <w:szCs w:val="22"/>
                    </w:rPr>
                    <w:t> Исполнено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51D3A" w:rsidRPr="002C251F" w:rsidRDefault="00F51D3A" w:rsidP="00F51D3A">
                  <w:pPr>
                    <w:tabs>
                      <w:tab w:val="left" w:pos="1534"/>
                    </w:tabs>
                    <w:ind w:right="-959"/>
                    <w:rPr>
                      <w:sz w:val="22"/>
                      <w:szCs w:val="22"/>
                    </w:rPr>
                  </w:pPr>
                  <w:r w:rsidRPr="002C251F">
                    <w:rPr>
                      <w:sz w:val="22"/>
                      <w:szCs w:val="22"/>
                    </w:rPr>
                    <w:t xml:space="preserve">% </w:t>
                  </w:r>
                </w:p>
                <w:p w:rsidR="00F51D3A" w:rsidRPr="002C251F" w:rsidRDefault="00F51D3A" w:rsidP="00F51D3A">
                  <w:pPr>
                    <w:tabs>
                      <w:tab w:val="left" w:pos="1534"/>
                    </w:tabs>
                    <w:ind w:right="-959"/>
                    <w:rPr>
                      <w:sz w:val="22"/>
                      <w:szCs w:val="22"/>
                    </w:rPr>
                  </w:pPr>
                  <w:proofErr w:type="spellStart"/>
                  <w:r w:rsidRPr="002C251F">
                    <w:rPr>
                      <w:sz w:val="22"/>
                      <w:szCs w:val="22"/>
                    </w:rPr>
                    <w:t>испол</w:t>
                  </w:r>
                  <w:proofErr w:type="spellEnd"/>
                </w:p>
                <w:p w:rsidR="00F51D3A" w:rsidRPr="002C251F" w:rsidRDefault="00F51D3A" w:rsidP="00F51D3A">
                  <w:pPr>
                    <w:tabs>
                      <w:tab w:val="left" w:pos="1534"/>
                    </w:tabs>
                    <w:ind w:right="-181"/>
                    <w:rPr>
                      <w:sz w:val="22"/>
                      <w:szCs w:val="22"/>
                    </w:rPr>
                  </w:pPr>
                  <w:r w:rsidRPr="002C251F">
                    <w:rPr>
                      <w:sz w:val="22"/>
                      <w:szCs w:val="22"/>
                    </w:rPr>
                    <w:t>нения</w:t>
                  </w:r>
                </w:p>
              </w:tc>
            </w:tr>
            <w:tr w:rsidR="00F51D3A" w:rsidRPr="00D106CF" w:rsidTr="00F51D3A">
              <w:trPr>
                <w:trHeight w:val="276"/>
              </w:trPr>
              <w:tc>
                <w:tcPr>
                  <w:tcW w:w="4150" w:type="dxa"/>
                  <w:tcBorders>
                    <w:top w:val="nil"/>
                    <w:left w:val="single" w:sz="8" w:space="0" w:color="auto"/>
                    <w:bottom w:val="single" w:sz="8" w:space="0" w:color="auto"/>
                    <w:right w:val="single" w:sz="4" w:space="0" w:color="auto"/>
                  </w:tcBorders>
                  <w:shd w:val="clear" w:color="auto" w:fill="auto"/>
                  <w:noWrap/>
                  <w:vAlign w:val="center"/>
                  <w:hideMark/>
                </w:tcPr>
                <w:p w:rsidR="00F51D3A" w:rsidRPr="002C251F" w:rsidRDefault="00F51D3A" w:rsidP="00F51D3A">
                  <w:pPr>
                    <w:jc w:val="center"/>
                    <w:rPr>
                      <w:sz w:val="22"/>
                      <w:szCs w:val="22"/>
                    </w:rPr>
                  </w:pPr>
                  <w:r w:rsidRPr="002C251F">
                    <w:rPr>
                      <w:sz w:val="22"/>
                      <w:szCs w:val="22"/>
                    </w:rPr>
                    <w:t>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1D3A" w:rsidRPr="002C251F" w:rsidRDefault="00F51D3A" w:rsidP="00F51D3A">
                  <w:pPr>
                    <w:jc w:val="center"/>
                    <w:rPr>
                      <w:sz w:val="22"/>
                      <w:szCs w:val="22"/>
                    </w:rPr>
                  </w:pPr>
                  <w:r w:rsidRPr="002C251F">
                    <w:rPr>
                      <w:sz w:val="22"/>
                      <w:szCs w:val="22"/>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1D3A" w:rsidRPr="002C251F" w:rsidRDefault="00F51D3A" w:rsidP="00F51D3A">
                  <w:pPr>
                    <w:jc w:val="center"/>
                    <w:rPr>
                      <w:sz w:val="22"/>
                      <w:szCs w:val="22"/>
                    </w:rPr>
                  </w:pPr>
                  <w:r w:rsidRPr="002C251F">
                    <w:rPr>
                      <w:sz w:val="22"/>
                      <w:szCs w:val="22"/>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1D3A" w:rsidRPr="002C251F" w:rsidRDefault="00F51D3A" w:rsidP="00F51D3A">
                  <w:pPr>
                    <w:jc w:val="center"/>
                    <w:rPr>
                      <w:sz w:val="22"/>
                      <w:szCs w:val="22"/>
                    </w:rPr>
                  </w:pPr>
                  <w:r w:rsidRPr="002C251F">
                    <w:rPr>
                      <w:sz w:val="22"/>
                      <w:szCs w:val="22"/>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F51D3A" w:rsidRPr="002C251F" w:rsidRDefault="00F51D3A" w:rsidP="00F51D3A">
                  <w:pPr>
                    <w:rPr>
                      <w:sz w:val="22"/>
                      <w:szCs w:val="22"/>
                    </w:rPr>
                  </w:pPr>
                  <w:r w:rsidRPr="002C251F">
                    <w:rPr>
                      <w:sz w:val="22"/>
                      <w:szCs w:val="22"/>
                    </w:rPr>
                    <w:t>5</w:t>
                  </w:r>
                </w:p>
              </w:tc>
            </w:tr>
            <w:tr w:rsidR="00F51D3A" w:rsidRPr="00D106CF" w:rsidTr="00F51D3A">
              <w:trPr>
                <w:trHeight w:val="248"/>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both"/>
                    <w:rPr>
                      <w:sz w:val="22"/>
                      <w:szCs w:val="22"/>
                    </w:rPr>
                  </w:pPr>
                  <w:bookmarkStart w:id="0" w:name="RANGE!A13"/>
                  <w:r w:rsidRPr="0067154B">
                    <w:rPr>
                      <w:sz w:val="22"/>
                      <w:szCs w:val="22"/>
                    </w:rPr>
                    <w:t>Расходы бюджета - всего</w:t>
                  </w:r>
                  <w:bookmarkEnd w:id="0"/>
                </w:p>
              </w:tc>
              <w:tc>
                <w:tcPr>
                  <w:tcW w:w="2268" w:type="dxa"/>
                  <w:tcBorders>
                    <w:top w:val="single" w:sz="4" w:space="0" w:color="auto"/>
                    <w:left w:val="nil"/>
                    <w:bottom w:val="single" w:sz="4" w:space="0" w:color="auto"/>
                    <w:right w:val="nil"/>
                  </w:tcBorders>
                  <w:shd w:val="clear" w:color="auto" w:fill="auto"/>
                  <w:vAlign w:val="center"/>
                  <w:hideMark/>
                </w:tcPr>
                <w:p w:rsidR="00F51D3A" w:rsidRPr="0067154B" w:rsidRDefault="00F51D3A" w:rsidP="00F51D3A">
                  <w:pPr>
                    <w:jc w:val="center"/>
                    <w:rPr>
                      <w:sz w:val="22"/>
                      <w:szCs w:val="22"/>
                    </w:rPr>
                  </w:pPr>
                  <w:r w:rsidRPr="0067154B">
                    <w:rPr>
                      <w:sz w:val="22"/>
                      <w:szCs w:val="22"/>
                    </w:rPr>
                    <w:t>9600 0000000000 000</w:t>
                  </w:r>
                </w:p>
              </w:tc>
              <w:tc>
                <w:tcPr>
                  <w:tcW w:w="141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25 753,73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21 619,41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83,9</w:t>
                  </w:r>
                </w:p>
              </w:tc>
            </w:tr>
            <w:tr w:rsidR="00F51D3A" w:rsidRPr="00D106CF" w:rsidTr="00F51D3A">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Функционирование высшего должностного лица субъекта Российской Федерации и муниципального образования</w:t>
                  </w:r>
                </w:p>
              </w:tc>
              <w:tc>
                <w:tcPr>
                  <w:tcW w:w="2268" w:type="dxa"/>
                  <w:tcBorders>
                    <w:top w:val="nil"/>
                    <w:left w:val="nil"/>
                    <w:bottom w:val="single" w:sz="4" w:space="0" w:color="auto"/>
                    <w:right w:val="nil"/>
                  </w:tcBorders>
                  <w:shd w:val="clear" w:color="auto" w:fill="auto"/>
                  <w:vAlign w:val="center"/>
                  <w:hideMark/>
                </w:tcPr>
                <w:p w:rsidR="00F51D3A" w:rsidRPr="0067154B" w:rsidRDefault="00F51D3A" w:rsidP="00F51D3A">
                  <w:pPr>
                    <w:jc w:val="center"/>
                    <w:rPr>
                      <w:sz w:val="22"/>
                      <w:szCs w:val="22"/>
                    </w:rPr>
                  </w:pPr>
                  <w:r>
                    <w:t>0</w:t>
                  </w:r>
                  <w:r w:rsidRPr="0067154B">
                    <w:rPr>
                      <w:sz w:val="22"/>
                      <w:szCs w:val="22"/>
                    </w:rPr>
                    <w:t>102 0000000000 000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782,91</w:t>
                  </w:r>
                </w:p>
              </w:tc>
              <w:tc>
                <w:tcPr>
                  <w:tcW w:w="1134" w:type="dxa"/>
                  <w:tcBorders>
                    <w:top w:val="nil"/>
                    <w:left w:val="nil"/>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782,82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58"/>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Глава муниципального образования</w:t>
                  </w:r>
                </w:p>
              </w:tc>
              <w:tc>
                <w:tcPr>
                  <w:tcW w:w="2268" w:type="dxa"/>
                  <w:tcBorders>
                    <w:top w:val="nil"/>
                    <w:left w:val="nil"/>
                    <w:bottom w:val="single" w:sz="4" w:space="0" w:color="auto"/>
                    <w:right w:val="nil"/>
                  </w:tcBorders>
                  <w:shd w:val="clear" w:color="auto" w:fill="auto"/>
                  <w:vAlign w:val="center"/>
                  <w:hideMark/>
                </w:tcPr>
                <w:p w:rsidR="00F51D3A" w:rsidRPr="0067154B" w:rsidRDefault="00F51D3A" w:rsidP="00F51D3A">
                  <w:pPr>
                    <w:jc w:val="center"/>
                    <w:rPr>
                      <w:sz w:val="22"/>
                      <w:szCs w:val="22"/>
                    </w:rPr>
                  </w:pPr>
                  <w:r w:rsidRPr="0067154B">
                    <w:rPr>
                      <w:sz w:val="22"/>
                      <w:szCs w:val="22"/>
                    </w:rPr>
                    <w:t>0102 7000001020 000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766,72</w:t>
                  </w:r>
                </w:p>
              </w:tc>
              <w:tc>
                <w:tcPr>
                  <w:tcW w:w="1134" w:type="dxa"/>
                  <w:tcBorders>
                    <w:top w:val="nil"/>
                    <w:left w:val="nil"/>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766,64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nil"/>
                  </w:tcBorders>
                  <w:shd w:val="clear" w:color="auto" w:fill="auto"/>
                  <w:vAlign w:val="center"/>
                  <w:hideMark/>
                </w:tcPr>
                <w:p w:rsidR="00F51D3A" w:rsidRPr="0067154B" w:rsidRDefault="00F51D3A" w:rsidP="00F51D3A">
                  <w:pPr>
                    <w:jc w:val="center"/>
                    <w:rPr>
                      <w:sz w:val="22"/>
                      <w:szCs w:val="22"/>
                    </w:rPr>
                  </w:pPr>
                  <w:r w:rsidRPr="0067154B">
                    <w:rPr>
                      <w:sz w:val="22"/>
                      <w:szCs w:val="22"/>
                    </w:rPr>
                    <w:t>0102 7000001020 100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766,72</w:t>
                  </w:r>
                </w:p>
              </w:tc>
              <w:tc>
                <w:tcPr>
                  <w:tcW w:w="1134"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766,64</w:t>
                  </w:r>
                </w:p>
              </w:tc>
              <w:tc>
                <w:tcPr>
                  <w:tcW w:w="851"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Расходы на выплаты персоналу государственных (муниципальных) органов</w:t>
                  </w:r>
                </w:p>
              </w:tc>
              <w:tc>
                <w:tcPr>
                  <w:tcW w:w="2268" w:type="dxa"/>
                  <w:tcBorders>
                    <w:top w:val="nil"/>
                    <w:left w:val="nil"/>
                    <w:bottom w:val="single" w:sz="4" w:space="0" w:color="auto"/>
                    <w:right w:val="nil"/>
                  </w:tcBorders>
                  <w:shd w:val="clear" w:color="auto" w:fill="auto"/>
                  <w:vAlign w:val="center"/>
                  <w:hideMark/>
                </w:tcPr>
                <w:p w:rsidR="00F51D3A" w:rsidRPr="0067154B" w:rsidRDefault="00F51D3A" w:rsidP="00F51D3A">
                  <w:pPr>
                    <w:jc w:val="center"/>
                    <w:rPr>
                      <w:sz w:val="22"/>
                      <w:szCs w:val="22"/>
                    </w:rPr>
                  </w:pPr>
                  <w:r w:rsidRPr="0067154B">
                    <w:rPr>
                      <w:sz w:val="22"/>
                      <w:szCs w:val="22"/>
                    </w:rPr>
                    <w:t>0102 7000001020 120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766,72</w:t>
                  </w:r>
                </w:p>
              </w:tc>
              <w:tc>
                <w:tcPr>
                  <w:tcW w:w="1134"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766,64</w:t>
                  </w:r>
                </w:p>
              </w:tc>
              <w:tc>
                <w:tcPr>
                  <w:tcW w:w="851"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76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Субсидия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НСО на 2014-2019 годы"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0102 7000070510 000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16,19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16,19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0102 7000070510 100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16,19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16,19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Расходы на выплаты персоналу государственных (муниципальных) органов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0102 7000070510 120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16,19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16,19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0104 0000000000 000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2 646,29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2 592,31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98,0</w:t>
                  </w:r>
                </w:p>
              </w:tc>
            </w:tr>
            <w:tr w:rsidR="00F51D3A" w:rsidRPr="00D106CF" w:rsidTr="00F51D3A">
              <w:trPr>
                <w:trHeight w:val="239"/>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 xml:space="preserve">Функционирование Правительства Российской Федерации, </w:t>
                  </w:r>
                  <w:proofErr w:type="spellStart"/>
                  <w:r w:rsidRPr="0067154B">
                    <w:rPr>
                      <w:sz w:val="22"/>
                      <w:szCs w:val="22"/>
                    </w:rPr>
                    <w:t>вывсших</w:t>
                  </w:r>
                  <w:proofErr w:type="spellEnd"/>
                  <w:r w:rsidRPr="0067154B">
                    <w:rPr>
                      <w:sz w:val="22"/>
                      <w:szCs w:val="22"/>
                    </w:rPr>
                    <w:t xml:space="preserve"> </w:t>
                  </w:r>
                  <w:r w:rsidRPr="0067154B">
                    <w:rPr>
                      <w:sz w:val="22"/>
                      <w:szCs w:val="22"/>
                    </w:rPr>
                    <w:lastRenderedPageBreak/>
                    <w:t>исполнительных органов государственной власти субъектов Российской Федерации, высших исполнительных органов государственной власти субъектов Российской Федерации, местных бюджетов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lastRenderedPageBreak/>
                    <w:t>0104 7000001040 000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2 604,13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2 550,16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97,9</w:t>
                  </w:r>
                </w:p>
              </w:tc>
            </w:tr>
            <w:tr w:rsidR="00F51D3A" w:rsidRPr="00D106CF" w:rsidTr="00F51D3A">
              <w:trPr>
                <w:trHeight w:val="275"/>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0104 7000001040 100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1 607,68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1 605,97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99,9</w:t>
                  </w:r>
                </w:p>
              </w:tc>
            </w:tr>
            <w:tr w:rsidR="00F51D3A" w:rsidRPr="00D106CF" w:rsidTr="00F51D3A">
              <w:trPr>
                <w:trHeight w:val="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Расходы на выплаты персоналу государственных (муниципальных) органов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0104 7000001040 120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1 607,68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1 605,97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99,9</w:t>
                  </w:r>
                </w:p>
              </w:tc>
            </w:tr>
            <w:tr w:rsidR="00F51D3A" w:rsidRPr="00D106CF" w:rsidTr="00F51D3A">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0104 7000001040 200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959,99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923,77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96,2</w:t>
                  </w:r>
                </w:p>
              </w:tc>
            </w:tr>
            <w:tr w:rsidR="00F51D3A" w:rsidRPr="00D106CF" w:rsidTr="00F51D3A">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Иные закупки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0104 7000001040 240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959,99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923,77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96,2</w:t>
                  </w:r>
                </w:p>
              </w:tc>
            </w:tr>
            <w:tr w:rsidR="00F51D3A" w:rsidRPr="00D106CF" w:rsidTr="00F51D3A">
              <w:trPr>
                <w:trHeight w:val="189"/>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Межбюджетные трансферты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0104 7000001040 500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Иные межбюджетные трансферты</w:t>
                  </w:r>
                </w:p>
              </w:tc>
              <w:tc>
                <w:tcPr>
                  <w:tcW w:w="2268" w:type="dxa"/>
                  <w:tcBorders>
                    <w:top w:val="nil"/>
                    <w:left w:val="nil"/>
                    <w:bottom w:val="single" w:sz="4" w:space="0" w:color="auto"/>
                    <w:right w:val="nil"/>
                  </w:tcBorders>
                  <w:shd w:val="clear" w:color="auto" w:fill="auto"/>
                  <w:vAlign w:val="center"/>
                  <w:hideMark/>
                </w:tcPr>
                <w:p w:rsidR="00F51D3A" w:rsidRPr="0067154B" w:rsidRDefault="00F51D3A" w:rsidP="00F51D3A">
                  <w:pPr>
                    <w:jc w:val="center"/>
                    <w:rPr>
                      <w:sz w:val="22"/>
                      <w:szCs w:val="22"/>
                    </w:rPr>
                  </w:pPr>
                  <w:r w:rsidRPr="0067154B">
                    <w:rPr>
                      <w:sz w:val="22"/>
                      <w:szCs w:val="22"/>
                    </w:rPr>
                    <w:t>0104 7000001040 540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c>
                <w:tcPr>
                  <w:tcW w:w="1134"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c>
                <w:tcPr>
                  <w:tcW w:w="851"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167"/>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Иные бюджетные ассигнования</w:t>
                  </w:r>
                </w:p>
              </w:tc>
              <w:tc>
                <w:tcPr>
                  <w:tcW w:w="2268" w:type="dxa"/>
                  <w:tcBorders>
                    <w:top w:val="nil"/>
                    <w:left w:val="nil"/>
                    <w:bottom w:val="single" w:sz="4" w:space="0" w:color="auto"/>
                    <w:right w:val="nil"/>
                  </w:tcBorders>
                  <w:shd w:val="clear" w:color="auto" w:fill="auto"/>
                  <w:vAlign w:val="center"/>
                  <w:hideMark/>
                </w:tcPr>
                <w:p w:rsidR="00F51D3A" w:rsidRPr="0067154B" w:rsidRDefault="00F51D3A" w:rsidP="00F51D3A">
                  <w:pPr>
                    <w:jc w:val="center"/>
                    <w:rPr>
                      <w:sz w:val="22"/>
                      <w:szCs w:val="22"/>
                    </w:rPr>
                  </w:pPr>
                  <w:r w:rsidRPr="0067154B">
                    <w:rPr>
                      <w:sz w:val="22"/>
                      <w:szCs w:val="22"/>
                    </w:rPr>
                    <w:t>0104 7000001040 800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26,46</w:t>
                  </w:r>
                </w:p>
              </w:tc>
              <w:tc>
                <w:tcPr>
                  <w:tcW w:w="1134"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10,43</w:t>
                  </w:r>
                </w:p>
              </w:tc>
              <w:tc>
                <w:tcPr>
                  <w:tcW w:w="851"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39,4</w:t>
                  </w:r>
                </w:p>
              </w:tc>
            </w:tr>
            <w:tr w:rsidR="00F51D3A" w:rsidRPr="00D106CF" w:rsidTr="00F51D3A">
              <w:trPr>
                <w:trHeight w:val="78"/>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Уплата налогов, сборов и иных платежей</w:t>
                  </w:r>
                </w:p>
              </w:tc>
              <w:tc>
                <w:tcPr>
                  <w:tcW w:w="2268" w:type="dxa"/>
                  <w:tcBorders>
                    <w:top w:val="nil"/>
                    <w:left w:val="nil"/>
                    <w:bottom w:val="single" w:sz="4" w:space="0" w:color="auto"/>
                    <w:right w:val="nil"/>
                  </w:tcBorders>
                  <w:shd w:val="clear" w:color="auto" w:fill="auto"/>
                  <w:vAlign w:val="center"/>
                  <w:hideMark/>
                </w:tcPr>
                <w:p w:rsidR="00F51D3A" w:rsidRPr="0067154B" w:rsidRDefault="00F51D3A" w:rsidP="00F51D3A">
                  <w:pPr>
                    <w:jc w:val="center"/>
                    <w:rPr>
                      <w:sz w:val="22"/>
                      <w:szCs w:val="22"/>
                    </w:rPr>
                  </w:pPr>
                  <w:r w:rsidRPr="0067154B">
                    <w:rPr>
                      <w:sz w:val="22"/>
                      <w:szCs w:val="22"/>
                    </w:rPr>
                    <w:t>0104 7000001040 850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26,46</w:t>
                  </w:r>
                </w:p>
              </w:tc>
              <w:tc>
                <w:tcPr>
                  <w:tcW w:w="1134"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10,43</w:t>
                  </w:r>
                </w:p>
              </w:tc>
              <w:tc>
                <w:tcPr>
                  <w:tcW w:w="851"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39,4</w:t>
                  </w:r>
                </w:p>
              </w:tc>
            </w:tr>
            <w:tr w:rsidR="00F51D3A" w:rsidRPr="00D106CF" w:rsidTr="00F51D3A">
              <w:trPr>
                <w:trHeight w:val="23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 xml:space="preserve">Расходы на реализацию мероприятий  "Комплексные меры противодействия злоупотреблению наркотиками  и  их незаконному обороту на территории </w:t>
                  </w:r>
                  <w:proofErr w:type="spellStart"/>
                  <w:r w:rsidRPr="0067154B">
                    <w:rPr>
                      <w:sz w:val="22"/>
                      <w:szCs w:val="22"/>
                    </w:rPr>
                    <w:t>Быструхинского</w:t>
                  </w:r>
                  <w:proofErr w:type="spellEnd"/>
                  <w:r w:rsidRPr="0067154B">
                    <w:rPr>
                      <w:sz w:val="22"/>
                      <w:szCs w:val="22"/>
                    </w:rPr>
                    <w:t xml:space="preserve"> сельсовета на 2016-2018 годы" в рамках муниципальной программы  </w:t>
                  </w:r>
                  <w:proofErr w:type="spellStart"/>
                  <w:r w:rsidRPr="0067154B">
                    <w:rPr>
                      <w:sz w:val="22"/>
                      <w:szCs w:val="22"/>
                    </w:rPr>
                    <w:t>Быструхинского</w:t>
                  </w:r>
                  <w:proofErr w:type="spellEnd"/>
                  <w:r w:rsidRPr="0067154B">
                    <w:rPr>
                      <w:sz w:val="22"/>
                      <w:szCs w:val="22"/>
                    </w:rPr>
                    <w:t xml:space="preserve"> сельсовета </w:t>
                  </w:r>
                  <w:proofErr w:type="spellStart"/>
                  <w:r w:rsidRPr="0067154B">
                    <w:rPr>
                      <w:sz w:val="22"/>
                      <w:szCs w:val="22"/>
                    </w:rPr>
                    <w:t>Кочковского</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0104 7000070190 000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0,11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0,11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14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0104 7000070190 200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0,11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0,11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15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Иные закупки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0104 7000070190 240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0,11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0,11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5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Субсидия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НСО на 2014-2019 годы"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0104 7000070510 000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42,04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42,04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0104 7000070510 100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42,04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42,04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4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Расходы на выплаты персоналу государственных (муниципальных) органов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0104 7000070510 120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42,04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42,04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5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0106 0000000000 000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16,10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16,10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Расходы на осуществление переданных полномочий контрольно-счетных органов поселений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0106 7000001060 000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16,10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16,10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Межбюджетные трансферты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0106 7000001060 500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16,10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16,10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Иные межбюджетные трансферты</w:t>
                  </w:r>
                </w:p>
              </w:tc>
              <w:tc>
                <w:tcPr>
                  <w:tcW w:w="2268" w:type="dxa"/>
                  <w:tcBorders>
                    <w:top w:val="nil"/>
                    <w:left w:val="nil"/>
                    <w:bottom w:val="single" w:sz="4" w:space="0" w:color="auto"/>
                    <w:right w:val="nil"/>
                  </w:tcBorders>
                  <w:shd w:val="clear" w:color="auto" w:fill="auto"/>
                  <w:vAlign w:val="center"/>
                  <w:hideMark/>
                </w:tcPr>
                <w:p w:rsidR="00F51D3A" w:rsidRPr="0067154B" w:rsidRDefault="00F51D3A" w:rsidP="00F51D3A">
                  <w:pPr>
                    <w:jc w:val="center"/>
                    <w:rPr>
                      <w:sz w:val="22"/>
                      <w:szCs w:val="22"/>
                    </w:rPr>
                  </w:pPr>
                  <w:r w:rsidRPr="0067154B">
                    <w:rPr>
                      <w:sz w:val="22"/>
                      <w:szCs w:val="22"/>
                    </w:rPr>
                    <w:t>0106 7000001060 540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16,10</w:t>
                  </w:r>
                </w:p>
              </w:tc>
              <w:tc>
                <w:tcPr>
                  <w:tcW w:w="1134"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16,10</w:t>
                  </w:r>
                </w:p>
              </w:tc>
              <w:tc>
                <w:tcPr>
                  <w:tcW w:w="851"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09"/>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Резервные фонды</w:t>
                  </w:r>
                </w:p>
              </w:tc>
              <w:tc>
                <w:tcPr>
                  <w:tcW w:w="2268" w:type="dxa"/>
                  <w:tcBorders>
                    <w:top w:val="nil"/>
                    <w:left w:val="nil"/>
                    <w:bottom w:val="single" w:sz="4" w:space="0" w:color="auto"/>
                    <w:right w:val="nil"/>
                  </w:tcBorders>
                  <w:shd w:val="clear" w:color="auto" w:fill="auto"/>
                  <w:vAlign w:val="center"/>
                  <w:hideMark/>
                </w:tcPr>
                <w:p w:rsidR="00F51D3A" w:rsidRPr="0067154B" w:rsidRDefault="00F51D3A" w:rsidP="00F51D3A">
                  <w:pPr>
                    <w:jc w:val="center"/>
                    <w:rPr>
                      <w:sz w:val="22"/>
                      <w:szCs w:val="22"/>
                    </w:rPr>
                  </w:pPr>
                  <w:r w:rsidRPr="0067154B">
                    <w:rPr>
                      <w:sz w:val="22"/>
                      <w:szCs w:val="22"/>
                    </w:rPr>
                    <w:t>0111 0000000000 000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w:t>
                  </w:r>
                </w:p>
              </w:tc>
              <w:tc>
                <w:tcPr>
                  <w:tcW w:w="1134"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w:t>
                  </w:r>
                </w:p>
              </w:tc>
              <w:tc>
                <w:tcPr>
                  <w:tcW w:w="851"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w:t>
                  </w:r>
                </w:p>
              </w:tc>
            </w:tr>
            <w:tr w:rsidR="00F51D3A" w:rsidRPr="00D106CF" w:rsidTr="00F51D3A">
              <w:trPr>
                <w:trHeight w:val="22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proofErr w:type="gramStart"/>
                  <w:r w:rsidRPr="0067154B">
                    <w:rPr>
                      <w:sz w:val="22"/>
                      <w:szCs w:val="22"/>
                    </w:rPr>
                    <w:t>Резервный</w:t>
                  </w:r>
                  <w:proofErr w:type="gramEnd"/>
                  <w:r w:rsidRPr="0067154B">
                    <w:rPr>
                      <w:sz w:val="22"/>
                      <w:szCs w:val="22"/>
                    </w:rPr>
                    <w:t xml:space="preserve"> </w:t>
                  </w:r>
                  <w:proofErr w:type="spellStart"/>
                  <w:r w:rsidRPr="0067154B">
                    <w:rPr>
                      <w:sz w:val="22"/>
                      <w:szCs w:val="22"/>
                    </w:rPr>
                    <w:t>фондадминистрации</w:t>
                  </w:r>
                  <w:proofErr w:type="spellEnd"/>
                  <w:r w:rsidRPr="0067154B">
                    <w:rPr>
                      <w:sz w:val="22"/>
                      <w:szCs w:val="22"/>
                    </w:rPr>
                    <w:t xml:space="preserve"> муниципального района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0111 7000001110 000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w:t>
                  </w:r>
                </w:p>
              </w:tc>
            </w:tr>
            <w:tr w:rsidR="00F51D3A" w:rsidRPr="00D106CF" w:rsidTr="00F51D3A">
              <w:trPr>
                <w:trHeight w:val="103"/>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Иные бюджетные ассигнования</w:t>
                  </w:r>
                </w:p>
              </w:tc>
              <w:tc>
                <w:tcPr>
                  <w:tcW w:w="2268" w:type="dxa"/>
                  <w:tcBorders>
                    <w:top w:val="nil"/>
                    <w:left w:val="nil"/>
                    <w:bottom w:val="single" w:sz="4" w:space="0" w:color="auto"/>
                    <w:right w:val="nil"/>
                  </w:tcBorders>
                  <w:shd w:val="clear" w:color="auto" w:fill="auto"/>
                  <w:vAlign w:val="center"/>
                  <w:hideMark/>
                </w:tcPr>
                <w:p w:rsidR="00F51D3A" w:rsidRPr="0067154B" w:rsidRDefault="00F51D3A" w:rsidP="00F51D3A">
                  <w:pPr>
                    <w:jc w:val="center"/>
                    <w:rPr>
                      <w:sz w:val="22"/>
                      <w:szCs w:val="22"/>
                    </w:rPr>
                  </w:pPr>
                  <w:r w:rsidRPr="0067154B">
                    <w:rPr>
                      <w:sz w:val="22"/>
                      <w:szCs w:val="22"/>
                    </w:rPr>
                    <w:t>0111 7000001110 800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w:t>
                  </w:r>
                </w:p>
              </w:tc>
              <w:tc>
                <w:tcPr>
                  <w:tcW w:w="1134"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w:t>
                  </w:r>
                </w:p>
              </w:tc>
              <w:tc>
                <w:tcPr>
                  <w:tcW w:w="851"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w:t>
                  </w:r>
                </w:p>
              </w:tc>
            </w:tr>
            <w:tr w:rsidR="00F51D3A" w:rsidRPr="00D106CF" w:rsidTr="00F51D3A">
              <w:trPr>
                <w:trHeight w:val="179"/>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Резервные средства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0111 7000001110 870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w:t>
                  </w:r>
                </w:p>
              </w:tc>
            </w:tr>
            <w:tr w:rsidR="00F51D3A" w:rsidRPr="00D106CF" w:rsidTr="00F51D3A">
              <w:trPr>
                <w:trHeight w:val="11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Другие общегосударственные вопросы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0113 0000000000 000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6,02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6,02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373"/>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Выполнение других обязательств государства</w:t>
                  </w:r>
                </w:p>
              </w:tc>
              <w:tc>
                <w:tcPr>
                  <w:tcW w:w="2268" w:type="dxa"/>
                  <w:tcBorders>
                    <w:top w:val="nil"/>
                    <w:left w:val="nil"/>
                    <w:bottom w:val="single" w:sz="4" w:space="0" w:color="auto"/>
                    <w:right w:val="nil"/>
                  </w:tcBorders>
                  <w:shd w:val="clear" w:color="auto" w:fill="auto"/>
                  <w:vAlign w:val="center"/>
                  <w:hideMark/>
                </w:tcPr>
                <w:p w:rsidR="00F51D3A" w:rsidRPr="0067154B" w:rsidRDefault="00F51D3A" w:rsidP="00F51D3A">
                  <w:pPr>
                    <w:jc w:val="center"/>
                    <w:rPr>
                      <w:sz w:val="22"/>
                      <w:szCs w:val="22"/>
                    </w:rPr>
                  </w:pPr>
                  <w:r w:rsidRPr="0067154B">
                    <w:rPr>
                      <w:sz w:val="22"/>
                      <w:szCs w:val="22"/>
                    </w:rPr>
                    <w:t>0113 7000001230 000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6,02</w:t>
                  </w:r>
                </w:p>
              </w:tc>
              <w:tc>
                <w:tcPr>
                  <w:tcW w:w="1134"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6,02</w:t>
                  </w:r>
                </w:p>
              </w:tc>
              <w:tc>
                <w:tcPr>
                  <w:tcW w:w="851"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0113 7000001230 200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Иные закупки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0113 7000001230 240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0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Иные бюджетные ассигнования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0113 7000001230 800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9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Уплата налогов, сборов и иных платежей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0113 7000001230 850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399"/>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Мобилизационная и вневойсковая подготовка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0203 0000000000 000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104,85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104,85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Субвенции на осуществление первичного воинского учета на территориях, где отсутствуют военные комиссариаты</w:t>
                  </w:r>
                </w:p>
              </w:tc>
              <w:tc>
                <w:tcPr>
                  <w:tcW w:w="2268" w:type="dxa"/>
                  <w:tcBorders>
                    <w:top w:val="nil"/>
                    <w:left w:val="nil"/>
                    <w:bottom w:val="single" w:sz="4" w:space="0" w:color="auto"/>
                    <w:right w:val="nil"/>
                  </w:tcBorders>
                  <w:shd w:val="clear" w:color="auto" w:fill="auto"/>
                  <w:vAlign w:val="center"/>
                  <w:hideMark/>
                </w:tcPr>
                <w:p w:rsidR="00F51D3A" w:rsidRPr="0067154B" w:rsidRDefault="00F51D3A" w:rsidP="00F51D3A">
                  <w:pPr>
                    <w:jc w:val="center"/>
                    <w:rPr>
                      <w:sz w:val="22"/>
                      <w:szCs w:val="22"/>
                    </w:rPr>
                  </w:pPr>
                  <w:r w:rsidRPr="0067154B">
                    <w:rPr>
                      <w:sz w:val="22"/>
                      <w:szCs w:val="22"/>
                    </w:rPr>
                    <w:t>0203 7000051180 000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104,85</w:t>
                  </w:r>
                </w:p>
              </w:tc>
              <w:tc>
                <w:tcPr>
                  <w:tcW w:w="1134"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104,85</w:t>
                  </w:r>
                </w:p>
              </w:tc>
              <w:tc>
                <w:tcPr>
                  <w:tcW w:w="851"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0203 7000051180 100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101,72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101,72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Расходы на выплаты персоналу государственных (муниципальных) органов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0203 7000051180 120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101,72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101,72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12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0203 7000051180 200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3,13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435"/>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Иные закупки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0203 7000051180 240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3,13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02"/>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Защита населения и территории от чрезвычайных ситуаций природного и техногенного характера,  пожарная безопасность</w:t>
                  </w:r>
                </w:p>
              </w:tc>
              <w:tc>
                <w:tcPr>
                  <w:tcW w:w="2268" w:type="dxa"/>
                  <w:tcBorders>
                    <w:top w:val="nil"/>
                    <w:left w:val="nil"/>
                    <w:bottom w:val="single" w:sz="4" w:space="0" w:color="auto"/>
                    <w:right w:val="nil"/>
                  </w:tcBorders>
                  <w:shd w:val="clear" w:color="auto" w:fill="auto"/>
                  <w:vAlign w:val="center"/>
                  <w:hideMark/>
                </w:tcPr>
                <w:p w:rsidR="00F51D3A" w:rsidRPr="0067154B" w:rsidRDefault="00F51D3A" w:rsidP="00F51D3A">
                  <w:pPr>
                    <w:jc w:val="center"/>
                    <w:rPr>
                      <w:sz w:val="22"/>
                      <w:szCs w:val="22"/>
                    </w:rPr>
                  </w:pPr>
                  <w:r w:rsidRPr="0067154B">
                    <w:rPr>
                      <w:sz w:val="22"/>
                      <w:szCs w:val="22"/>
                    </w:rPr>
                    <w:t>0310 0000000000 000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w:t>
                  </w:r>
                </w:p>
              </w:tc>
              <w:tc>
                <w:tcPr>
                  <w:tcW w:w="1134"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w:t>
                  </w:r>
                </w:p>
              </w:tc>
              <w:tc>
                <w:tcPr>
                  <w:tcW w:w="851"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 xml:space="preserve">Расходы на реализацию мероприятий  "Комплексные меры противодействия злоупотреблению наркотиками  и  их незаконному обороту на территории </w:t>
                  </w:r>
                  <w:proofErr w:type="spellStart"/>
                  <w:r w:rsidRPr="0067154B">
                    <w:rPr>
                      <w:sz w:val="22"/>
                      <w:szCs w:val="22"/>
                    </w:rPr>
                    <w:t>Быструхинского</w:t>
                  </w:r>
                  <w:proofErr w:type="spellEnd"/>
                  <w:r w:rsidRPr="0067154B">
                    <w:rPr>
                      <w:sz w:val="22"/>
                      <w:szCs w:val="22"/>
                    </w:rPr>
                    <w:t xml:space="preserve"> сельсовета на 2016-2018 годы" в рамках муниципальной программы  </w:t>
                  </w:r>
                  <w:proofErr w:type="spellStart"/>
                  <w:r w:rsidRPr="0067154B">
                    <w:rPr>
                      <w:sz w:val="22"/>
                      <w:szCs w:val="22"/>
                    </w:rPr>
                    <w:t>Быструхинского</w:t>
                  </w:r>
                  <w:proofErr w:type="spellEnd"/>
                  <w:r w:rsidRPr="0067154B">
                    <w:rPr>
                      <w:sz w:val="22"/>
                      <w:szCs w:val="22"/>
                    </w:rPr>
                    <w:t xml:space="preserve"> сельсовета </w:t>
                  </w:r>
                  <w:proofErr w:type="spellStart"/>
                  <w:r w:rsidRPr="0067154B">
                    <w:rPr>
                      <w:sz w:val="22"/>
                      <w:szCs w:val="22"/>
                    </w:rPr>
                    <w:lastRenderedPageBreak/>
                    <w:t>Кочковского</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lastRenderedPageBreak/>
                    <w:t>0</w:t>
                  </w:r>
                  <w:r w:rsidRPr="0067154B">
                    <w:rPr>
                      <w:sz w:val="22"/>
                      <w:szCs w:val="22"/>
                    </w:rPr>
                    <w:t>310 7300103090 000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8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lastRenderedPageBreak/>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0310 7300103090 200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Иные закупки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0310 7300103090 240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13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Дорожное хозяйство (дорожные фонды)</w:t>
                  </w:r>
                </w:p>
              </w:tc>
              <w:tc>
                <w:tcPr>
                  <w:tcW w:w="2268" w:type="dxa"/>
                  <w:tcBorders>
                    <w:top w:val="nil"/>
                    <w:left w:val="nil"/>
                    <w:bottom w:val="single" w:sz="4" w:space="0" w:color="auto"/>
                    <w:right w:val="nil"/>
                  </w:tcBorders>
                  <w:shd w:val="clear" w:color="auto" w:fill="auto"/>
                  <w:vAlign w:val="center"/>
                  <w:hideMark/>
                </w:tcPr>
                <w:p w:rsidR="00F51D3A" w:rsidRPr="0067154B" w:rsidRDefault="00F51D3A" w:rsidP="00F51D3A">
                  <w:pPr>
                    <w:jc w:val="center"/>
                    <w:rPr>
                      <w:sz w:val="22"/>
                      <w:szCs w:val="22"/>
                    </w:rPr>
                  </w:pPr>
                  <w:r w:rsidRPr="0067154B">
                    <w:rPr>
                      <w:sz w:val="22"/>
                      <w:szCs w:val="22"/>
                    </w:rPr>
                    <w:t>0409 0000000000 000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6 889,30</w:t>
                  </w:r>
                </w:p>
              </w:tc>
              <w:tc>
                <w:tcPr>
                  <w:tcW w:w="1134"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3 333,23</w:t>
                  </w:r>
                </w:p>
              </w:tc>
              <w:tc>
                <w:tcPr>
                  <w:tcW w:w="851"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48,4</w:t>
                  </w:r>
                </w:p>
              </w:tc>
            </w:tr>
            <w:tr w:rsidR="00F51D3A" w:rsidRPr="00D106CF" w:rsidTr="00F51D3A">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both"/>
                    <w:rPr>
                      <w:sz w:val="22"/>
                      <w:szCs w:val="22"/>
                    </w:rPr>
                  </w:pPr>
                  <w:r>
                    <w:rPr>
                      <w:sz w:val="22"/>
                      <w:szCs w:val="22"/>
                    </w:rPr>
                    <w:t>Р</w:t>
                  </w:r>
                  <w:r w:rsidRPr="0067154B">
                    <w:rPr>
                      <w:sz w:val="22"/>
                      <w:szCs w:val="22"/>
                    </w:rPr>
                    <w:t>асходы на реализацию иных мероприятий по развитию автомобильных дорог</w:t>
                  </w:r>
                </w:p>
              </w:tc>
              <w:tc>
                <w:tcPr>
                  <w:tcW w:w="2268" w:type="dxa"/>
                  <w:tcBorders>
                    <w:top w:val="nil"/>
                    <w:left w:val="nil"/>
                    <w:bottom w:val="single" w:sz="4" w:space="0" w:color="auto"/>
                    <w:right w:val="nil"/>
                  </w:tcBorders>
                  <w:shd w:val="clear" w:color="auto" w:fill="auto"/>
                  <w:vAlign w:val="center"/>
                  <w:hideMark/>
                </w:tcPr>
                <w:p w:rsidR="00F51D3A" w:rsidRPr="0067154B" w:rsidRDefault="00F51D3A" w:rsidP="00F51D3A">
                  <w:pPr>
                    <w:jc w:val="center"/>
                    <w:rPr>
                      <w:sz w:val="22"/>
                      <w:szCs w:val="22"/>
                    </w:rPr>
                  </w:pPr>
                  <w:r w:rsidRPr="0067154B">
                    <w:rPr>
                      <w:sz w:val="22"/>
                      <w:szCs w:val="22"/>
                    </w:rPr>
                    <w:t>0409 7400104090 000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1 551,26</w:t>
                  </w:r>
                </w:p>
              </w:tc>
              <w:tc>
                <w:tcPr>
                  <w:tcW w:w="1134"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1 150,05</w:t>
                  </w:r>
                </w:p>
              </w:tc>
              <w:tc>
                <w:tcPr>
                  <w:tcW w:w="851"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74,1</w:t>
                  </w:r>
                </w:p>
              </w:tc>
            </w:tr>
            <w:tr w:rsidR="00F51D3A" w:rsidRPr="00D106CF" w:rsidTr="00F51D3A">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0409 7400104090 200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1 551,26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1 150,05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74,1</w:t>
                  </w:r>
                </w:p>
              </w:tc>
            </w:tr>
            <w:tr w:rsidR="00F51D3A" w:rsidRPr="00D106CF" w:rsidTr="00F51D3A">
              <w:trPr>
                <w:trHeight w:val="42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Иные закупки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0409 7400104090 240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1 551,26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1 150,05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74,1</w:t>
                  </w:r>
                </w:p>
              </w:tc>
            </w:tr>
            <w:tr w:rsidR="00F51D3A" w:rsidRPr="00D106CF" w:rsidTr="00F51D3A">
              <w:trPr>
                <w:trHeight w:val="61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 xml:space="preserve">Расходы на реализацию  иных мероприятий по развитию автомобильных дорог в рамках муниципальной программы "Развитие автомобильных дорог местного значения на территории </w:t>
                  </w:r>
                  <w:proofErr w:type="spellStart"/>
                  <w:r w:rsidRPr="0067154B">
                    <w:rPr>
                      <w:sz w:val="22"/>
                      <w:szCs w:val="22"/>
                    </w:rPr>
                    <w:t>Быструхинского</w:t>
                  </w:r>
                  <w:proofErr w:type="spellEnd"/>
                  <w:r w:rsidRPr="0067154B">
                    <w:rPr>
                      <w:sz w:val="22"/>
                      <w:szCs w:val="22"/>
                    </w:rPr>
                    <w:t xml:space="preserve"> сельсовета </w:t>
                  </w:r>
                  <w:proofErr w:type="spellStart"/>
                  <w:r w:rsidRPr="0067154B">
                    <w:rPr>
                      <w:sz w:val="22"/>
                      <w:szCs w:val="22"/>
                    </w:rPr>
                    <w:t>Кочковского</w:t>
                  </w:r>
                  <w:proofErr w:type="spellEnd"/>
                  <w:r w:rsidRPr="0067154B">
                    <w:rPr>
                      <w:sz w:val="22"/>
                      <w:szCs w:val="22"/>
                    </w:rPr>
                    <w:t xml:space="preserve"> района Новосибирской области на 2020-2024годы"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0409 7400104099 000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375,67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318,84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84,9</w:t>
                  </w:r>
                </w:p>
              </w:tc>
            </w:tr>
            <w:tr w:rsidR="00F51D3A" w:rsidRPr="00D106CF" w:rsidTr="00F51D3A">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F51D3A" w:rsidRPr="0067154B" w:rsidRDefault="00F51D3A" w:rsidP="00F51D3A">
                  <w:pPr>
                    <w:jc w:val="center"/>
                    <w:rPr>
                      <w:sz w:val="22"/>
                      <w:szCs w:val="22"/>
                    </w:rPr>
                  </w:pPr>
                  <w:r w:rsidRPr="0067154B">
                    <w:rPr>
                      <w:sz w:val="22"/>
                      <w:szCs w:val="22"/>
                    </w:rPr>
                    <w:t>0409 7400104099 200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375,67</w:t>
                  </w:r>
                </w:p>
              </w:tc>
              <w:tc>
                <w:tcPr>
                  <w:tcW w:w="1134"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318,84</w:t>
                  </w:r>
                </w:p>
              </w:tc>
              <w:tc>
                <w:tcPr>
                  <w:tcW w:w="851"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84,9</w:t>
                  </w:r>
                </w:p>
              </w:tc>
            </w:tr>
            <w:tr w:rsidR="00F51D3A" w:rsidRPr="00D106CF" w:rsidTr="00F51D3A">
              <w:trPr>
                <w:trHeight w:val="247"/>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Иные закупки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0409 7400104099 240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375,67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318,84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84,9</w:t>
                  </w:r>
                </w:p>
              </w:tc>
            </w:tr>
            <w:tr w:rsidR="00F51D3A" w:rsidRPr="00D106CF" w:rsidTr="00F51D3A">
              <w:trPr>
                <w:trHeight w:val="6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 xml:space="preserve">Муниципальная программа  </w:t>
                  </w:r>
                  <w:proofErr w:type="spellStart"/>
                  <w:r w:rsidRPr="0067154B">
                    <w:rPr>
                      <w:sz w:val="22"/>
                      <w:szCs w:val="22"/>
                    </w:rPr>
                    <w:t>Быструхинского</w:t>
                  </w:r>
                  <w:proofErr w:type="spellEnd"/>
                  <w:r w:rsidRPr="0067154B">
                    <w:rPr>
                      <w:sz w:val="22"/>
                      <w:szCs w:val="22"/>
                    </w:rPr>
                    <w:t xml:space="preserve"> сельсовета </w:t>
                  </w:r>
                  <w:proofErr w:type="spellStart"/>
                  <w:r w:rsidRPr="0067154B">
                    <w:rPr>
                      <w:sz w:val="22"/>
                      <w:szCs w:val="22"/>
                    </w:rPr>
                    <w:t>Кочковского</w:t>
                  </w:r>
                  <w:proofErr w:type="spellEnd"/>
                  <w:r w:rsidRPr="0067154B">
                    <w:rPr>
                      <w:sz w:val="22"/>
                      <w:szCs w:val="22"/>
                    </w:rPr>
                    <w:t xml:space="preserve"> района Новосибирской области  " Развитие автомобильных дорог местного значения  на территории  </w:t>
                  </w:r>
                  <w:proofErr w:type="spellStart"/>
                  <w:r w:rsidRPr="0067154B">
                    <w:rPr>
                      <w:sz w:val="22"/>
                      <w:szCs w:val="22"/>
                    </w:rPr>
                    <w:t>Быструхинского</w:t>
                  </w:r>
                  <w:proofErr w:type="spellEnd"/>
                  <w:r w:rsidRPr="0067154B">
                    <w:rPr>
                      <w:sz w:val="22"/>
                      <w:szCs w:val="22"/>
                    </w:rPr>
                    <w:t xml:space="preserve">  сельсовета Муниципальная программа  </w:t>
                  </w:r>
                  <w:proofErr w:type="spellStart"/>
                  <w:r w:rsidRPr="0067154B">
                    <w:rPr>
                      <w:sz w:val="22"/>
                      <w:szCs w:val="22"/>
                    </w:rPr>
                    <w:t>Быструхинского</w:t>
                  </w:r>
                  <w:proofErr w:type="spellEnd"/>
                  <w:r w:rsidRPr="0067154B">
                    <w:rPr>
                      <w:sz w:val="22"/>
                      <w:szCs w:val="22"/>
                    </w:rPr>
                    <w:t xml:space="preserve"> сельсовета </w:t>
                  </w:r>
                  <w:proofErr w:type="spellStart"/>
                  <w:r w:rsidRPr="0067154B">
                    <w:rPr>
                      <w:sz w:val="22"/>
                      <w:szCs w:val="22"/>
                    </w:rPr>
                    <w:t>Кочковского</w:t>
                  </w:r>
                  <w:proofErr w:type="spellEnd"/>
                  <w:r w:rsidRPr="0067154B">
                    <w:rPr>
                      <w:sz w:val="22"/>
                      <w:szCs w:val="22"/>
                    </w:rPr>
                    <w:t xml:space="preserve"> района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0409 7400170760 000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4 962,37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1 864,34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37,6</w:t>
                  </w:r>
                </w:p>
              </w:tc>
            </w:tr>
            <w:tr w:rsidR="00F51D3A" w:rsidRPr="00D106CF" w:rsidTr="00F51D3A">
              <w:trPr>
                <w:trHeight w:val="229"/>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0409 7400170760 200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4 962,37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1 864,34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37,6</w:t>
                  </w:r>
                </w:p>
              </w:tc>
            </w:tr>
            <w:tr w:rsidR="00F51D3A" w:rsidRPr="00D106CF" w:rsidTr="00F51D3A">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Иные закупки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0409 7400170760 240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4 962,37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1 864,34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37,6</w:t>
                  </w:r>
                </w:p>
              </w:tc>
            </w:tr>
            <w:tr w:rsidR="00F51D3A" w:rsidRPr="00D106CF" w:rsidTr="00F51D3A">
              <w:trPr>
                <w:trHeight w:val="11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Коммунальное хозяйство</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0502 0000000000 000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10 853,24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10 853,23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 xml:space="preserve">Расходы на реализацию мероприятий по организации бесперебойной работы объектов жилищно-коммунального хозяйства к работе в осенне-зимний период в рамках подпрограммы "Безопасность ЖКХ" </w:t>
                  </w:r>
                  <w:proofErr w:type="spellStart"/>
                  <w:r w:rsidRPr="0067154B">
                    <w:rPr>
                      <w:sz w:val="22"/>
                      <w:szCs w:val="22"/>
                    </w:rPr>
                    <w:t>гп</w:t>
                  </w:r>
                  <w:proofErr w:type="spellEnd"/>
                  <w:r w:rsidRPr="0067154B">
                    <w:rPr>
                      <w:sz w:val="22"/>
                      <w:szCs w:val="22"/>
                    </w:rPr>
                    <w:t xml:space="preserve"> НСО "ЖКХ НСО"</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0502 7000003430 000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1 113,48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1 113,48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44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lastRenderedPageBreak/>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0502 7000003430 200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1 113,48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1 113,48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49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Иные закупки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0502 7000003430 240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1 113,48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1 113,48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6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proofErr w:type="spellStart"/>
                  <w:r w:rsidRPr="0067154B">
                    <w:rPr>
                      <w:sz w:val="22"/>
                      <w:szCs w:val="22"/>
                    </w:rPr>
                    <w:t>Софинансирование</w:t>
                  </w:r>
                  <w:proofErr w:type="spellEnd"/>
                  <w:r w:rsidRPr="0067154B">
                    <w:rPr>
                      <w:sz w:val="22"/>
                      <w:szCs w:val="22"/>
                    </w:rPr>
                    <w:t xml:space="preserve"> Расходы на реализацию мероприятий по организации бесперебойной работы объектов жилищно-коммунального хозяйства к работе в осенне-зимний период в рамках подпрограммы "Безопасность ЖКХ" </w:t>
                  </w:r>
                  <w:proofErr w:type="spellStart"/>
                  <w:r w:rsidRPr="0067154B">
                    <w:rPr>
                      <w:sz w:val="22"/>
                      <w:szCs w:val="22"/>
                    </w:rPr>
                    <w:t>гп</w:t>
                  </w:r>
                  <w:proofErr w:type="spellEnd"/>
                  <w:r w:rsidRPr="0067154B">
                    <w:rPr>
                      <w:sz w:val="22"/>
                      <w:szCs w:val="22"/>
                    </w:rPr>
                    <w:t xml:space="preserve"> НСО "ЖКХ НСО"</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0502 7000003439 000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18,11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18,11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25"/>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0502 7000003439 200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18,11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18,11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F51D3A" w:rsidRPr="0067154B" w:rsidRDefault="00F51D3A" w:rsidP="00F51D3A">
                  <w:pPr>
                    <w:jc w:val="center"/>
                    <w:rPr>
                      <w:sz w:val="22"/>
                      <w:szCs w:val="22"/>
                    </w:rPr>
                  </w:pPr>
                  <w:r w:rsidRPr="0067154B">
                    <w:rPr>
                      <w:sz w:val="22"/>
                      <w:szCs w:val="22"/>
                    </w:rPr>
                    <w:t>0502 7000003439 240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18,11</w:t>
                  </w:r>
                </w:p>
              </w:tc>
              <w:tc>
                <w:tcPr>
                  <w:tcW w:w="1134"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18,11</w:t>
                  </w:r>
                </w:p>
              </w:tc>
              <w:tc>
                <w:tcPr>
                  <w:tcW w:w="851"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115"/>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Мероприятия в области коммунального хозяйства</w:t>
                  </w:r>
                </w:p>
              </w:tc>
              <w:tc>
                <w:tcPr>
                  <w:tcW w:w="2268" w:type="dxa"/>
                  <w:tcBorders>
                    <w:top w:val="nil"/>
                    <w:left w:val="nil"/>
                    <w:bottom w:val="single" w:sz="4" w:space="0" w:color="auto"/>
                    <w:right w:val="nil"/>
                  </w:tcBorders>
                  <w:shd w:val="clear" w:color="auto" w:fill="auto"/>
                  <w:vAlign w:val="center"/>
                  <w:hideMark/>
                </w:tcPr>
                <w:p w:rsidR="00F51D3A" w:rsidRPr="0067154B" w:rsidRDefault="00F51D3A" w:rsidP="00F51D3A">
                  <w:pPr>
                    <w:jc w:val="center"/>
                    <w:rPr>
                      <w:sz w:val="22"/>
                      <w:szCs w:val="22"/>
                    </w:rPr>
                  </w:pPr>
                  <w:r w:rsidRPr="0067154B">
                    <w:rPr>
                      <w:sz w:val="22"/>
                      <w:szCs w:val="22"/>
                    </w:rPr>
                    <w:t>0502 7000005120 000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244,24</w:t>
                  </w:r>
                </w:p>
              </w:tc>
              <w:tc>
                <w:tcPr>
                  <w:tcW w:w="1134"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244,24</w:t>
                  </w:r>
                </w:p>
              </w:tc>
              <w:tc>
                <w:tcPr>
                  <w:tcW w:w="851"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F51D3A" w:rsidRPr="0067154B" w:rsidRDefault="00F51D3A" w:rsidP="00F51D3A">
                  <w:pPr>
                    <w:jc w:val="center"/>
                    <w:rPr>
                      <w:sz w:val="22"/>
                      <w:szCs w:val="22"/>
                    </w:rPr>
                  </w:pPr>
                  <w:r w:rsidRPr="0067154B">
                    <w:rPr>
                      <w:sz w:val="22"/>
                      <w:szCs w:val="22"/>
                    </w:rPr>
                    <w:t>0502 7000005120 200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244,24</w:t>
                  </w:r>
                </w:p>
              </w:tc>
              <w:tc>
                <w:tcPr>
                  <w:tcW w:w="1134"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244,24</w:t>
                  </w:r>
                </w:p>
              </w:tc>
              <w:tc>
                <w:tcPr>
                  <w:tcW w:w="851"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59"/>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Иные закупки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0502 7000005120 240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244,24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244,24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Расходы за счет средств резервного фонда Правительства Новосибирской области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0502 7000020540 000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8 977,42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8 977,41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5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Капитальные вложения в объекты государственной (муниципальной) собственности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0502 7000020540 400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8 977,42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8 977,41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Бюджетные инвестиции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0502 7000020540 410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8 977,42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8 977,41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Субсидия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НСО на 2014-2019 годы"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0502 7000070510 000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500,00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F51D3A" w:rsidRPr="0067154B" w:rsidRDefault="00F51D3A" w:rsidP="00F51D3A">
                  <w:pPr>
                    <w:jc w:val="center"/>
                    <w:rPr>
                      <w:sz w:val="22"/>
                      <w:szCs w:val="22"/>
                    </w:rPr>
                  </w:pPr>
                  <w:r w:rsidRPr="0067154B">
                    <w:rPr>
                      <w:sz w:val="22"/>
                      <w:szCs w:val="22"/>
                    </w:rPr>
                    <w:t>0502 7000070510 200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500,00</w:t>
                  </w:r>
                </w:p>
              </w:tc>
              <w:tc>
                <w:tcPr>
                  <w:tcW w:w="1134"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500,00</w:t>
                  </w:r>
                </w:p>
              </w:tc>
              <w:tc>
                <w:tcPr>
                  <w:tcW w:w="851"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19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Иные закупки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0502 7000070510 240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500,00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09"/>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Благоустройство</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0503 0000000000 000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312,55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311,24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99,6</w:t>
                  </w:r>
                </w:p>
              </w:tc>
            </w:tr>
            <w:tr w:rsidR="00F51D3A" w:rsidRPr="00D106CF" w:rsidTr="00F51D3A">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Уличное освещение</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0503 7000001503 000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140,54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140,54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5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0503 7000001503 200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140,00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140,00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725"/>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Иные закупки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0503 7000001503 240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140,00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140,00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4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Иные бюджетные ассигнования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0503 7000001503 800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0,54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0,54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183"/>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lastRenderedPageBreak/>
                    <w:t>Уплата налогов, сборов и иных платежей</w:t>
                  </w:r>
                </w:p>
              </w:tc>
              <w:tc>
                <w:tcPr>
                  <w:tcW w:w="2268" w:type="dxa"/>
                  <w:tcBorders>
                    <w:top w:val="nil"/>
                    <w:left w:val="nil"/>
                    <w:bottom w:val="single" w:sz="4" w:space="0" w:color="auto"/>
                    <w:right w:val="nil"/>
                  </w:tcBorders>
                  <w:shd w:val="clear" w:color="auto" w:fill="auto"/>
                  <w:vAlign w:val="center"/>
                  <w:hideMark/>
                </w:tcPr>
                <w:p w:rsidR="00F51D3A" w:rsidRPr="0067154B" w:rsidRDefault="00F51D3A" w:rsidP="00F51D3A">
                  <w:pPr>
                    <w:jc w:val="center"/>
                    <w:rPr>
                      <w:sz w:val="22"/>
                      <w:szCs w:val="22"/>
                    </w:rPr>
                  </w:pPr>
                  <w:r>
                    <w:t>0</w:t>
                  </w:r>
                  <w:r w:rsidRPr="0067154B">
                    <w:rPr>
                      <w:sz w:val="22"/>
                      <w:szCs w:val="22"/>
                    </w:rPr>
                    <w:t>503 7000001503 850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0,54</w:t>
                  </w:r>
                </w:p>
              </w:tc>
              <w:tc>
                <w:tcPr>
                  <w:tcW w:w="1134"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0,54</w:t>
                  </w:r>
                </w:p>
              </w:tc>
              <w:tc>
                <w:tcPr>
                  <w:tcW w:w="851"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Уличное освещение</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0503 7000015030 000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12,01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89,1</w:t>
                  </w:r>
                </w:p>
              </w:tc>
            </w:tr>
            <w:tr w:rsidR="00F51D3A" w:rsidRPr="00D106CF" w:rsidTr="00F51D3A">
              <w:trPr>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0503 7000015030 200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12,01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89,1</w:t>
                  </w:r>
                </w:p>
              </w:tc>
            </w:tr>
            <w:tr w:rsidR="00F51D3A" w:rsidRPr="00D106CF" w:rsidTr="00F51D3A">
              <w:trPr>
                <w:trHeight w:val="292"/>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Иные закупки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0503 7000015030 240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12,01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89,1</w:t>
                  </w:r>
                </w:p>
              </w:tc>
            </w:tr>
            <w:tr w:rsidR="00F51D3A" w:rsidRPr="00D106CF" w:rsidTr="00F51D3A">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Субсидия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НСО на 2014-2019 годы"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0503 7000070510 000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160,00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8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0503 7000070510 200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160,00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1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Иные закупки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0503 7000070510 240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160,00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29"/>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Культура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0801 0000000000 000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4 089,6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3 571,0</w:t>
                  </w:r>
                  <w:r>
                    <w:rPr>
                      <w:sz w:val="22"/>
                      <w:szCs w:val="22"/>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87,3</w:t>
                  </w:r>
                </w:p>
              </w:tc>
            </w:tr>
            <w:tr w:rsidR="00F51D3A" w:rsidRPr="00D106CF" w:rsidTr="00F51D3A">
              <w:trPr>
                <w:trHeight w:val="237"/>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 xml:space="preserve">Расходы на реализацию мероприятий муниципальной программы </w:t>
                  </w:r>
                  <w:proofErr w:type="spellStart"/>
                  <w:r w:rsidRPr="0067154B">
                    <w:rPr>
                      <w:sz w:val="22"/>
                      <w:szCs w:val="22"/>
                    </w:rPr>
                    <w:t>Быструхинского</w:t>
                  </w:r>
                  <w:proofErr w:type="spellEnd"/>
                  <w:r w:rsidRPr="0067154B">
                    <w:rPr>
                      <w:sz w:val="22"/>
                      <w:szCs w:val="22"/>
                    </w:rPr>
                    <w:t xml:space="preserve"> сельсовета </w:t>
                  </w:r>
                  <w:proofErr w:type="spellStart"/>
                  <w:r w:rsidRPr="0067154B">
                    <w:rPr>
                      <w:sz w:val="22"/>
                      <w:szCs w:val="22"/>
                    </w:rPr>
                    <w:t>Кочковского</w:t>
                  </w:r>
                  <w:proofErr w:type="spellEnd"/>
                  <w:r w:rsidRPr="0067154B">
                    <w:rPr>
                      <w:sz w:val="22"/>
                      <w:szCs w:val="22"/>
                    </w:rPr>
                    <w:t xml:space="preserve"> района Новосибирской области Культура </w:t>
                  </w:r>
                  <w:proofErr w:type="spellStart"/>
                  <w:r w:rsidRPr="0067154B">
                    <w:rPr>
                      <w:sz w:val="22"/>
                      <w:szCs w:val="22"/>
                    </w:rPr>
                    <w:t>Быструхинского</w:t>
                  </w:r>
                  <w:proofErr w:type="spellEnd"/>
                  <w:r w:rsidRPr="0067154B">
                    <w:rPr>
                      <w:sz w:val="22"/>
                      <w:szCs w:val="22"/>
                    </w:rPr>
                    <w:t xml:space="preserve"> сельсовета на 2017 2019 годы за счет средств местного бюджета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0801 7800100801 000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2 595,2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2 076,6</w:t>
                  </w:r>
                  <w:r>
                    <w:rPr>
                      <w:sz w:val="22"/>
                      <w:szCs w:val="22"/>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80,0</w:t>
                  </w:r>
                </w:p>
              </w:tc>
            </w:tr>
            <w:tr w:rsidR="00F51D3A" w:rsidRPr="00D106CF" w:rsidTr="00F51D3A">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0801 7800100801 100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1 835,66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1 655,96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90,2</w:t>
                  </w:r>
                </w:p>
              </w:tc>
            </w:tr>
            <w:tr w:rsidR="00F51D3A" w:rsidRPr="00D106CF" w:rsidTr="00F51D3A">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Расходы на выплаты персоналу казенных учреждений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0801 7800100801 110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1 835,66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1 655,96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90,2</w:t>
                  </w:r>
                </w:p>
              </w:tc>
            </w:tr>
            <w:tr w:rsidR="00F51D3A" w:rsidRPr="00D106CF" w:rsidTr="00F51D3A">
              <w:trPr>
                <w:trHeight w:val="13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0801 7800100801 200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759,1</w:t>
                  </w:r>
                  <w:r>
                    <w:rPr>
                      <w:sz w:val="22"/>
                      <w:szCs w:val="22"/>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420,4</w:t>
                  </w:r>
                  <w:r>
                    <w:rPr>
                      <w:sz w:val="22"/>
                      <w:szCs w:val="22"/>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55,4</w:t>
                  </w:r>
                </w:p>
              </w:tc>
            </w:tr>
            <w:tr w:rsidR="00F51D3A" w:rsidRPr="00D106CF" w:rsidTr="00F51D3A">
              <w:trPr>
                <w:trHeight w:val="5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Иные закупки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sidRPr="0067154B">
                    <w:rPr>
                      <w:sz w:val="22"/>
                      <w:szCs w:val="22"/>
                    </w:rPr>
                    <w:t>0801 7800100801 240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759,1</w:t>
                  </w:r>
                  <w:r>
                    <w:rPr>
                      <w:sz w:val="22"/>
                      <w:szCs w:val="22"/>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420,4</w:t>
                  </w:r>
                  <w:r>
                    <w:rPr>
                      <w:sz w:val="22"/>
                      <w:szCs w:val="22"/>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55,4</w:t>
                  </w:r>
                </w:p>
              </w:tc>
            </w:tr>
            <w:tr w:rsidR="00F51D3A" w:rsidRPr="00D106CF" w:rsidTr="00F51D3A">
              <w:trPr>
                <w:trHeight w:val="273"/>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both"/>
                    <w:rPr>
                      <w:sz w:val="22"/>
                      <w:szCs w:val="22"/>
                    </w:rPr>
                  </w:pPr>
                  <w:r w:rsidRPr="0067154B">
                    <w:rPr>
                      <w:sz w:val="22"/>
                      <w:szCs w:val="22"/>
                    </w:rPr>
                    <w:t>Иные бюджетные ассигнования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center"/>
                    <w:rPr>
                      <w:sz w:val="22"/>
                      <w:szCs w:val="22"/>
                    </w:rPr>
                  </w:pPr>
                  <w:r w:rsidRPr="0067154B">
                    <w:rPr>
                      <w:sz w:val="22"/>
                      <w:szCs w:val="22"/>
                    </w:rPr>
                    <w:t>0801 7800100801 800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0,30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75,0</w:t>
                  </w:r>
                </w:p>
              </w:tc>
            </w:tr>
            <w:tr w:rsidR="00F51D3A" w:rsidRPr="00D106CF" w:rsidTr="00F51D3A">
              <w:trPr>
                <w:trHeight w:val="7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both"/>
                    <w:rPr>
                      <w:sz w:val="22"/>
                      <w:szCs w:val="22"/>
                    </w:rPr>
                  </w:pPr>
                  <w:r w:rsidRPr="0067154B">
                    <w:rPr>
                      <w:sz w:val="22"/>
                      <w:szCs w:val="22"/>
                    </w:rPr>
                    <w:t>Уплата налогов, сборов и иных платежей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center"/>
                    <w:rPr>
                      <w:sz w:val="22"/>
                      <w:szCs w:val="22"/>
                    </w:rPr>
                  </w:pPr>
                  <w:r w:rsidRPr="0067154B">
                    <w:rPr>
                      <w:sz w:val="22"/>
                      <w:szCs w:val="22"/>
                    </w:rPr>
                    <w:t>0801 7800100801 850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0,30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75,0</w:t>
                  </w:r>
                </w:p>
              </w:tc>
            </w:tr>
            <w:tr w:rsidR="00F51D3A" w:rsidRPr="00D106CF" w:rsidTr="00F51D3A">
              <w:trPr>
                <w:trHeight w:val="349"/>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both"/>
                    <w:rPr>
                      <w:sz w:val="22"/>
                      <w:szCs w:val="22"/>
                    </w:rPr>
                  </w:pPr>
                  <w:r w:rsidRPr="0067154B">
                    <w:rPr>
                      <w:sz w:val="22"/>
                      <w:szCs w:val="22"/>
                    </w:rPr>
                    <w:t xml:space="preserve">Расходы на реализацию мероприятий муниципальной программы </w:t>
                  </w:r>
                  <w:proofErr w:type="spellStart"/>
                  <w:r w:rsidRPr="0067154B">
                    <w:rPr>
                      <w:sz w:val="22"/>
                      <w:szCs w:val="22"/>
                    </w:rPr>
                    <w:t>Быструхинского</w:t>
                  </w:r>
                  <w:proofErr w:type="spellEnd"/>
                  <w:r w:rsidRPr="0067154B">
                    <w:rPr>
                      <w:sz w:val="22"/>
                      <w:szCs w:val="22"/>
                    </w:rPr>
                    <w:t xml:space="preserve"> сельсовета </w:t>
                  </w:r>
                  <w:proofErr w:type="spellStart"/>
                  <w:r w:rsidRPr="0067154B">
                    <w:rPr>
                      <w:sz w:val="22"/>
                      <w:szCs w:val="22"/>
                    </w:rPr>
                    <w:t>Кочковского</w:t>
                  </w:r>
                  <w:proofErr w:type="spellEnd"/>
                  <w:r w:rsidRPr="0067154B">
                    <w:rPr>
                      <w:sz w:val="22"/>
                      <w:szCs w:val="22"/>
                    </w:rPr>
                    <w:t xml:space="preserve"> района Новосибирской области, </w:t>
                  </w:r>
                  <w:proofErr w:type="spellStart"/>
                  <w:proofErr w:type="gramStart"/>
                  <w:r w:rsidRPr="0067154B">
                    <w:rPr>
                      <w:sz w:val="22"/>
                      <w:szCs w:val="22"/>
                    </w:rPr>
                    <w:t>обл</w:t>
                  </w:r>
                  <w:proofErr w:type="spellEnd"/>
                  <w:proofErr w:type="gramEnd"/>
                  <w:r w:rsidRPr="0067154B">
                    <w:rPr>
                      <w:sz w:val="22"/>
                      <w:szCs w:val="22"/>
                    </w:rPr>
                    <w:t xml:space="preserve"> 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center"/>
                    <w:rPr>
                      <w:sz w:val="22"/>
                      <w:szCs w:val="22"/>
                    </w:rPr>
                  </w:pPr>
                  <w:r w:rsidRPr="0067154B">
                    <w:rPr>
                      <w:sz w:val="22"/>
                      <w:szCs w:val="22"/>
                    </w:rPr>
                    <w:t>0801 7800170510 000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1 494,40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1 494,40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37"/>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both"/>
                    <w:rPr>
                      <w:sz w:val="22"/>
                      <w:szCs w:val="22"/>
                    </w:rPr>
                  </w:pPr>
                  <w:r w:rsidRPr="0067154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center"/>
                    <w:rPr>
                      <w:sz w:val="22"/>
                      <w:szCs w:val="22"/>
                    </w:rPr>
                  </w:pPr>
                  <w:r w:rsidRPr="0067154B">
                    <w:rPr>
                      <w:sz w:val="22"/>
                      <w:szCs w:val="22"/>
                    </w:rPr>
                    <w:t>0801 7800170510 100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885,40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885,40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37"/>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both"/>
                    <w:rPr>
                      <w:sz w:val="22"/>
                      <w:szCs w:val="22"/>
                    </w:rPr>
                  </w:pPr>
                  <w:r w:rsidRPr="0067154B">
                    <w:rPr>
                      <w:sz w:val="22"/>
                      <w:szCs w:val="22"/>
                    </w:rPr>
                    <w:t xml:space="preserve">Расходы на выплаты персоналу казенных </w:t>
                  </w:r>
                  <w:r w:rsidRPr="0067154B">
                    <w:rPr>
                      <w:sz w:val="22"/>
                      <w:szCs w:val="22"/>
                    </w:rPr>
                    <w:lastRenderedPageBreak/>
                    <w:t>учреждений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center"/>
                    <w:rPr>
                      <w:sz w:val="22"/>
                      <w:szCs w:val="22"/>
                    </w:rPr>
                  </w:pPr>
                  <w:r w:rsidRPr="0067154B">
                    <w:rPr>
                      <w:sz w:val="22"/>
                      <w:szCs w:val="22"/>
                    </w:rPr>
                    <w:lastRenderedPageBreak/>
                    <w:t>0801 7800170510 110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885,40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885,40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5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both"/>
                    <w:rPr>
                      <w:sz w:val="22"/>
                      <w:szCs w:val="22"/>
                    </w:rPr>
                  </w:pPr>
                  <w:r w:rsidRPr="0067154B">
                    <w:rPr>
                      <w:sz w:val="22"/>
                      <w:szCs w:val="22"/>
                    </w:rPr>
                    <w:lastRenderedPageBreak/>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center"/>
                    <w:rPr>
                      <w:sz w:val="22"/>
                      <w:szCs w:val="22"/>
                    </w:rPr>
                  </w:pPr>
                  <w:r w:rsidRPr="0067154B">
                    <w:rPr>
                      <w:sz w:val="22"/>
                      <w:szCs w:val="22"/>
                    </w:rPr>
                    <w:t>0801 7800170510 200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609,00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609,00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37"/>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both"/>
                    <w:rPr>
                      <w:sz w:val="22"/>
                      <w:szCs w:val="22"/>
                    </w:rPr>
                  </w:pPr>
                  <w:r w:rsidRPr="0067154B">
                    <w:rPr>
                      <w:sz w:val="22"/>
                      <w:szCs w:val="22"/>
                    </w:rPr>
                    <w:t>Иные закупки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center"/>
                    <w:rPr>
                      <w:sz w:val="22"/>
                      <w:szCs w:val="22"/>
                    </w:rPr>
                  </w:pPr>
                  <w:r w:rsidRPr="0067154B">
                    <w:rPr>
                      <w:sz w:val="22"/>
                      <w:szCs w:val="22"/>
                    </w:rPr>
                    <w:t>0801 7800170510 240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609,00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609,00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37"/>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both"/>
                    <w:rPr>
                      <w:sz w:val="22"/>
                      <w:szCs w:val="22"/>
                    </w:rPr>
                  </w:pPr>
                  <w:r w:rsidRPr="0067154B">
                    <w:rPr>
                      <w:sz w:val="22"/>
                      <w:szCs w:val="22"/>
                    </w:rPr>
                    <w:t>Массовый спорт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center"/>
                    <w:rPr>
                      <w:sz w:val="22"/>
                      <w:szCs w:val="22"/>
                    </w:rPr>
                  </w:pPr>
                  <w:r w:rsidRPr="0067154B">
                    <w:rPr>
                      <w:sz w:val="22"/>
                      <w:szCs w:val="22"/>
                    </w:rPr>
                    <w:t>1102 0000000000 000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50,87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47,54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93,5</w:t>
                  </w:r>
                </w:p>
              </w:tc>
            </w:tr>
            <w:tr w:rsidR="00F51D3A" w:rsidRPr="00D106CF" w:rsidTr="00F51D3A">
              <w:trPr>
                <w:trHeight w:val="237"/>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both"/>
                    <w:rPr>
                      <w:sz w:val="22"/>
                      <w:szCs w:val="22"/>
                    </w:rPr>
                  </w:pPr>
                  <w:r w:rsidRPr="0067154B">
                    <w:rPr>
                      <w:sz w:val="22"/>
                      <w:szCs w:val="22"/>
                    </w:rPr>
                    <w:t>Мероприятия в области физической культуры и спорта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center"/>
                    <w:rPr>
                      <w:sz w:val="22"/>
                      <w:szCs w:val="22"/>
                    </w:rPr>
                  </w:pPr>
                  <w:r w:rsidRPr="0067154B">
                    <w:rPr>
                      <w:sz w:val="22"/>
                      <w:szCs w:val="22"/>
                    </w:rPr>
                    <w:t>1102 7000011020 000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50,87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47,54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93,5</w:t>
                  </w:r>
                </w:p>
              </w:tc>
            </w:tr>
            <w:tr w:rsidR="00F51D3A" w:rsidRPr="00D106CF" w:rsidTr="00F51D3A">
              <w:trPr>
                <w:trHeight w:val="237"/>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both"/>
                    <w:rPr>
                      <w:sz w:val="22"/>
                      <w:szCs w:val="22"/>
                    </w:rPr>
                  </w:pPr>
                  <w:r w:rsidRPr="0067154B">
                    <w:rPr>
                      <w:sz w:val="22"/>
                      <w:szCs w:val="22"/>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center"/>
                    <w:rPr>
                      <w:sz w:val="22"/>
                      <w:szCs w:val="22"/>
                    </w:rPr>
                  </w:pPr>
                  <w:r w:rsidRPr="0067154B">
                    <w:rPr>
                      <w:sz w:val="22"/>
                      <w:szCs w:val="22"/>
                    </w:rPr>
                    <w:t>1102 7000011020 200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45,87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42,54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92,7</w:t>
                  </w:r>
                </w:p>
              </w:tc>
            </w:tr>
            <w:tr w:rsidR="00F51D3A" w:rsidRPr="00D106CF" w:rsidTr="00F51D3A">
              <w:trPr>
                <w:trHeight w:val="237"/>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both"/>
                    <w:rPr>
                      <w:sz w:val="22"/>
                      <w:szCs w:val="22"/>
                    </w:rPr>
                  </w:pPr>
                  <w:r w:rsidRPr="0067154B">
                    <w:rPr>
                      <w:sz w:val="22"/>
                      <w:szCs w:val="22"/>
                    </w:rPr>
                    <w:t>Иные закупки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center"/>
                    <w:rPr>
                      <w:sz w:val="22"/>
                      <w:szCs w:val="22"/>
                    </w:rPr>
                  </w:pPr>
                  <w:r w:rsidRPr="0067154B">
                    <w:rPr>
                      <w:sz w:val="22"/>
                      <w:szCs w:val="22"/>
                    </w:rPr>
                    <w:t>1102 7000011020 240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45,87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42,54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92,7</w:t>
                  </w:r>
                </w:p>
              </w:tc>
            </w:tr>
            <w:tr w:rsidR="00F51D3A" w:rsidRPr="00D106CF" w:rsidTr="00F51D3A">
              <w:trPr>
                <w:trHeight w:val="237"/>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both"/>
                    <w:rPr>
                      <w:sz w:val="22"/>
                      <w:szCs w:val="22"/>
                    </w:rPr>
                  </w:pPr>
                  <w:r w:rsidRPr="0067154B">
                    <w:rPr>
                      <w:sz w:val="22"/>
                      <w:szCs w:val="22"/>
                    </w:rPr>
                    <w:t>Социальное обеспечение и иные выплаты населению</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center"/>
                    <w:rPr>
                      <w:sz w:val="22"/>
                      <w:szCs w:val="22"/>
                    </w:rPr>
                  </w:pPr>
                  <w:r w:rsidRPr="0067154B">
                    <w:rPr>
                      <w:sz w:val="22"/>
                      <w:szCs w:val="22"/>
                    </w:rPr>
                    <w:t>1102 7000011020 300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37"/>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both"/>
                    <w:rPr>
                      <w:sz w:val="22"/>
                      <w:szCs w:val="22"/>
                    </w:rPr>
                  </w:pPr>
                  <w:r w:rsidRPr="0067154B">
                    <w:rPr>
                      <w:sz w:val="22"/>
                      <w:szCs w:val="22"/>
                    </w:rPr>
                    <w:t>Иные выплаты населению</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center"/>
                    <w:rPr>
                      <w:sz w:val="22"/>
                      <w:szCs w:val="22"/>
                    </w:rPr>
                  </w:pPr>
                  <w:r w:rsidRPr="0067154B">
                    <w:rPr>
                      <w:sz w:val="22"/>
                      <w:szCs w:val="22"/>
                    </w:rPr>
                    <w:t>1102 7000011020 360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37"/>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both"/>
                    <w:rPr>
                      <w:sz w:val="22"/>
                      <w:szCs w:val="22"/>
                    </w:rPr>
                  </w:pPr>
                  <w:r w:rsidRPr="0067154B">
                    <w:rPr>
                      <w:sz w:val="22"/>
                      <w:szCs w:val="22"/>
                    </w:rPr>
                    <w:t>Результат исполнения бюджета (дефицит / профицит)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center"/>
                    <w:rPr>
                      <w:sz w:val="22"/>
                      <w:szCs w:val="22"/>
                    </w:rPr>
                  </w:pPr>
                  <w:r w:rsidRPr="0067154B">
                    <w:rPr>
                      <w:sz w:val="22"/>
                      <w:szCs w:val="22"/>
                    </w:rPr>
                    <w:t>9600 0000000000 000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-537,95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23,33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-4,3</w:t>
                  </w:r>
                </w:p>
              </w:tc>
            </w:tr>
          </w:tbl>
          <w:p w:rsidR="00F51D3A" w:rsidRPr="00D106CF" w:rsidRDefault="00F51D3A" w:rsidP="00F51D3A">
            <w:pPr>
              <w:rPr>
                <w:b/>
                <w:bCs/>
                <w:highlight w:val="yellow"/>
              </w:rPr>
            </w:pPr>
          </w:p>
        </w:tc>
        <w:tc>
          <w:tcPr>
            <w:tcW w:w="236" w:type="dxa"/>
            <w:tcBorders>
              <w:top w:val="nil"/>
              <w:left w:val="nil"/>
              <w:bottom w:val="nil"/>
              <w:right w:val="nil"/>
            </w:tcBorders>
            <w:shd w:val="clear" w:color="auto" w:fill="auto"/>
            <w:noWrap/>
            <w:vAlign w:val="bottom"/>
            <w:hideMark/>
          </w:tcPr>
          <w:p w:rsidR="00F51D3A" w:rsidRPr="00FB2D46" w:rsidRDefault="00F51D3A" w:rsidP="00F51D3A">
            <w:pPr>
              <w:ind w:left="-250" w:right="-579"/>
              <w:rPr>
                <w:rFonts w:ascii="Arial CYR" w:hAnsi="Arial CYR" w:cs="Arial CYR"/>
                <w:sz w:val="20"/>
                <w:szCs w:val="20"/>
              </w:rPr>
            </w:pPr>
          </w:p>
        </w:tc>
        <w:tc>
          <w:tcPr>
            <w:tcW w:w="236" w:type="dxa"/>
            <w:tcBorders>
              <w:top w:val="nil"/>
              <w:left w:val="nil"/>
              <w:bottom w:val="nil"/>
              <w:right w:val="nil"/>
            </w:tcBorders>
            <w:shd w:val="clear" w:color="auto" w:fill="auto"/>
            <w:noWrap/>
            <w:vAlign w:val="bottom"/>
            <w:hideMark/>
          </w:tcPr>
          <w:p w:rsidR="00F51D3A" w:rsidRPr="00FB2D46" w:rsidRDefault="00F51D3A" w:rsidP="00F51D3A">
            <w:pPr>
              <w:rPr>
                <w:rFonts w:ascii="Arial CYR" w:hAnsi="Arial CYR" w:cs="Arial CYR"/>
                <w:sz w:val="20"/>
                <w:szCs w:val="20"/>
              </w:rPr>
            </w:pPr>
          </w:p>
        </w:tc>
        <w:tc>
          <w:tcPr>
            <w:tcW w:w="236" w:type="dxa"/>
            <w:tcBorders>
              <w:top w:val="nil"/>
              <w:left w:val="nil"/>
              <w:bottom w:val="nil"/>
              <w:right w:val="nil"/>
            </w:tcBorders>
            <w:shd w:val="clear" w:color="auto" w:fill="auto"/>
            <w:noWrap/>
            <w:vAlign w:val="bottom"/>
            <w:hideMark/>
          </w:tcPr>
          <w:p w:rsidR="00F51D3A" w:rsidRPr="00FB2D46" w:rsidRDefault="00F51D3A" w:rsidP="00F51D3A">
            <w:pPr>
              <w:rPr>
                <w:rFonts w:ascii="Arial CYR" w:hAnsi="Arial CYR" w:cs="Arial CYR"/>
                <w:sz w:val="20"/>
                <w:szCs w:val="20"/>
              </w:rPr>
            </w:pPr>
          </w:p>
        </w:tc>
        <w:tc>
          <w:tcPr>
            <w:tcW w:w="236" w:type="dxa"/>
            <w:tcBorders>
              <w:top w:val="nil"/>
              <w:left w:val="nil"/>
              <w:bottom w:val="nil"/>
              <w:right w:val="nil"/>
            </w:tcBorders>
            <w:shd w:val="clear" w:color="auto" w:fill="auto"/>
            <w:noWrap/>
            <w:vAlign w:val="bottom"/>
            <w:hideMark/>
          </w:tcPr>
          <w:p w:rsidR="00F51D3A" w:rsidRPr="00FB2D46" w:rsidRDefault="00F51D3A" w:rsidP="00F51D3A">
            <w:pPr>
              <w:rPr>
                <w:rFonts w:ascii="Arial CYR" w:hAnsi="Arial CYR" w:cs="Arial CYR"/>
                <w:sz w:val="20"/>
                <w:szCs w:val="20"/>
              </w:rPr>
            </w:pPr>
          </w:p>
        </w:tc>
        <w:tc>
          <w:tcPr>
            <w:tcW w:w="236" w:type="dxa"/>
            <w:tcBorders>
              <w:top w:val="nil"/>
              <w:left w:val="nil"/>
              <w:bottom w:val="nil"/>
              <w:right w:val="nil"/>
            </w:tcBorders>
            <w:shd w:val="clear" w:color="auto" w:fill="auto"/>
            <w:noWrap/>
            <w:vAlign w:val="bottom"/>
            <w:hideMark/>
          </w:tcPr>
          <w:p w:rsidR="00F51D3A" w:rsidRPr="00FB2D46" w:rsidRDefault="00F51D3A" w:rsidP="00F51D3A">
            <w:pPr>
              <w:rPr>
                <w:rFonts w:ascii="Arial CYR" w:hAnsi="Arial CYR" w:cs="Arial CYR"/>
                <w:sz w:val="20"/>
                <w:szCs w:val="20"/>
              </w:rPr>
            </w:pPr>
          </w:p>
        </w:tc>
        <w:tc>
          <w:tcPr>
            <w:tcW w:w="236" w:type="dxa"/>
            <w:tcBorders>
              <w:top w:val="nil"/>
              <w:left w:val="nil"/>
              <w:bottom w:val="nil"/>
              <w:right w:val="nil"/>
            </w:tcBorders>
            <w:shd w:val="clear" w:color="auto" w:fill="auto"/>
            <w:noWrap/>
            <w:vAlign w:val="bottom"/>
            <w:hideMark/>
          </w:tcPr>
          <w:p w:rsidR="00F51D3A" w:rsidRPr="00FB2D46" w:rsidRDefault="00F51D3A" w:rsidP="00F51D3A">
            <w:pPr>
              <w:rPr>
                <w:rFonts w:ascii="Arial CYR" w:hAnsi="Arial CYR" w:cs="Arial CYR"/>
                <w:sz w:val="20"/>
                <w:szCs w:val="20"/>
              </w:rPr>
            </w:pPr>
          </w:p>
        </w:tc>
        <w:tc>
          <w:tcPr>
            <w:tcW w:w="236" w:type="dxa"/>
            <w:tcBorders>
              <w:top w:val="nil"/>
              <w:left w:val="nil"/>
              <w:bottom w:val="nil"/>
              <w:right w:val="nil"/>
            </w:tcBorders>
            <w:shd w:val="clear" w:color="auto" w:fill="auto"/>
            <w:noWrap/>
            <w:vAlign w:val="bottom"/>
            <w:hideMark/>
          </w:tcPr>
          <w:p w:rsidR="00F51D3A" w:rsidRPr="00FB2D46" w:rsidRDefault="00F51D3A" w:rsidP="00F51D3A">
            <w:pPr>
              <w:rPr>
                <w:rFonts w:ascii="Arial CYR" w:hAnsi="Arial CYR" w:cs="Arial CYR"/>
                <w:sz w:val="20"/>
                <w:szCs w:val="20"/>
              </w:rPr>
            </w:pPr>
          </w:p>
        </w:tc>
      </w:tr>
    </w:tbl>
    <w:p w:rsidR="00F51D3A" w:rsidRDefault="00F51D3A" w:rsidP="00F51D3A">
      <w:pPr>
        <w:jc w:val="right"/>
        <w:rPr>
          <w:b/>
          <w:sz w:val="20"/>
          <w:szCs w:val="20"/>
        </w:rPr>
      </w:pPr>
    </w:p>
    <w:p w:rsidR="00F51D3A" w:rsidRDefault="00F51D3A" w:rsidP="00F51D3A">
      <w:pPr>
        <w:jc w:val="right"/>
        <w:rPr>
          <w:b/>
          <w:sz w:val="20"/>
          <w:szCs w:val="20"/>
        </w:rPr>
      </w:pPr>
    </w:p>
    <w:p w:rsidR="00F51D3A" w:rsidRPr="00FD076C" w:rsidRDefault="00F51D3A" w:rsidP="00F51D3A">
      <w:pPr>
        <w:jc w:val="right"/>
      </w:pPr>
      <w:r w:rsidRPr="00FD076C">
        <w:t>Приложение 3</w:t>
      </w:r>
    </w:p>
    <w:p w:rsidR="00F51D3A" w:rsidRDefault="00F51D3A" w:rsidP="00F51D3A">
      <w:pPr>
        <w:jc w:val="right"/>
      </w:pPr>
      <w:r>
        <w:t xml:space="preserve">к решению двадцать первой сессии Совета депутатов </w:t>
      </w:r>
    </w:p>
    <w:p w:rsidR="00F51D3A" w:rsidRDefault="00F51D3A" w:rsidP="00F51D3A">
      <w:pPr>
        <w:jc w:val="right"/>
      </w:pPr>
      <w:proofErr w:type="spellStart"/>
      <w:r>
        <w:t>Быструхинского</w:t>
      </w:r>
      <w:proofErr w:type="spellEnd"/>
      <w:r>
        <w:t xml:space="preserve"> сельсовета </w:t>
      </w:r>
      <w:proofErr w:type="spellStart"/>
      <w:r>
        <w:t>Кочковского</w:t>
      </w:r>
      <w:proofErr w:type="spellEnd"/>
      <w:r>
        <w:t xml:space="preserve"> района</w:t>
      </w:r>
    </w:p>
    <w:p w:rsidR="00F51D3A" w:rsidRDefault="00F51D3A" w:rsidP="00F51D3A">
      <w:pPr>
        <w:jc w:val="right"/>
      </w:pPr>
      <w:r>
        <w:t xml:space="preserve"> Новосибирской области </w:t>
      </w:r>
      <w:r w:rsidRPr="001A3353">
        <w:t xml:space="preserve">от 29.06.2022 </w:t>
      </w:r>
      <w:r w:rsidRPr="00CF07C7">
        <w:t>№ 2</w:t>
      </w:r>
    </w:p>
    <w:p w:rsidR="00F51D3A" w:rsidRDefault="00F51D3A" w:rsidP="00F51D3A">
      <w:pPr>
        <w:jc w:val="right"/>
      </w:pPr>
    </w:p>
    <w:p w:rsidR="00F51D3A" w:rsidRDefault="00F51D3A" w:rsidP="00F51D3A">
      <w:pPr>
        <w:jc w:val="right"/>
        <w:rPr>
          <w:b/>
          <w:sz w:val="20"/>
          <w:szCs w:val="20"/>
        </w:rPr>
      </w:pPr>
    </w:p>
    <w:p w:rsidR="00F51D3A" w:rsidRPr="001D5B36" w:rsidRDefault="00F51D3A" w:rsidP="00F51D3A">
      <w:pPr>
        <w:jc w:val="center"/>
        <w:rPr>
          <w:b/>
          <w:bCs/>
        </w:rPr>
      </w:pPr>
      <w:r w:rsidRPr="00A93B5D">
        <w:rPr>
          <w:b/>
          <w:bCs/>
        </w:rPr>
        <w:t xml:space="preserve">КАССОВОЕ ИСПОЛНЕНИЕ БЮДЖЕТА </w:t>
      </w:r>
      <w:r>
        <w:rPr>
          <w:b/>
          <w:bCs/>
        </w:rPr>
        <w:t xml:space="preserve">БЫСТРУХИНСКОГО </w:t>
      </w:r>
      <w:r w:rsidRPr="00A93B5D">
        <w:rPr>
          <w:b/>
          <w:bCs/>
        </w:rPr>
        <w:t xml:space="preserve">СЕЛЬСОВЕТА ЗА </w:t>
      </w:r>
      <w:r>
        <w:rPr>
          <w:b/>
          <w:bCs/>
        </w:rPr>
        <w:t xml:space="preserve">   </w:t>
      </w:r>
      <w:r>
        <w:rPr>
          <w:b/>
          <w:bCs/>
        </w:rPr>
        <w:tab/>
      </w:r>
      <w:r w:rsidRPr="00A93B5D">
        <w:rPr>
          <w:b/>
          <w:bCs/>
        </w:rPr>
        <w:t>20</w:t>
      </w:r>
      <w:r>
        <w:rPr>
          <w:b/>
          <w:bCs/>
        </w:rPr>
        <w:t>20</w:t>
      </w:r>
      <w:r w:rsidRPr="00A93B5D">
        <w:rPr>
          <w:b/>
          <w:bCs/>
        </w:rPr>
        <w:t xml:space="preserve"> ГОД ПО ВЕДОМСТВЕННОЙ СТРУКТУРЕ РАСХОДОВ БЮДЖЕТА</w:t>
      </w:r>
    </w:p>
    <w:p w:rsidR="00F51D3A" w:rsidRDefault="00F51D3A" w:rsidP="00F51D3A">
      <w:pPr>
        <w:jc w:val="right"/>
        <w:rPr>
          <w:b/>
          <w:sz w:val="20"/>
          <w:szCs w:val="20"/>
        </w:rPr>
      </w:pPr>
    </w:p>
    <w:p w:rsidR="00F51D3A" w:rsidRDefault="00F51D3A" w:rsidP="00F51D3A">
      <w:pPr>
        <w:jc w:val="right"/>
        <w:rPr>
          <w:bCs/>
          <w:sz w:val="20"/>
          <w:szCs w:val="20"/>
        </w:rPr>
      </w:pPr>
      <w:r w:rsidRPr="00D9448E">
        <w:rPr>
          <w:bCs/>
          <w:sz w:val="20"/>
          <w:szCs w:val="20"/>
        </w:rPr>
        <w:t>тыс. руб.</w:t>
      </w:r>
    </w:p>
    <w:p w:rsidR="00F51D3A" w:rsidRPr="00D106CF" w:rsidRDefault="00F51D3A" w:rsidP="00F51D3A">
      <w:pPr>
        <w:jc w:val="right"/>
        <w:rPr>
          <w:b/>
          <w:sz w:val="20"/>
          <w:szCs w:val="20"/>
          <w:highlight w:val="yellow"/>
        </w:rPr>
      </w:pPr>
    </w:p>
    <w:tbl>
      <w:tblPr>
        <w:tblW w:w="10490" w:type="dxa"/>
        <w:tblInd w:w="-176" w:type="dxa"/>
        <w:tblLayout w:type="fixed"/>
        <w:tblLook w:val="04A0" w:firstRow="1" w:lastRow="0" w:firstColumn="1" w:lastColumn="0" w:noHBand="0" w:noVBand="1"/>
      </w:tblPr>
      <w:tblGrid>
        <w:gridCol w:w="4150"/>
        <w:gridCol w:w="2655"/>
        <w:gridCol w:w="1417"/>
        <w:gridCol w:w="1417"/>
        <w:gridCol w:w="851"/>
      </w:tblGrid>
      <w:tr w:rsidR="00F51D3A" w:rsidRPr="00D106CF" w:rsidTr="00F51D3A">
        <w:trPr>
          <w:trHeight w:val="1733"/>
        </w:trPr>
        <w:tc>
          <w:tcPr>
            <w:tcW w:w="4150" w:type="dxa"/>
            <w:tcBorders>
              <w:top w:val="single" w:sz="8" w:space="0" w:color="auto"/>
              <w:left w:val="single" w:sz="8" w:space="0" w:color="auto"/>
              <w:bottom w:val="single" w:sz="4" w:space="0" w:color="auto"/>
              <w:right w:val="single" w:sz="8" w:space="0" w:color="auto"/>
            </w:tcBorders>
            <w:shd w:val="clear" w:color="auto" w:fill="auto"/>
            <w:hideMark/>
          </w:tcPr>
          <w:p w:rsidR="00F51D3A" w:rsidRPr="002C251F" w:rsidRDefault="00F51D3A" w:rsidP="00F51D3A">
            <w:pPr>
              <w:tabs>
                <w:tab w:val="left" w:pos="0"/>
              </w:tabs>
              <w:rPr>
                <w:sz w:val="22"/>
                <w:szCs w:val="22"/>
              </w:rPr>
            </w:pPr>
            <w:r w:rsidRPr="002C251F">
              <w:rPr>
                <w:sz w:val="22"/>
                <w:szCs w:val="22"/>
              </w:rPr>
              <w:t>Наименование показателя</w:t>
            </w:r>
          </w:p>
        </w:tc>
        <w:tc>
          <w:tcPr>
            <w:tcW w:w="2655" w:type="dxa"/>
            <w:tcBorders>
              <w:top w:val="single" w:sz="8" w:space="0" w:color="auto"/>
              <w:left w:val="single" w:sz="8" w:space="0" w:color="auto"/>
              <w:bottom w:val="nil"/>
              <w:right w:val="single" w:sz="8" w:space="0" w:color="auto"/>
            </w:tcBorders>
            <w:shd w:val="clear" w:color="auto" w:fill="auto"/>
            <w:hideMark/>
          </w:tcPr>
          <w:p w:rsidR="00F51D3A" w:rsidRPr="002C251F" w:rsidRDefault="00F51D3A" w:rsidP="00F51D3A">
            <w:pPr>
              <w:rPr>
                <w:sz w:val="22"/>
                <w:szCs w:val="22"/>
              </w:rPr>
            </w:pPr>
            <w:r w:rsidRPr="002C251F">
              <w:rPr>
                <w:sz w:val="22"/>
                <w:szCs w:val="22"/>
              </w:rPr>
              <w:t>Код расхода по бюджетной классификации</w:t>
            </w:r>
          </w:p>
        </w:tc>
        <w:tc>
          <w:tcPr>
            <w:tcW w:w="1417" w:type="dxa"/>
            <w:tcBorders>
              <w:top w:val="single" w:sz="8" w:space="0" w:color="auto"/>
              <w:left w:val="single" w:sz="8" w:space="0" w:color="auto"/>
              <w:bottom w:val="nil"/>
              <w:right w:val="single" w:sz="8" w:space="0" w:color="auto"/>
            </w:tcBorders>
            <w:shd w:val="clear" w:color="auto" w:fill="auto"/>
            <w:hideMark/>
          </w:tcPr>
          <w:p w:rsidR="00F51D3A" w:rsidRPr="002C251F" w:rsidRDefault="00F51D3A" w:rsidP="00F51D3A">
            <w:pPr>
              <w:rPr>
                <w:sz w:val="22"/>
                <w:szCs w:val="22"/>
              </w:rPr>
            </w:pPr>
            <w:r w:rsidRPr="002C251F">
              <w:rPr>
                <w:sz w:val="22"/>
                <w:szCs w:val="22"/>
              </w:rPr>
              <w:t xml:space="preserve">Утверждено </w:t>
            </w:r>
          </w:p>
        </w:tc>
        <w:tc>
          <w:tcPr>
            <w:tcW w:w="1417" w:type="dxa"/>
            <w:tcBorders>
              <w:top w:val="single" w:sz="8" w:space="0" w:color="auto"/>
              <w:left w:val="nil"/>
              <w:right w:val="single" w:sz="4" w:space="0" w:color="auto"/>
            </w:tcBorders>
            <w:shd w:val="clear" w:color="auto" w:fill="auto"/>
            <w:hideMark/>
          </w:tcPr>
          <w:p w:rsidR="00F51D3A" w:rsidRPr="002C251F" w:rsidRDefault="00F51D3A" w:rsidP="00F51D3A">
            <w:pPr>
              <w:rPr>
                <w:sz w:val="22"/>
                <w:szCs w:val="22"/>
              </w:rPr>
            </w:pPr>
            <w:r w:rsidRPr="002C251F">
              <w:rPr>
                <w:sz w:val="22"/>
                <w:szCs w:val="22"/>
              </w:rPr>
              <w:t> Исполнено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51D3A" w:rsidRPr="002C251F" w:rsidRDefault="00F51D3A" w:rsidP="00F51D3A">
            <w:pPr>
              <w:tabs>
                <w:tab w:val="left" w:pos="1534"/>
              </w:tabs>
              <w:ind w:right="-959"/>
              <w:rPr>
                <w:sz w:val="22"/>
                <w:szCs w:val="22"/>
              </w:rPr>
            </w:pPr>
            <w:r w:rsidRPr="002C251F">
              <w:rPr>
                <w:sz w:val="22"/>
                <w:szCs w:val="22"/>
              </w:rPr>
              <w:t xml:space="preserve">% </w:t>
            </w:r>
          </w:p>
          <w:p w:rsidR="00F51D3A" w:rsidRPr="002C251F" w:rsidRDefault="00F51D3A" w:rsidP="00F51D3A">
            <w:pPr>
              <w:tabs>
                <w:tab w:val="left" w:pos="1534"/>
              </w:tabs>
              <w:ind w:right="-959"/>
              <w:rPr>
                <w:sz w:val="22"/>
                <w:szCs w:val="22"/>
              </w:rPr>
            </w:pPr>
            <w:proofErr w:type="spellStart"/>
            <w:r w:rsidRPr="002C251F">
              <w:rPr>
                <w:sz w:val="22"/>
                <w:szCs w:val="22"/>
              </w:rPr>
              <w:t>испол</w:t>
            </w:r>
            <w:proofErr w:type="spellEnd"/>
          </w:p>
          <w:p w:rsidR="00F51D3A" w:rsidRPr="002C251F" w:rsidRDefault="00F51D3A" w:rsidP="00F51D3A">
            <w:pPr>
              <w:tabs>
                <w:tab w:val="left" w:pos="1534"/>
              </w:tabs>
              <w:ind w:right="-181"/>
              <w:rPr>
                <w:sz w:val="22"/>
                <w:szCs w:val="22"/>
              </w:rPr>
            </w:pPr>
            <w:r w:rsidRPr="002C251F">
              <w:rPr>
                <w:sz w:val="22"/>
                <w:szCs w:val="22"/>
              </w:rPr>
              <w:t>нения</w:t>
            </w:r>
          </w:p>
        </w:tc>
      </w:tr>
      <w:tr w:rsidR="00F51D3A" w:rsidRPr="00D106CF" w:rsidTr="00F51D3A">
        <w:trPr>
          <w:trHeight w:val="276"/>
        </w:trPr>
        <w:tc>
          <w:tcPr>
            <w:tcW w:w="4150" w:type="dxa"/>
            <w:tcBorders>
              <w:top w:val="nil"/>
              <w:left w:val="single" w:sz="8" w:space="0" w:color="auto"/>
              <w:bottom w:val="single" w:sz="8" w:space="0" w:color="auto"/>
              <w:right w:val="single" w:sz="4" w:space="0" w:color="auto"/>
            </w:tcBorders>
            <w:shd w:val="clear" w:color="auto" w:fill="auto"/>
            <w:noWrap/>
            <w:vAlign w:val="center"/>
            <w:hideMark/>
          </w:tcPr>
          <w:p w:rsidR="00F51D3A" w:rsidRPr="002C251F" w:rsidRDefault="00F51D3A" w:rsidP="00F51D3A">
            <w:pPr>
              <w:jc w:val="center"/>
              <w:rPr>
                <w:sz w:val="22"/>
                <w:szCs w:val="22"/>
              </w:rPr>
            </w:pPr>
            <w:r w:rsidRPr="002C251F">
              <w:rPr>
                <w:sz w:val="22"/>
                <w:szCs w:val="22"/>
              </w:rPr>
              <w:t>1</w:t>
            </w:r>
          </w:p>
        </w:tc>
        <w:tc>
          <w:tcPr>
            <w:tcW w:w="2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1D3A" w:rsidRPr="002C251F" w:rsidRDefault="00F51D3A" w:rsidP="00F51D3A">
            <w:pPr>
              <w:jc w:val="center"/>
              <w:rPr>
                <w:sz w:val="22"/>
                <w:szCs w:val="22"/>
              </w:rPr>
            </w:pPr>
            <w:r w:rsidRPr="002C251F">
              <w:rPr>
                <w:sz w:val="22"/>
                <w:szCs w:val="22"/>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1D3A" w:rsidRPr="002C251F" w:rsidRDefault="00F51D3A" w:rsidP="00F51D3A">
            <w:pPr>
              <w:jc w:val="center"/>
              <w:rPr>
                <w:sz w:val="22"/>
                <w:szCs w:val="22"/>
              </w:rPr>
            </w:pPr>
            <w:r w:rsidRPr="002C251F">
              <w:rPr>
                <w:sz w:val="22"/>
                <w:szCs w:val="22"/>
              </w:rPr>
              <w:t>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1D3A" w:rsidRPr="002C251F" w:rsidRDefault="00F51D3A" w:rsidP="00F51D3A">
            <w:pPr>
              <w:jc w:val="center"/>
              <w:rPr>
                <w:sz w:val="22"/>
                <w:szCs w:val="22"/>
              </w:rPr>
            </w:pPr>
            <w:r w:rsidRPr="002C251F">
              <w:rPr>
                <w:sz w:val="22"/>
                <w:szCs w:val="22"/>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F51D3A" w:rsidRPr="002C251F" w:rsidRDefault="00F51D3A" w:rsidP="00F51D3A">
            <w:pPr>
              <w:rPr>
                <w:sz w:val="22"/>
                <w:szCs w:val="22"/>
              </w:rPr>
            </w:pPr>
            <w:r w:rsidRPr="002C251F">
              <w:rPr>
                <w:sz w:val="22"/>
                <w:szCs w:val="22"/>
              </w:rPr>
              <w:t>5</w:t>
            </w:r>
          </w:p>
        </w:tc>
      </w:tr>
      <w:tr w:rsidR="00F51D3A" w:rsidRPr="00D106CF" w:rsidTr="00F51D3A">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Расходы бюджета - всего</w:t>
            </w:r>
          </w:p>
        </w:tc>
        <w:tc>
          <w:tcPr>
            <w:tcW w:w="2655" w:type="dxa"/>
            <w:tcBorders>
              <w:top w:val="single" w:sz="4" w:space="0" w:color="auto"/>
              <w:left w:val="nil"/>
              <w:bottom w:val="single" w:sz="4" w:space="0" w:color="auto"/>
              <w:right w:val="nil"/>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9600 0000000000 000</w:t>
            </w:r>
          </w:p>
        </w:tc>
        <w:tc>
          <w:tcPr>
            <w:tcW w:w="141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25 753,73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21 619,41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83,9</w:t>
            </w:r>
          </w:p>
        </w:tc>
      </w:tr>
      <w:tr w:rsidR="00F51D3A" w:rsidRPr="00D106CF" w:rsidTr="00F51D3A">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Функционирование высшего должностного лица субъекта Российской Федерации и муниципального образования</w:t>
            </w:r>
          </w:p>
        </w:tc>
        <w:tc>
          <w:tcPr>
            <w:tcW w:w="2655" w:type="dxa"/>
            <w:tcBorders>
              <w:top w:val="nil"/>
              <w:left w:val="nil"/>
              <w:bottom w:val="single" w:sz="4" w:space="0" w:color="auto"/>
              <w:right w:val="nil"/>
            </w:tcBorders>
            <w:shd w:val="clear" w:color="auto" w:fill="auto"/>
            <w:vAlign w:val="center"/>
            <w:hideMark/>
          </w:tcPr>
          <w:p w:rsidR="00F51D3A" w:rsidRPr="0067154B" w:rsidRDefault="00F51D3A" w:rsidP="00F51D3A">
            <w:pPr>
              <w:jc w:val="center"/>
              <w:rPr>
                <w:sz w:val="22"/>
                <w:szCs w:val="22"/>
              </w:rPr>
            </w:pPr>
            <w:r>
              <w:t>130 0</w:t>
            </w:r>
            <w:r w:rsidRPr="0067154B">
              <w:rPr>
                <w:sz w:val="22"/>
                <w:szCs w:val="22"/>
              </w:rPr>
              <w:t>102 0000000000 000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782,91</w:t>
            </w:r>
          </w:p>
        </w:tc>
        <w:tc>
          <w:tcPr>
            <w:tcW w:w="1417" w:type="dxa"/>
            <w:tcBorders>
              <w:top w:val="nil"/>
              <w:left w:val="nil"/>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782,82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58"/>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Глава муниципального образования</w:t>
            </w:r>
          </w:p>
        </w:tc>
        <w:tc>
          <w:tcPr>
            <w:tcW w:w="2655" w:type="dxa"/>
            <w:tcBorders>
              <w:top w:val="nil"/>
              <w:left w:val="nil"/>
              <w:bottom w:val="single" w:sz="4" w:space="0" w:color="auto"/>
              <w:right w:val="nil"/>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0102 7000001020 000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766,72</w:t>
            </w:r>
          </w:p>
        </w:tc>
        <w:tc>
          <w:tcPr>
            <w:tcW w:w="1417" w:type="dxa"/>
            <w:tcBorders>
              <w:top w:val="nil"/>
              <w:left w:val="nil"/>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766,64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55" w:type="dxa"/>
            <w:tcBorders>
              <w:top w:val="nil"/>
              <w:left w:val="nil"/>
              <w:bottom w:val="single" w:sz="4" w:space="0" w:color="auto"/>
              <w:right w:val="nil"/>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0102 7000001020 100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766,72</w:t>
            </w:r>
          </w:p>
        </w:tc>
        <w:tc>
          <w:tcPr>
            <w:tcW w:w="1417"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766,64</w:t>
            </w:r>
          </w:p>
        </w:tc>
        <w:tc>
          <w:tcPr>
            <w:tcW w:w="851"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 xml:space="preserve">Расходы на выплаты персоналу государственных (муниципальных) </w:t>
            </w:r>
            <w:r w:rsidRPr="0067154B">
              <w:rPr>
                <w:sz w:val="22"/>
                <w:szCs w:val="22"/>
              </w:rPr>
              <w:lastRenderedPageBreak/>
              <w:t>органов</w:t>
            </w:r>
          </w:p>
        </w:tc>
        <w:tc>
          <w:tcPr>
            <w:tcW w:w="2655" w:type="dxa"/>
            <w:tcBorders>
              <w:top w:val="nil"/>
              <w:left w:val="nil"/>
              <w:bottom w:val="single" w:sz="4" w:space="0" w:color="auto"/>
              <w:right w:val="nil"/>
            </w:tcBorders>
            <w:shd w:val="clear" w:color="auto" w:fill="auto"/>
            <w:vAlign w:val="center"/>
            <w:hideMark/>
          </w:tcPr>
          <w:p w:rsidR="00F51D3A" w:rsidRPr="0067154B" w:rsidRDefault="00F51D3A" w:rsidP="00F51D3A">
            <w:pPr>
              <w:jc w:val="center"/>
              <w:rPr>
                <w:sz w:val="22"/>
                <w:szCs w:val="22"/>
              </w:rPr>
            </w:pPr>
            <w:r>
              <w:rPr>
                <w:sz w:val="22"/>
                <w:szCs w:val="22"/>
              </w:rPr>
              <w:lastRenderedPageBreak/>
              <w:t xml:space="preserve">130 </w:t>
            </w:r>
            <w:r w:rsidRPr="0067154B">
              <w:rPr>
                <w:sz w:val="22"/>
                <w:szCs w:val="22"/>
              </w:rPr>
              <w:t>0102 7000001020 120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766,72</w:t>
            </w:r>
          </w:p>
        </w:tc>
        <w:tc>
          <w:tcPr>
            <w:tcW w:w="1417"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766,64</w:t>
            </w:r>
          </w:p>
        </w:tc>
        <w:tc>
          <w:tcPr>
            <w:tcW w:w="851"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lastRenderedPageBreak/>
              <w:t>Субсидия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НСО на 2014-2019 годы"</w:t>
            </w:r>
          </w:p>
        </w:tc>
        <w:tc>
          <w:tcPr>
            <w:tcW w:w="2655" w:type="dxa"/>
            <w:tcBorders>
              <w:top w:val="nil"/>
              <w:left w:val="nil"/>
              <w:bottom w:val="single" w:sz="4" w:space="0" w:color="auto"/>
              <w:right w:val="nil"/>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0102 7000070510 000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16,19</w:t>
            </w:r>
          </w:p>
        </w:tc>
        <w:tc>
          <w:tcPr>
            <w:tcW w:w="1417"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16,19</w:t>
            </w:r>
          </w:p>
        </w:tc>
        <w:tc>
          <w:tcPr>
            <w:tcW w:w="851"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76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0102 7000070510 100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16,19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16,19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76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Расходы на выплаты персоналу государственных (муниципальных) органов</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0102 7000070510 120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16,19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16,19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14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0104 0000000000 000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2 646,29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2 592,31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98,0</w:t>
            </w:r>
          </w:p>
        </w:tc>
      </w:tr>
      <w:tr w:rsidR="00F51D3A" w:rsidRPr="00D106CF" w:rsidTr="00F51D3A">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 xml:space="preserve">Функционирование Правительства Российской Федерации, </w:t>
            </w:r>
            <w:proofErr w:type="spellStart"/>
            <w:r w:rsidRPr="0067154B">
              <w:rPr>
                <w:sz w:val="22"/>
                <w:szCs w:val="22"/>
              </w:rPr>
              <w:t>вывсших</w:t>
            </w:r>
            <w:proofErr w:type="spellEnd"/>
            <w:r w:rsidRPr="0067154B">
              <w:rPr>
                <w:sz w:val="22"/>
                <w:szCs w:val="22"/>
              </w:rPr>
              <w:t xml:space="preserve"> исполнительных органов государственной власти субъектов Российской Федерации, высших исполнительных органов государственной власти субъектов Российской Федерации, местных бюджетов</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0104 7000001040 000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2 604,13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2 550,16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97,9</w:t>
            </w:r>
          </w:p>
        </w:tc>
      </w:tr>
      <w:tr w:rsidR="00F51D3A" w:rsidRPr="00D106CF" w:rsidTr="00F51D3A">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55" w:type="dxa"/>
            <w:tcBorders>
              <w:top w:val="nil"/>
              <w:left w:val="nil"/>
              <w:bottom w:val="single" w:sz="4" w:space="0" w:color="auto"/>
              <w:right w:val="nil"/>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0104 7000001040 100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1 607,68</w:t>
            </w:r>
          </w:p>
        </w:tc>
        <w:tc>
          <w:tcPr>
            <w:tcW w:w="1417"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1 605,97</w:t>
            </w:r>
          </w:p>
        </w:tc>
        <w:tc>
          <w:tcPr>
            <w:tcW w:w="851"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99,9</w:t>
            </w:r>
          </w:p>
        </w:tc>
      </w:tr>
      <w:tr w:rsidR="00F51D3A" w:rsidRPr="00D106CF" w:rsidTr="00F51D3A">
        <w:trPr>
          <w:trHeight w:val="212"/>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Расходы на выплаты персоналу государственных (муниципальных) органов</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0104 7000001040 120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1 607,68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1 605,97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99,9</w:t>
            </w:r>
          </w:p>
        </w:tc>
      </w:tr>
      <w:tr w:rsidR="00F51D3A" w:rsidRPr="00D106CF" w:rsidTr="00F51D3A">
        <w:trPr>
          <w:trHeight w:val="79"/>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Закупка товаров, работ и услуг для обеспечения государственных (муниципальных) нужд</w:t>
            </w:r>
          </w:p>
        </w:tc>
        <w:tc>
          <w:tcPr>
            <w:tcW w:w="2655" w:type="dxa"/>
            <w:tcBorders>
              <w:top w:val="nil"/>
              <w:left w:val="nil"/>
              <w:bottom w:val="single" w:sz="4" w:space="0" w:color="auto"/>
              <w:right w:val="nil"/>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0104 7000001040 200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959,99</w:t>
            </w:r>
          </w:p>
        </w:tc>
        <w:tc>
          <w:tcPr>
            <w:tcW w:w="1417"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923,77</w:t>
            </w:r>
          </w:p>
        </w:tc>
        <w:tc>
          <w:tcPr>
            <w:tcW w:w="851"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96,2</w:t>
            </w:r>
          </w:p>
        </w:tc>
      </w:tr>
      <w:tr w:rsidR="00F51D3A" w:rsidRPr="00D106CF" w:rsidTr="00F51D3A">
        <w:trPr>
          <w:trHeight w:val="239"/>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Иные закупки товаров, работ и услуг для обеспечения государственных (муниципальных) нужд</w:t>
            </w:r>
          </w:p>
        </w:tc>
        <w:tc>
          <w:tcPr>
            <w:tcW w:w="2655" w:type="dxa"/>
            <w:tcBorders>
              <w:top w:val="nil"/>
              <w:left w:val="nil"/>
              <w:bottom w:val="single" w:sz="4" w:space="0" w:color="auto"/>
              <w:right w:val="nil"/>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0104 7000001040 240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959,99</w:t>
            </w:r>
          </w:p>
        </w:tc>
        <w:tc>
          <w:tcPr>
            <w:tcW w:w="1417"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923,77</w:t>
            </w:r>
          </w:p>
        </w:tc>
        <w:tc>
          <w:tcPr>
            <w:tcW w:w="851"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96,2</w:t>
            </w:r>
          </w:p>
        </w:tc>
      </w:tr>
      <w:tr w:rsidR="00F51D3A" w:rsidRPr="00D106CF" w:rsidTr="00F51D3A">
        <w:trPr>
          <w:trHeight w:val="275"/>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Межбюджетные трансферты</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0104 7000001040 500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163"/>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Иные межбюджетные трансферты</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0104 7000001040 540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187"/>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Иные бюджетные ассигнования</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0104 7000001040 800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26,46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39,4</w:t>
            </w:r>
          </w:p>
        </w:tc>
      </w:tr>
      <w:tr w:rsidR="00F51D3A" w:rsidRPr="00D106CF" w:rsidTr="00F51D3A">
        <w:trPr>
          <w:trHeight w:val="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Уплата налогов, сборов и иных платежей</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0104 7000001040 850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26,46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39,4</w:t>
            </w:r>
          </w:p>
        </w:tc>
      </w:tr>
      <w:tr w:rsidR="00F51D3A" w:rsidRPr="00D106CF" w:rsidTr="00F51D3A">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 xml:space="preserve">Расходы на реализацию мероприятий  "Комплексные меры противодействия злоупотреблению наркотиками  и  их незаконному обороту на территории </w:t>
            </w:r>
            <w:proofErr w:type="spellStart"/>
            <w:r w:rsidRPr="0067154B">
              <w:rPr>
                <w:sz w:val="22"/>
                <w:szCs w:val="22"/>
              </w:rPr>
              <w:t>Быструхинского</w:t>
            </w:r>
            <w:proofErr w:type="spellEnd"/>
            <w:r w:rsidRPr="0067154B">
              <w:rPr>
                <w:sz w:val="22"/>
                <w:szCs w:val="22"/>
              </w:rPr>
              <w:t xml:space="preserve"> сельсовета на 2016-2018 </w:t>
            </w:r>
            <w:r w:rsidRPr="0067154B">
              <w:rPr>
                <w:sz w:val="22"/>
                <w:szCs w:val="22"/>
              </w:rPr>
              <w:lastRenderedPageBreak/>
              <w:t xml:space="preserve">годы" в рамках муниципальной программы  </w:t>
            </w:r>
            <w:proofErr w:type="spellStart"/>
            <w:r w:rsidRPr="0067154B">
              <w:rPr>
                <w:sz w:val="22"/>
                <w:szCs w:val="22"/>
              </w:rPr>
              <w:t>Быструхинского</w:t>
            </w:r>
            <w:proofErr w:type="spellEnd"/>
            <w:r w:rsidRPr="0067154B">
              <w:rPr>
                <w:sz w:val="22"/>
                <w:szCs w:val="22"/>
              </w:rPr>
              <w:t xml:space="preserve"> сельсовета </w:t>
            </w:r>
            <w:proofErr w:type="spellStart"/>
            <w:r w:rsidRPr="0067154B">
              <w:rPr>
                <w:sz w:val="22"/>
                <w:szCs w:val="22"/>
              </w:rPr>
              <w:t>Кочковского</w:t>
            </w:r>
            <w:proofErr w:type="spellEnd"/>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lastRenderedPageBreak/>
              <w:t xml:space="preserve">130 </w:t>
            </w:r>
            <w:r w:rsidRPr="0067154B">
              <w:rPr>
                <w:sz w:val="22"/>
                <w:szCs w:val="22"/>
              </w:rPr>
              <w:t>0104 7000070190 000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0,11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0,11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lastRenderedPageBreak/>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0104 7000070190 200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0,11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0,11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147"/>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0104 7000070190 240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0,11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0,11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Субсидия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НСО на 2014-2019 годы"</w:t>
            </w:r>
          </w:p>
        </w:tc>
        <w:tc>
          <w:tcPr>
            <w:tcW w:w="2655" w:type="dxa"/>
            <w:tcBorders>
              <w:top w:val="nil"/>
              <w:left w:val="nil"/>
              <w:bottom w:val="single" w:sz="4" w:space="0" w:color="auto"/>
              <w:right w:val="nil"/>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0104 7000070510 000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42,04</w:t>
            </w:r>
          </w:p>
        </w:tc>
        <w:tc>
          <w:tcPr>
            <w:tcW w:w="1417"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42,04</w:t>
            </w:r>
          </w:p>
        </w:tc>
        <w:tc>
          <w:tcPr>
            <w:tcW w:w="851"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90"/>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55" w:type="dxa"/>
            <w:tcBorders>
              <w:top w:val="nil"/>
              <w:left w:val="nil"/>
              <w:bottom w:val="single" w:sz="4" w:space="0" w:color="auto"/>
              <w:right w:val="nil"/>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0104 7000070510 100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42,04</w:t>
            </w:r>
          </w:p>
        </w:tc>
        <w:tc>
          <w:tcPr>
            <w:tcW w:w="1417"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42,04</w:t>
            </w:r>
          </w:p>
        </w:tc>
        <w:tc>
          <w:tcPr>
            <w:tcW w:w="851"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33"/>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Расходы на выплаты персоналу государственных (муниципальных) органов</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0104 7000070510 120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42,04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42,04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0106 0000000000 000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16,10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16,10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29"/>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Расходы на осуществление переданных полномочий контрольно-счетных органов поселений</w:t>
            </w:r>
          </w:p>
        </w:tc>
        <w:tc>
          <w:tcPr>
            <w:tcW w:w="2655" w:type="dxa"/>
            <w:tcBorders>
              <w:top w:val="nil"/>
              <w:left w:val="nil"/>
              <w:bottom w:val="single" w:sz="4" w:space="0" w:color="auto"/>
              <w:right w:val="nil"/>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0106 7000001060 000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16,10</w:t>
            </w:r>
          </w:p>
        </w:tc>
        <w:tc>
          <w:tcPr>
            <w:tcW w:w="1417"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16,10</w:t>
            </w:r>
          </w:p>
        </w:tc>
        <w:tc>
          <w:tcPr>
            <w:tcW w:w="851"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78"/>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Межбюджетные трансферты</w:t>
            </w:r>
          </w:p>
        </w:tc>
        <w:tc>
          <w:tcPr>
            <w:tcW w:w="2655" w:type="dxa"/>
            <w:tcBorders>
              <w:top w:val="nil"/>
              <w:left w:val="nil"/>
              <w:bottom w:val="single" w:sz="4" w:space="0" w:color="auto"/>
              <w:right w:val="nil"/>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0106 7000001060 500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16,10</w:t>
            </w:r>
          </w:p>
        </w:tc>
        <w:tc>
          <w:tcPr>
            <w:tcW w:w="1417"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16,10</w:t>
            </w:r>
          </w:p>
        </w:tc>
        <w:tc>
          <w:tcPr>
            <w:tcW w:w="851"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37"/>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Иные межбюджетные трансферты</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0106 7000001060 540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16,10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16,10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3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Резервные фонды</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0111 0000000000 000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w:t>
            </w:r>
          </w:p>
        </w:tc>
      </w:tr>
      <w:tr w:rsidR="00F51D3A" w:rsidRPr="00D106CF" w:rsidTr="00F51D3A">
        <w:trPr>
          <w:trHeight w:val="205"/>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proofErr w:type="gramStart"/>
            <w:r w:rsidRPr="0067154B">
              <w:rPr>
                <w:sz w:val="22"/>
                <w:szCs w:val="22"/>
              </w:rPr>
              <w:t>Резервный</w:t>
            </w:r>
            <w:proofErr w:type="gramEnd"/>
            <w:r w:rsidRPr="0067154B">
              <w:rPr>
                <w:sz w:val="22"/>
                <w:szCs w:val="22"/>
              </w:rPr>
              <w:t xml:space="preserve"> </w:t>
            </w:r>
            <w:proofErr w:type="spellStart"/>
            <w:r w:rsidRPr="0067154B">
              <w:rPr>
                <w:sz w:val="22"/>
                <w:szCs w:val="22"/>
              </w:rPr>
              <w:t>фондадминистрации</w:t>
            </w:r>
            <w:proofErr w:type="spellEnd"/>
            <w:r w:rsidRPr="0067154B">
              <w:rPr>
                <w:sz w:val="22"/>
                <w:szCs w:val="22"/>
              </w:rPr>
              <w:t xml:space="preserve"> муниципального района</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0111 7000001110 000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w:t>
            </w:r>
          </w:p>
        </w:tc>
      </w:tr>
      <w:tr w:rsidR="00F51D3A" w:rsidRPr="00D106CF" w:rsidTr="00F51D3A">
        <w:trPr>
          <w:trHeight w:val="223"/>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Иные бюджетные ассигнования</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0111 7000001110 800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w:t>
            </w:r>
          </w:p>
        </w:tc>
      </w:tr>
      <w:tr w:rsidR="00F51D3A" w:rsidRPr="00D106CF" w:rsidTr="00F51D3A">
        <w:trPr>
          <w:trHeight w:val="5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Резервные средства</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0111 7000001110 870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w:t>
            </w:r>
          </w:p>
        </w:tc>
      </w:tr>
      <w:tr w:rsidR="00F51D3A" w:rsidRPr="00D106CF" w:rsidTr="00F51D3A">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Другие общегосударственные вопросы</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0113 0000000000 000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6,02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6,02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63"/>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Выполнение других обязательств государства</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0113 7000001230 000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6,02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6,02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0113 7000001230 200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0113 7000001230 240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Иные бюджетные ассигнования</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0113 7000001230 800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Уплата налогов, сборов и иных платежей</w:t>
            </w:r>
          </w:p>
        </w:tc>
        <w:tc>
          <w:tcPr>
            <w:tcW w:w="2655" w:type="dxa"/>
            <w:tcBorders>
              <w:top w:val="nil"/>
              <w:left w:val="nil"/>
              <w:bottom w:val="single" w:sz="4" w:space="0" w:color="auto"/>
              <w:right w:val="nil"/>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0113 7000001230 850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5,00</w:t>
            </w:r>
          </w:p>
        </w:tc>
        <w:tc>
          <w:tcPr>
            <w:tcW w:w="1417"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5,00</w:t>
            </w:r>
          </w:p>
        </w:tc>
        <w:tc>
          <w:tcPr>
            <w:tcW w:w="851"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Мобилизационная и вневойсковая подготовка</w:t>
            </w:r>
          </w:p>
        </w:tc>
        <w:tc>
          <w:tcPr>
            <w:tcW w:w="2655" w:type="dxa"/>
            <w:tcBorders>
              <w:top w:val="nil"/>
              <w:left w:val="nil"/>
              <w:bottom w:val="single" w:sz="4" w:space="0" w:color="auto"/>
              <w:right w:val="nil"/>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0203 0000000000 000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104,85</w:t>
            </w:r>
          </w:p>
        </w:tc>
        <w:tc>
          <w:tcPr>
            <w:tcW w:w="1417"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104,85</w:t>
            </w:r>
          </w:p>
        </w:tc>
        <w:tc>
          <w:tcPr>
            <w:tcW w:w="851"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42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Субвенции на осуществление первичного воинского учета на территориях, где отсутствуют военные комиссариаты</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0203 7000051180 000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104,85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104,85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55" w:type="dxa"/>
            <w:tcBorders>
              <w:top w:val="nil"/>
              <w:left w:val="nil"/>
              <w:bottom w:val="single" w:sz="4" w:space="0" w:color="auto"/>
              <w:right w:val="nil"/>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0203 7000051180 100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101,72</w:t>
            </w:r>
          </w:p>
        </w:tc>
        <w:tc>
          <w:tcPr>
            <w:tcW w:w="1417"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101,72</w:t>
            </w:r>
          </w:p>
        </w:tc>
        <w:tc>
          <w:tcPr>
            <w:tcW w:w="851"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179"/>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Расходы на выплаты персоналу государственных (муниципальных) органов</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0203 7000051180 120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101,72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101,72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339"/>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0203 7000051180 200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3,13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3,13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373"/>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Иные закупки товаров, работ и услуг для обеспечения государственных (муниципальных) нужд</w:t>
            </w:r>
          </w:p>
        </w:tc>
        <w:tc>
          <w:tcPr>
            <w:tcW w:w="2655" w:type="dxa"/>
            <w:tcBorders>
              <w:top w:val="nil"/>
              <w:left w:val="nil"/>
              <w:bottom w:val="single" w:sz="4" w:space="0" w:color="auto"/>
              <w:right w:val="nil"/>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0203 7000051180 240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3,13</w:t>
            </w:r>
          </w:p>
        </w:tc>
        <w:tc>
          <w:tcPr>
            <w:tcW w:w="1417"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3,13</w:t>
            </w:r>
          </w:p>
        </w:tc>
        <w:tc>
          <w:tcPr>
            <w:tcW w:w="851"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Защита населения и территории от чрезвычайных ситуаций природного и техногенного характера,  пожарная безопасность</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0310 0000000000 000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 xml:space="preserve">Расходы на реализацию мероприятий  "Комплексные меры противодействия злоупотреблению наркотиками  и  их незаконному обороту на территории </w:t>
            </w:r>
            <w:proofErr w:type="spellStart"/>
            <w:r w:rsidRPr="0067154B">
              <w:rPr>
                <w:sz w:val="22"/>
                <w:szCs w:val="22"/>
              </w:rPr>
              <w:t>Быструхинского</w:t>
            </w:r>
            <w:proofErr w:type="spellEnd"/>
            <w:r w:rsidRPr="0067154B">
              <w:rPr>
                <w:sz w:val="22"/>
                <w:szCs w:val="22"/>
              </w:rPr>
              <w:t xml:space="preserve"> сельсовета на 2016-2018 годы" в рамках муниципальной программы  </w:t>
            </w:r>
            <w:proofErr w:type="spellStart"/>
            <w:r w:rsidRPr="0067154B">
              <w:rPr>
                <w:sz w:val="22"/>
                <w:szCs w:val="22"/>
              </w:rPr>
              <w:t>Быструхинского</w:t>
            </w:r>
            <w:proofErr w:type="spellEnd"/>
            <w:r w:rsidRPr="0067154B">
              <w:rPr>
                <w:sz w:val="22"/>
                <w:szCs w:val="22"/>
              </w:rPr>
              <w:t xml:space="preserve"> сельсовета </w:t>
            </w:r>
            <w:proofErr w:type="spellStart"/>
            <w:r w:rsidRPr="0067154B">
              <w:rPr>
                <w:sz w:val="22"/>
                <w:szCs w:val="22"/>
              </w:rPr>
              <w:t>Кочковского</w:t>
            </w:r>
            <w:proofErr w:type="spellEnd"/>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t>130 0</w:t>
            </w:r>
            <w:r w:rsidRPr="0067154B">
              <w:rPr>
                <w:sz w:val="22"/>
                <w:szCs w:val="22"/>
              </w:rPr>
              <w:t>310 7300103090 000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0310 7300103090 200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105"/>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0310 7300103090 240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92"/>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Дорожное хозяйство (дорожные фонды)</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0409 0000000000 000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6 889,30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3 333,23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48,4</w:t>
            </w:r>
          </w:p>
        </w:tc>
      </w:tr>
      <w:tr w:rsidR="00F51D3A" w:rsidRPr="00D106CF" w:rsidTr="00F51D3A">
        <w:trPr>
          <w:trHeight w:val="595"/>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расходы на реализацию иных мероприятий по развитию автомобильных дорог</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0409 7400104090 000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1 551,26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1 150,05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74,1</w:t>
            </w:r>
          </w:p>
        </w:tc>
      </w:tr>
      <w:tr w:rsidR="00F51D3A" w:rsidRPr="00D106CF" w:rsidTr="00F51D3A">
        <w:trPr>
          <w:trHeight w:val="25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0409 7400104090 200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1 551,26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1 150,05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74,1</w:t>
            </w:r>
          </w:p>
        </w:tc>
      </w:tr>
      <w:tr w:rsidR="00F51D3A" w:rsidRPr="00D106CF" w:rsidTr="00F51D3A">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Иные закупки товаров, работ и услуг для обеспечения государственных (муниципальных) нужд</w:t>
            </w:r>
          </w:p>
        </w:tc>
        <w:tc>
          <w:tcPr>
            <w:tcW w:w="2655" w:type="dxa"/>
            <w:tcBorders>
              <w:top w:val="nil"/>
              <w:left w:val="nil"/>
              <w:bottom w:val="single" w:sz="4" w:space="0" w:color="auto"/>
              <w:right w:val="nil"/>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0409 7400104090 240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1 551,26</w:t>
            </w:r>
          </w:p>
        </w:tc>
        <w:tc>
          <w:tcPr>
            <w:tcW w:w="1417"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1 150,05</w:t>
            </w:r>
          </w:p>
        </w:tc>
        <w:tc>
          <w:tcPr>
            <w:tcW w:w="851"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74,1</w:t>
            </w:r>
          </w:p>
        </w:tc>
      </w:tr>
      <w:tr w:rsidR="00F51D3A" w:rsidRPr="00D106CF" w:rsidTr="00F51D3A">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 xml:space="preserve">Расходы на реализацию  иных мероприятий по развитию автомобильных дорог в рамках муниципальной программы "Развитие автомобильных дорог местного значения на территории </w:t>
            </w:r>
            <w:proofErr w:type="spellStart"/>
            <w:r w:rsidRPr="0067154B">
              <w:rPr>
                <w:sz w:val="22"/>
                <w:szCs w:val="22"/>
              </w:rPr>
              <w:t>Быструхинского</w:t>
            </w:r>
            <w:proofErr w:type="spellEnd"/>
            <w:r w:rsidRPr="0067154B">
              <w:rPr>
                <w:sz w:val="22"/>
                <w:szCs w:val="22"/>
              </w:rPr>
              <w:t xml:space="preserve"> сельсовета </w:t>
            </w:r>
            <w:proofErr w:type="spellStart"/>
            <w:r w:rsidRPr="0067154B">
              <w:rPr>
                <w:sz w:val="22"/>
                <w:szCs w:val="22"/>
              </w:rPr>
              <w:t>Кочковского</w:t>
            </w:r>
            <w:proofErr w:type="spellEnd"/>
            <w:r w:rsidRPr="0067154B">
              <w:rPr>
                <w:sz w:val="22"/>
                <w:szCs w:val="22"/>
              </w:rPr>
              <w:t xml:space="preserve"> района Новосибирской области на 2020-2024годы"</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0409 7400104099 000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375,67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318,84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84,9</w:t>
            </w:r>
          </w:p>
        </w:tc>
      </w:tr>
      <w:tr w:rsidR="00F51D3A" w:rsidRPr="00D106CF" w:rsidTr="00F51D3A">
        <w:trPr>
          <w:trHeight w:val="28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0409 7400104099 200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375,67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318,84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84,9</w:t>
            </w:r>
          </w:p>
        </w:tc>
      </w:tr>
      <w:tr w:rsidR="00F51D3A" w:rsidRPr="00D106CF" w:rsidTr="00F51D3A">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lastRenderedPageBreak/>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0409 7400104099 240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375,67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318,84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84,9</w:t>
            </w:r>
          </w:p>
        </w:tc>
      </w:tr>
      <w:tr w:rsidR="00F51D3A" w:rsidRPr="00D106CF" w:rsidTr="00F51D3A">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 xml:space="preserve">Муниципальная программа  </w:t>
            </w:r>
            <w:proofErr w:type="spellStart"/>
            <w:r w:rsidRPr="0067154B">
              <w:rPr>
                <w:sz w:val="22"/>
                <w:szCs w:val="22"/>
              </w:rPr>
              <w:t>Быструхинского</w:t>
            </w:r>
            <w:proofErr w:type="spellEnd"/>
            <w:r w:rsidRPr="0067154B">
              <w:rPr>
                <w:sz w:val="22"/>
                <w:szCs w:val="22"/>
              </w:rPr>
              <w:t xml:space="preserve"> сельсовета </w:t>
            </w:r>
            <w:proofErr w:type="spellStart"/>
            <w:r w:rsidRPr="0067154B">
              <w:rPr>
                <w:sz w:val="22"/>
                <w:szCs w:val="22"/>
              </w:rPr>
              <w:t>Кочковского</w:t>
            </w:r>
            <w:proofErr w:type="spellEnd"/>
            <w:r w:rsidRPr="0067154B">
              <w:rPr>
                <w:sz w:val="22"/>
                <w:szCs w:val="22"/>
              </w:rPr>
              <w:t xml:space="preserve"> района Новосибирской области  " Развитие автомобильных дорог местного значения  на территории  </w:t>
            </w:r>
            <w:proofErr w:type="spellStart"/>
            <w:r w:rsidRPr="0067154B">
              <w:rPr>
                <w:sz w:val="22"/>
                <w:szCs w:val="22"/>
              </w:rPr>
              <w:t>Быструхинского</w:t>
            </w:r>
            <w:proofErr w:type="spellEnd"/>
            <w:r w:rsidRPr="0067154B">
              <w:rPr>
                <w:sz w:val="22"/>
                <w:szCs w:val="22"/>
              </w:rPr>
              <w:t xml:space="preserve">  сельсовета Муниципальная программа  </w:t>
            </w:r>
            <w:proofErr w:type="spellStart"/>
            <w:r w:rsidRPr="0067154B">
              <w:rPr>
                <w:sz w:val="22"/>
                <w:szCs w:val="22"/>
              </w:rPr>
              <w:t>Быструхинского</w:t>
            </w:r>
            <w:proofErr w:type="spellEnd"/>
            <w:r w:rsidRPr="0067154B">
              <w:rPr>
                <w:sz w:val="22"/>
                <w:szCs w:val="22"/>
              </w:rPr>
              <w:t xml:space="preserve"> сельсовета </w:t>
            </w:r>
            <w:proofErr w:type="spellStart"/>
            <w:r w:rsidRPr="0067154B">
              <w:rPr>
                <w:sz w:val="22"/>
                <w:szCs w:val="22"/>
              </w:rPr>
              <w:t>Кочковского</w:t>
            </w:r>
            <w:proofErr w:type="spellEnd"/>
            <w:r w:rsidRPr="0067154B">
              <w:rPr>
                <w:sz w:val="22"/>
                <w:szCs w:val="22"/>
              </w:rPr>
              <w:t xml:space="preserve"> района</w:t>
            </w:r>
          </w:p>
        </w:tc>
        <w:tc>
          <w:tcPr>
            <w:tcW w:w="2655" w:type="dxa"/>
            <w:tcBorders>
              <w:top w:val="nil"/>
              <w:left w:val="nil"/>
              <w:bottom w:val="single" w:sz="4" w:space="0" w:color="auto"/>
              <w:right w:val="nil"/>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0409 7400170760 000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4 962,37</w:t>
            </w:r>
          </w:p>
        </w:tc>
        <w:tc>
          <w:tcPr>
            <w:tcW w:w="1417"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1 864,34</w:t>
            </w:r>
          </w:p>
        </w:tc>
        <w:tc>
          <w:tcPr>
            <w:tcW w:w="851"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37,6</w:t>
            </w:r>
          </w:p>
        </w:tc>
      </w:tr>
      <w:tr w:rsidR="00F51D3A" w:rsidRPr="00D106CF" w:rsidTr="00F51D3A">
        <w:trPr>
          <w:trHeight w:val="5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0409 7400170760 200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4 962,37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1 864,34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37,6</w:t>
            </w:r>
          </w:p>
        </w:tc>
      </w:tr>
      <w:tr w:rsidR="00F51D3A" w:rsidRPr="00D106CF" w:rsidTr="00F51D3A">
        <w:trPr>
          <w:trHeight w:val="12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0409 7400170760 240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4 962,37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1 864,34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37,6</w:t>
            </w:r>
          </w:p>
        </w:tc>
      </w:tr>
      <w:tr w:rsidR="00F51D3A" w:rsidRPr="00D106CF" w:rsidTr="00F51D3A">
        <w:trPr>
          <w:trHeight w:val="22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Коммунальное хозяйство</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0502 0000000000 000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10 853,24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10 853,23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02"/>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 xml:space="preserve">Расходы на реализацию мероприятий по организации бесперебойной работы объектов жилищно-коммунального хозяйства к работе в осенне-зимний период в рамках подпрограммы "Безопасность ЖКХ" </w:t>
            </w:r>
            <w:proofErr w:type="spellStart"/>
            <w:r w:rsidRPr="0067154B">
              <w:rPr>
                <w:sz w:val="22"/>
                <w:szCs w:val="22"/>
              </w:rPr>
              <w:t>гп</w:t>
            </w:r>
            <w:proofErr w:type="spellEnd"/>
            <w:r w:rsidRPr="0067154B">
              <w:rPr>
                <w:sz w:val="22"/>
                <w:szCs w:val="22"/>
              </w:rPr>
              <w:t xml:space="preserve"> НСО "ЖКХ НСО"</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0502 7000003430 000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1 113,48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1 113,48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0502 7000003430 200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1 113,48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1 113,48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59"/>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0502 7000003430 240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1 113,48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1 113,48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proofErr w:type="spellStart"/>
            <w:r w:rsidRPr="0067154B">
              <w:rPr>
                <w:sz w:val="22"/>
                <w:szCs w:val="22"/>
              </w:rPr>
              <w:t>Софинансирование</w:t>
            </w:r>
            <w:proofErr w:type="spellEnd"/>
            <w:r w:rsidRPr="0067154B">
              <w:rPr>
                <w:sz w:val="22"/>
                <w:szCs w:val="22"/>
              </w:rPr>
              <w:t xml:space="preserve"> Расходы на реализацию мероприятий по организации бесперебойной работы объектов жилищно-коммунального хозяйства к работе в осенне-зимний период в рамках подпрограммы "Безопасность ЖКХ" </w:t>
            </w:r>
            <w:proofErr w:type="spellStart"/>
            <w:r w:rsidRPr="0067154B">
              <w:rPr>
                <w:sz w:val="22"/>
                <w:szCs w:val="22"/>
              </w:rPr>
              <w:t>гп</w:t>
            </w:r>
            <w:proofErr w:type="spellEnd"/>
            <w:r w:rsidRPr="0067154B">
              <w:rPr>
                <w:sz w:val="22"/>
                <w:szCs w:val="22"/>
              </w:rPr>
              <w:t xml:space="preserve"> НСО "ЖКХ НСО"</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0502 7000003439 000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18,11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18,11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5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0502 7000003439 200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18,11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18,11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159"/>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Иные закупки товаров, работ и услуг для обеспечения государственных (муниципальных) нужд</w:t>
            </w:r>
          </w:p>
        </w:tc>
        <w:tc>
          <w:tcPr>
            <w:tcW w:w="2655" w:type="dxa"/>
            <w:tcBorders>
              <w:top w:val="nil"/>
              <w:left w:val="nil"/>
              <w:bottom w:val="single" w:sz="4" w:space="0" w:color="auto"/>
              <w:right w:val="nil"/>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0502 7000003439 240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18,11</w:t>
            </w:r>
          </w:p>
        </w:tc>
        <w:tc>
          <w:tcPr>
            <w:tcW w:w="1417"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18,11</w:t>
            </w:r>
          </w:p>
        </w:tc>
        <w:tc>
          <w:tcPr>
            <w:tcW w:w="851"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Мероприятия в области коммунального хозяйства</w:t>
            </w:r>
          </w:p>
        </w:tc>
        <w:tc>
          <w:tcPr>
            <w:tcW w:w="2655" w:type="dxa"/>
            <w:tcBorders>
              <w:top w:val="nil"/>
              <w:left w:val="nil"/>
              <w:bottom w:val="single" w:sz="4" w:space="0" w:color="auto"/>
              <w:right w:val="nil"/>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0502 7000005120 000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244,24</w:t>
            </w:r>
          </w:p>
        </w:tc>
        <w:tc>
          <w:tcPr>
            <w:tcW w:w="1417"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244,24</w:t>
            </w:r>
          </w:p>
        </w:tc>
        <w:tc>
          <w:tcPr>
            <w:tcW w:w="851"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Закупка товаров, работ и услуг для обеспечения государственных (муниципальных) нужд</w:t>
            </w:r>
          </w:p>
        </w:tc>
        <w:tc>
          <w:tcPr>
            <w:tcW w:w="2655" w:type="dxa"/>
            <w:tcBorders>
              <w:top w:val="nil"/>
              <w:left w:val="nil"/>
              <w:bottom w:val="single" w:sz="4" w:space="0" w:color="auto"/>
              <w:right w:val="nil"/>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0502 7000005120 200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244,24</w:t>
            </w:r>
          </w:p>
        </w:tc>
        <w:tc>
          <w:tcPr>
            <w:tcW w:w="1417"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244,24</w:t>
            </w:r>
          </w:p>
        </w:tc>
        <w:tc>
          <w:tcPr>
            <w:tcW w:w="851"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0502 7000005120 240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244,24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244,24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8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Расходы за счет средств резервного фонда Правительства Новосибирской области</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0502 7000020540 000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8 977,42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8 977,41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12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lastRenderedPageBreak/>
              <w:t>Капитальные вложения в объекты государственной (муниципальной) собственности</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0502 7000020540 400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8 977,42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8 977,41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12"/>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Бюджетные инвестиции</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0502 7000020540 410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8 977,42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8 977,41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Субсидия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НСО на 2014-2019 годы"</w:t>
            </w:r>
          </w:p>
        </w:tc>
        <w:tc>
          <w:tcPr>
            <w:tcW w:w="2655" w:type="dxa"/>
            <w:tcBorders>
              <w:top w:val="nil"/>
              <w:left w:val="nil"/>
              <w:bottom w:val="single" w:sz="4" w:space="0" w:color="auto"/>
              <w:right w:val="nil"/>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0502 7000070510 000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500,00</w:t>
            </w:r>
          </w:p>
        </w:tc>
        <w:tc>
          <w:tcPr>
            <w:tcW w:w="1417"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500,00</w:t>
            </w:r>
          </w:p>
        </w:tc>
        <w:tc>
          <w:tcPr>
            <w:tcW w:w="851"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47"/>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Закупка товаров, работ и услуг для обеспечения государственных (муниципальных) нужд</w:t>
            </w:r>
          </w:p>
        </w:tc>
        <w:tc>
          <w:tcPr>
            <w:tcW w:w="2655" w:type="dxa"/>
            <w:tcBorders>
              <w:top w:val="nil"/>
              <w:left w:val="nil"/>
              <w:bottom w:val="single" w:sz="4" w:space="0" w:color="auto"/>
              <w:right w:val="nil"/>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0502 7000070510 200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500,00</w:t>
            </w:r>
          </w:p>
        </w:tc>
        <w:tc>
          <w:tcPr>
            <w:tcW w:w="1417"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500,00</w:t>
            </w:r>
          </w:p>
        </w:tc>
        <w:tc>
          <w:tcPr>
            <w:tcW w:w="851"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305"/>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0502 7000070510 240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500,00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500,00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1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Благоустройство</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0503 0000000000 000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312,55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311,24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99,6</w:t>
            </w:r>
          </w:p>
        </w:tc>
      </w:tr>
      <w:tr w:rsidR="00F51D3A" w:rsidRPr="00D106CF" w:rsidTr="00F51D3A">
        <w:trPr>
          <w:trHeight w:val="229"/>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Уличное освещение</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0503 7000001503 000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140,54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140,54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0503 7000001503 200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140,00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140,00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76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0503 7000001503 240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140,00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140,00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14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Иные бюджетные ассигнования</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0503 7000001503 800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0,54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0,54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163"/>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Уплата налогов, сборов и иных платежей</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t>130 0</w:t>
            </w:r>
            <w:r w:rsidRPr="0067154B">
              <w:rPr>
                <w:sz w:val="22"/>
                <w:szCs w:val="22"/>
              </w:rPr>
              <w:t>503 7000001503 850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0,54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0,54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152"/>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Уличное освещение</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0503 7000015030 000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12,01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89,1</w:t>
            </w:r>
          </w:p>
        </w:tc>
      </w:tr>
      <w:tr w:rsidR="00F51D3A" w:rsidRPr="00D106CF" w:rsidTr="00F51D3A">
        <w:trPr>
          <w:trHeight w:val="49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0503 7000015030 200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12,01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89,1</w:t>
            </w:r>
          </w:p>
        </w:tc>
      </w:tr>
      <w:tr w:rsidR="00F51D3A" w:rsidRPr="00D106CF" w:rsidTr="00F51D3A">
        <w:trPr>
          <w:trHeight w:val="26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0503 7000015030 240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12,01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89,1</w:t>
            </w:r>
          </w:p>
        </w:tc>
      </w:tr>
      <w:tr w:rsidR="00F51D3A" w:rsidRPr="00D106CF" w:rsidTr="00F51D3A">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Субсидия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НСО на 2014-2019 годы"</w:t>
            </w:r>
          </w:p>
        </w:tc>
        <w:tc>
          <w:tcPr>
            <w:tcW w:w="2655" w:type="dxa"/>
            <w:tcBorders>
              <w:top w:val="nil"/>
              <w:left w:val="nil"/>
              <w:bottom w:val="single" w:sz="4" w:space="0" w:color="auto"/>
              <w:right w:val="nil"/>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0503 7000070510 000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160,00</w:t>
            </w:r>
          </w:p>
        </w:tc>
        <w:tc>
          <w:tcPr>
            <w:tcW w:w="1417"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160,00</w:t>
            </w:r>
          </w:p>
        </w:tc>
        <w:tc>
          <w:tcPr>
            <w:tcW w:w="851"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76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0503 7000070510 200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160,00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160,00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Иные закупки товаров, работ и услуг для обеспечения государственных (муниципальных) нужд</w:t>
            </w:r>
          </w:p>
        </w:tc>
        <w:tc>
          <w:tcPr>
            <w:tcW w:w="2655" w:type="dxa"/>
            <w:tcBorders>
              <w:top w:val="nil"/>
              <w:left w:val="nil"/>
              <w:bottom w:val="single" w:sz="4" w:space="0" w:color="auto"/>
              <w:right w:val="nil"/>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0503 7000070510 240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160,00</w:t>
            </w:r>
          </w:p>
        </w:tc>
        <w:tc>
          <w:tcPr>
            <w:tcW w:w="1417"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160,00</w:t>
            </w:r>
          </w:p>
        </w:tc>
        <w:tc>
          <w:tcPr>
            <w:tcW w:w="851"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115"/>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Культура</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0801 0000000000 000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4 089,6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3 571,0</w:t>
            </w:r>
            <w:r>
              <w:rPr>
                <w:sz w:val="22"/>
                <w:szCs w:val="22"/>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87,3</w:t>
            </w:r>
          </w:p>
        </w:tc>
      </w:tr>
      <w:tr w:rsidR="00F51D3A" w:rsidRPr="00D106CF" w:rsidTr="00F51D3A">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 xml:space="preserve">Расходы на реализацию мероприятий муниципальной программы </w:t>
            </w:r>
            <w:proofErr w:type="spellStart"/>
            <w:r w:rsidRPr="0067154B">
              <w:rPr>
                <w:sz w:val="22"/>
                <w:szCs w:val="22"/>
              </w:rPr>
              <w:t>Быструхинского</w:t>
            </w:r>
            <w:proofErr w:type="spellEnd"/>
            <w:r w:rsidRPr="0067154B">
              <w:rPr>
                <w:sz w:val="22"/>
                <w:szCs w:val="22"/>
              </w:rPr>
              <w:t xml:space="preserve"> сельсовета </w:t>
            </w:r>
            <w:proofErr w:type="spellStart"/>
            <w:r w:rsidRPr="0067154B">
              <w:rPr>
                <w:sz w:val="22"/>
                <w:szCs w:val="22"/>
              </w:rPr>
              <w:t>Кочковского</w:t>
            </w:r>
            <w:proofErr w:type="spellEnd"/>
            <w:r w:rsidRPr="0067154B">
              <w:rPr>
                <w:sz w:val="22"/>
                <w:szCs w:val="22"/>
              </w:rPr>
              <w:t xml:space="preserve"> района Новосибирской области Культура </w:t>
            </w:r>
            <w:proofErr w:type="spellStart"/>
            <w:r w:rsidRPr="0067154B">
              <w:rPr>
                <w:sz w:val="22"/>
                <w:szCs w:val="22"/>
              </w:rPr>
              <w:t>Быструхинского</w:t>
            </w:r>
            <w:proofErr w:type="spellEnd"/>
            <w:r w:rsidRPr="0067154B">
              <w:rPr>
                <w:sz w:val="22"/>
                <w:szCs w:val="22"/>
              </w:rPr>
              <w:t xml:space="preserve"> сельсовета на 2017 2019 годы за счет средств местного бюджета</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0801 7800100801 000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2 595,2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2 076,6</w:t>
            </w:r>
            <w:r>
              <w:rPr>
                <w:sz w:val="22"/>
                <w:szCs w:val="22"/>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80,0</w:t>
            </w:r>
          </w:p>
        </w:tc>
      </w:tr>
      <w:tr w:rsidR="00F51D3A" w:rsidRPr="00D106CF" w:rsidTr="00F51D3A">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0801 7800100801 100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1 835,66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1 655,96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90,2</w:t>
            </w:r>
          </w:p>
        </w:tc>
      </w:tr>
      <w:tr w:rsidR="00F51D3A" w:rsidRPr="00D106CF" w:rsidTr="00F51D3A">
        <w:trPr>
          <w:trHeight w:val="259"/>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Расходы на выплаты персоналу казенных учреждений</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0801 7800100801 110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1 835,66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1 655,96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90,2</w:t>
            </w:r>
          </w:p>
        </w:tc>
      </w:tr>
      <w:tr w:rsidR="00F51D3A" w:rsidRPr="00D106CF" w:rsidTr="00F51D3A">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0801 7800100801 200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759,1</w:t>
            </w:r>
            <w:r>
              <w:rPr>
                <w:sz w:val="22"/>
                <w:szCs w:val="22"/>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420,4</w:t>
            </w:r>
            <w:r>
              <w:rPr>
                <w:sz w:val="22"/>
                <w:szCs w:val="22"/>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55,4</w:t>
            </w:r>
          </w:p>
        </w:tc>
      </w:tr>
      <w:tr w:rsidR="00F51D3A" w:rsidRPr="00D106CF" w:rsidTr="00F51D3A">
        <w:trPr>
          <w:trHeight w:val="2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0801 7800100801 240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759,1</w:t>
            </w:r>
            <w:r>
              <w:rPr>
                <w:sz w:val="22"/>
                <w:szCs w:val="22"/>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420,4</w:t>
            </w:r>
            <w:r>
              <w:rPr>
                <w:sz w:val="22"/>
                <w:szCs w:val="22"/>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55,4</w:t>
            </w:r>
          </w:p>
        </w:tc>
      </w:tr>
      <w:tr w:rsidR="00F51D3A" w:rsidRPr="00D106CF" w:rsidTr="00F51D3A">
        <w:trPr>
          <w:trHeight w:val="5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Иные бюджетные ассигнования</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0801 7800100801 800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0,40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0,30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75,0</w:t>
            </w:r>
          </w:p>
        </w:tc>
      </w:tr>
      <w:tr w:rsidR="00F51D3A" w:rsidRPr="00D106CF" w:rsidTr="00F51D3A">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Уплата налогов, сборов и иных платежей</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0801 7800100801 850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0,40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0,30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75,0</w:t>
            </w:r>
          </w:p>
        </w:tc>
      </w:tr>
      <w:tr w:rsidR="00F51D3A" w:rsidRPr="00D106CF" w:rsidTr="00F51D3A">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 xml:space="preserve">Расходы на реализацию мероприятий муниципальной программы </w:t>
            </w:r>
            <w:proofErr w:type="spellStart"/>
            <w:r w:rsidRPr="0067154B">
              <w:rPr>
                <w:sz w:val="22"/>
                <w:szCs w:val="22"/>
              </w:rPr>
              <w:t>Быструхинского</w:t>
            </w:r>
            <w:proofErr w:type="spellEnd"/>
            <w:r w:rsidRPr="0067154B">
              <w:rPr>
                <w:sz w:val="22"/>
                <w:szCs w:val="22"/>
              </w:rPr>
              <w:t xml:space="preserve"> сельсовета </w:t>
            </w:r>
            <w:proofErr w:type="spellStart"/>
            <w:r w:rsidRPr="0067154B">
              <w:rPr>
                <w:sz w:val="22"/>
                <w:szCs w:val="22"/>
              </w:rPr>
              <w:t>Кочковского</w:t>
            </w:r>
            <w:proofErr w:type="spellEnd"/>
            <w:r w:rsidRPr="0067154B">
              <w:rPr>
                <w:sz w:val="22"/>
                <w:szCs w:val="22"/>
              </w:rPr>
              <w:t xml:space="preserve"> района Новосибирской области, </w:t>
            </w:r>
            <w:proofErr w:type="spellStart"/>
            <w:proofErr w:type="gramStart"/>
            <w:r w:rsidRPr="0067154B">
              <w:rPr>
                <w:sz w:val="22"/>
                <w:szCs w:val="22"/>
              </w:rPr>
              <w:t>обл</w:t>
            </w:r>
            <w:proofErr w:type="spellEnd"/>
            <w:proofErr w:type="gramEnd"/>
            <w:r w:rsidRPr="0067154B">
              <w:rPr>
                <w:sz w:val="22"/>
                <w:szCs w:val="22"/>
              </w:rPr>
              <w:t xml:space="preserve"> бюджет</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0801 7800170510 000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1 494,40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1 494,40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147"/>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55" w:type="dxa"/>
            <w:tcBorders>
              <w:top w:val="nil"/>
              <w:left w:val="nil"/>
              <w:bottom w:val="single" w:sz="4" w:space="0" w:color="auto"/>
              <w:right w:val="nil"/>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0801 7800170510 100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885,40</w:t>
            </w:r>
          </w:p>
        </w:tc>
        <w:tc>
          <w:tcPr>
            <w:tcW w:w="1417"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885,40</w:t>
            </w:r>
          </w:p>
        </w:tc>
        <w:tc>
          <w:tcPr>
            <w:tcW w:w="851" w:type="dxa"/>
            <w:tcBorders>
              <w:top w:val="nil"/>
              <w:left w:val="nil"/>
              <w:bottom w:val="single" w:sz="4" w:space="0" w:color="auto"/>
              <w:right w:val="single" w:sz="8"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both"/>
              <w:rPr>
                <w:sz w:val="22"/>
                <w:szCs w:val="22"/>
              </w:rPr>
            </w:pPr>
            <w:r w:rsidRPr="0067154B">
              <w:rPr>
                <w:sz w:val="22"/>
                <w:szCs w:val="22"/>
              </w:rPr>
              <w:t>Расходы на выплаты персоналу казенных учреждений</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center"/>
              <w:rPr>
                <w:sz w:val="22"/>
                <w:szCs w:val="22"/>
              </w:rPr>
            </w:pPr>
            <w:r>
              <w:rPr>
                <w:sz w:val="22"/>
                <w:szCs w:val="22"/>
              </w:rPr>
              <w:t xml:space="preserve">130 </w:t>
            </w:r>
            <w:r w:rsidRPr="0067154B">
              <w:rPr>
                <w:sz w:val="22"/>
                <w:szCs w:val="22"/>
              </w:rPr>
              <w:t>0801 7800170510 110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885,40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885,40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both"/>
              <w:rPr>
                <w:sz w:val="22"/>
                <w:szCs w:val="22"/>
              </w:rPr>
            </w:pPr>
            <w:r w:rsidRPr="0067154B">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center"/>
              <w:rPr>
                <w:sz w:val="22"/>
                <w:szCs w:val="22"/>
              </w:rPr>
            </w:pPr>
            <w:r>
              <w:rPr>
                <w:sz w:val="22"/>
                <w:szCs w:val="22"/>
              </w:rPr>
              <w:t xml:space="preserve">130 </w:t>
            </w:r>
            <w:r w:rsidRPr="0067154B">
              <w:rPr>
                <w:sz w:val="22"/>
                <w:szCs w:val="22"/>
              </w:rPr>
              <w:t>0801 7800170510 200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609,00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609,00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both"/>
              <w:rPr>
                <w:sz w:val="22"/>
                <w:szCs w:val="22"/>
              </w:rPr>
            </w:pPr>
            <w:r w:rsidRPr="0067154B">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center"/>
              <w:rPr>
                <w:sz w:val="22"/>
                <w:szCs w:val="22"/>
              </w:rPr>
            </w:pPr>
            <w:r>
              <w:rPr>
                <w:sz w:val="22"/>
                <w:szCs w:val="22"/>
              </w:rPr>
              <w:t xml:space="preserve">130 </w:t>
            </w:r>
            <w:r w:rsidRPr="0067154B">
              <w:rPr>
                <w:sz w:val="22"/>
                <w:szCs w:val="22"/>
              </w:rPr>
              <w:t>0801 7800170510 240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609,00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609,00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both"/>
              <w:rPr>
                <w:sz w:val="22"/>
                <w:szCs w:val="22"/>
              </w:rPr>
            </w:pPr>
            <w:r w:rsidRPr="0067154B">
              <w:rPr>
                <w:sz w:val="22"/>
                <w:szCs w:val="22"/>
              </w:rPr>
              <w:t>Массовый спорт</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center"/>
              <w:rPr>
                <w:sz w:val="22"/>
                <w:szCs w:val="22"/>
              </w:rPr>
            </w:pPr>
            <w:r>
              <w:rPr>
                <w:sz w:val="22"/>
                <w:szCs w:val="22"/>
              </w:rPr>
              <w:t xml:space="preserve">130 </w:t>
            </w:r>
            <w:r w:rsidRPr="0067154B">
              <w:rPr>
                <w:sz w:val="22"/>
                <w:szCs w:val="22"/>
              </w:rPr>
              <w:t>1102 0000000000 000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50,87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47,54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93,5</w:t>
            </w:r>
          </w:p>
        </w:tc>
      </w:tr>
      <w:tr w:rsidR="00F51D3A" w:rsidRPr="00D106CF" w:rsidTr="00F51D3A">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both"/>
              <w:rPr>
                <w:sz w:val="22"/>
                <w:szCs w:val="22"/>
              </w:rPr>
            </w:pPr>
            <w:r w:rsidRPr="0067154B">
              <w:rPr>
                <w:sz w:val="22"/>
                <w:szCs w:val="22"/>
              </w:rPr>
              <w:t>Мероприятия в области физической культуры и спорта</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center"/>
              <w:rPr>
                <w:sz w:val="22"/>
                <w:szCs w:val="22"/>
              </w:rPr>
            </w:pPr>
            <w:r>
              <w:rPr>
                <w:sz w:val="22"/>
                <w:szCs w:val="22"/>
              </w:rPr>
              <w:t xml:space="preserve">130 </w:t>
            </w:r>
            <w:r w:rsidRPr="0067154B">
              <w:rPr>
                <w:sz w:val="22"/>
                <w:szCs w:val="22"/>
              </w:rPr>
              <w:t>1102 7000011020 000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50,87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47,54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93,5</w:t>
            </w:r>
          </w:p>
        </w:tc>
      </w:tr>
      <w:tr w:rsidR="00F51D3A" w:rsidRPr="00D106CF" w:rsidTr="00F51D3A">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both"/>
              <w:rPr>
                <w:sz w:val="22"/>
                <w:szCs w:val="22"/>
              </w:rPr>
            </w:pPr>
            <w:r w:rsidRPr="0067154B">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center"/>
              <w:rPr>
                <w:sz w:val="22"/>
                <w:szCs w:val="22"/>
              </w:rPr>
            </w:pPr>
            <w:r>
              <w:rPr>
                <w:sz w:val="22"/>
                <w:szCs w:val="22"/>
              </w:rPr>
              <w:t xml:space="preserve">130 </w:t>
            </w:r>
            <w:r w:rsidRPr="0067154B">
              <w:rPr>
                <w:sz w:val="22"/>
                <w:szCs w:val="22"/>
              </w:rPr>
              <w:t>1102 7000011020 200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45,87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42,54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92,7</w:t>
            </w:r>
          </w:p>
        </w:tc>
      </w:tr>
      <w:tr w:rsidR="00F51D3A" w:rsidRPr="00D106CF" w:rsidTr="00F51D3A">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both"/>
              <w:rPr>
                <w:sz w:val="22"/>
                <w:szCs w:val="22"/>
              </w:rPr>
            </w:pPr>
            <w:r w:rsidRPr="0067154B">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center"/>
              <w:rPr>
                <w:sz w:val="22"/>
                <w:szCs w:val="22"/>
              </w:rPr>
            </w:pPr>
            <w:r>
              <w:rPr>
                <w:sz w:val="22"/>
                <w:szCs w:val="22"/>
              </w:rPr>
              <w:t xml:space="preserve">130 </w:t>
            </w:r>
            <w:r w:rsidRPr="0067154B">
              <w:rPr>
                <w:sz w:val="22"/>
                <w:szCs w:val="22"/>
              </w:rPr>
              <w:t>1102 7000011020 240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45,87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42,54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92,7</w:t>
            </w:r>
          </w:p>
        </w:tc>
      </w:tr>
      <w:tr w:rsidR="00F51D3A" w:rsidRPr="00D106CF" w:rsidTr="00F51D3A">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both"/>
              <w:rPr>
                <w:sz w:val="22"/>
                <w:szCs w:val="22"/>
              </w:rPr>
            </w:pPr>
            <w:r w:rsidRPr="0067154B">
              <w:rPr>
                <w:sz w:val="22"/>
                <w:szCs w:val="22"/>
              </w:rPr>
              <w:t>Социальное обеспечение и иные выплаты населению</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center"/>
              <w:rPr>
                <w:sz w:val="22"/>
                <w:szCs w:val="22"/>
              </w:rPr>
            </w:pPr>
            <w:r>
              <w:rPr>
                <w:sz w:val="22"/>
                <w:szCs w:val="22"/>
              </w:rPr>
              <w:t xml:space="preserve">130 </w:t>
            </w:r>
            <w:r w:rsidRPr="0067154B">
              <w:rPr>
                <w:sz w:val="22"/>
                <w:szCs w:val="22"/>
              </w:rPr>
              <w:t>1102 7000011020 300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both"/>
              <w:rPr>
                <w:sz w:val="22"/>
                <w:szCs w:val="22"/>
              </w:rPr>
            </w:pPr>
            <w:r w:rsidRPr="0067154B">
              <w:rPr>
                <w:sz w:val="22"/>
                <w:szCs w:val="22"/>
              </w:rPr>
              <w:t>Иные выплаты населению</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center"/>
              <w:rPr>
                <w:sz w:val="22"/>
                <w:szCs w:val="22"/>
              </w:rPr>
            </w:pPr>
            <w:r>
              <w:rPr>
                <w:sz w:val="22"/>
                <w:szCs w:val="22"/>
              </w:rPr>
              <w:t xml:space="preserve">130 </w:t>
            </w:r>
            <w:r w:rsidRPr="0067154B">
              <w:rPr>
                <w:sz w:val="22"/>
                <w:szCs w:val="22"/>
              </w:rPr>
              <w:t>1102 7000011020 360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100,0</w:t>
            </w:r>
          </w:p>
        </w:tc>
      </w:tr>
      <w:tr w:rsidR="00F51D3A" w:rsidRPr="00D106CF" w:rsidTr="00F51D3A">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both"/>
              <w:rPr>
                <w:sz w:val="22"/>
                <w:szCs w:val="22"/>
              </w:rPr>
            </w:pPr>
            <w:r w:rsidRPr="0067154B">
              <w:rPr>
                <w:sz w:val="22"/>
                <w:szCs w:val="22"/>
              </w:rPr>
              <w:t>Результат исполнения бюджета (дефицит / профицит)</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center"/>
              <w:rPr>
                <w:sz w:val="22"/>
                <w:szCs w:val="22"/>
              </w:rPr>
            </w:pPr>
            <w:r>
              <w:rPr>
                <w:sz w:val="22"/>
                <w:szCs w:val="22"/>
              </w:rPr>
              <w:t xml:space="preserve">130 </w:t>
            </w:r>
            <w:r w:rsidRPr="0067154B">
              <w:rPr>
                <w:sz w:val="22"/>
                <w:szCs w:val="22"/>
              </w:rPr>
              <w:t>9600 0000000000 000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-537,95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23,33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51D3A" w:rsidRPr="0067154B" w:rsidRDefault="00F51D3A" w:rsidP="00F51D3A">
            <w:pPr>
              <w:jc w:val="right"/>
              <w:rPr>
                <w:sz w:val="22"/>
                <w:szCs w:val="22"/>
              </w:rPr>
            </w:pPr>
            <w:r w:rsidRPr="0067154B">
              <w:rPr>
                <w:sz w:val="22"/>
                <w:szCs w:val="22"/>
              </w:rPr>
              <w:t>-4,3</w:t>
            </w:r>
          </w:p>
        </w:tc>
      </w:tr>
    </w:tbl>
    <w:p w:rsidR="00F51D3A" w:rsidRPr="00D9448E" w:rsidRDefault="00F51D3A" w:rsidP="00F51D3A">
      <w:pPr>
        <w:jc w:val="right"/>
        <w:rPr>
          <w:bCs/>
          <w:sz w:val="20"/>
          <w:szCs w:val="20"/>
        </w:rPr>
      </w:pPr>
    </w:p>
    <w:p w:rsidR="00F51D3A" w:rsidRPr="00C27FCB" w:rsidRDefault="00F51D3A" w:rsidP="00F51D3A">
      <w:pPr>
        <w:jc w:val="right"/>
      </w:pPr>
      <w:r w:rsidRPr="00C27FCB">
        <w:t>Приложение 4</w:t>
      </w:r>
    </w:p>
    <w:p w:rsidR="00F51D3A" w:rsidRDefault="00F51D3A" w:rsidP="00F51D3A">
      <w:pPr>
        <w:jc w:val="right"/>
      </w:pPr>
      <w:r>
        <w:t xml:space="preserve">к решению двадцать первой сессии Совета депутатов </w:t>
      </w:r>
    </w:p>
    <w:p w:rsidR="00F51D3A" w:rsidRDefault="00F51D3A" w:rsidP="00F51D3A">
      <w:pPr>
        <w:jc w:val="right"/>
      </w:pPr>
      <w:proofErr w:type="spellStart"/>
      <w:r>
        <w:t>Быструхинского</w:t>
      </w:r>
      <w:proofErr w:type="spellEnd"/>
      <w:r>
        <w:t xml:space="preserve"> сельсовета </w:t>
      </w:r>
      <w:proofErr w:type="spellStart"/>
      <w:r>
        <w:t>Кочковского</w:t>
      </w:r>
      <w:proofErr w:type="spellEnd"/>
      <w:r>
        <w:t xml:space="preserve"> района</w:t>
      </w:r>
    </w:p>
    <w:p w:rsidR="00F51D3A" w:rsidRDefault="00F51D3A" w:rsidP="00F51D3A">
      <w:pPr>
        <w:jc w:val="right"/>
      </w:pPr>
      <w:r>
        <w:t xml:space="preserve"> Новосибирской области </w:t>
      </w:r>
      <w:r w:rsidRPr="001A3353">
        <w:t>от 29.06.2022 № 2</w:t>
      </w:r>
    </w:p>
    <w:p w:rsidR="00F51D3A" w:rsidRDefault="00F51D3A" w:rsidP="00F51D3A">
      <w:pPr>
        <w:jc w:val="right"/>
        <w:rPr>
          <w:b/>
          <w:bCs/>
        </w:rPr>
      </w:pPr>
    </w:p>
    <w:p w:rsidR="00F51D3A" w:rsidRPr="00A316C4" w:rsidRDefault="00F51D3A" w:rsidP="00F51D3A">
      <w:pPr>
        <w:jc w:val="right"/>
        <w:rPr>
          <w:b/>
          <w:bCs/>
        </w:rPr>
      </w:pPr>
    </w:p>
    <w:tbl>
      <w:tblPr>
        <w:tblW w:w="9859" w:type="dxa"/>
        <w:tblInd w:w="534" w:type="dxa"/>
        <w:tblLayout w:type="fixed"/>
        <w:tblLook w:val="0000" w:firstRow="0" w:lastRow="0" w:firstColumn="0" w:lastColumn="0" w:noHBand="0" w:noVBand="0"/>
      </w:tblPr>
      <w:tblGrid>
        <w:gridCol w:w="9859"/>
      </w:tblGrid>
      <w:tr w:rsidR="00F51D3A" w:rsidRPr="00A316C4" w:rsidTr="00F51D3A">
        <w:trPr>
          <w:trHeight w:val="315"/>
        </w:trPr>
        <w:tc>
          <w:tcPr>
            <w:tcW w:w="9859" w:type="dxa"/>
            <w:noWrap/>
            <w:vAlign w:val="center"/>
          </w:tcPr>
          <w:p w:rsidR="00F51D3A" w:rsidRPr="00A316C4" w:rsidRDefault="00F51D3A" w:rsidP="00F51D3A">
            <w:pPr>
              <w:jc w:val="center"/>
              <w:rPr>
                <w:b/>
                <w:sz w:val="20"/>
                <w:szCs w:val="20"/>
              </w:rPr>
            </w:pPr>
            <w:r w:rsidRPr="00A316C4">
              <w:rPr>
                <w:b/>
                <w:sz w:val="28"/>
                <w:szCs w:val="28"/>
              </w:rPr>
              <w:t xml:space="preserve">Кассовое исполнение бюджета </w:t>
            </w:r>
            <w:proofErr w:type="spellStart"/>
            <w:r>
              <w:rPr>
                <w:b/>
                <w:sz w:val="28"/>
                <w:szCs w:val="28"/>
              </w:rPr>
              <w:t>Быструхинского</w:t>
            </w:r>
            <w:proofErr w:type="spellEnd"/>
            <w:r>
              <w:rPr>
                <w:b/>
                <w:sz w:val="28"/>
                <w:szCs w:val="28"/>
              </w:rPr>
              <w:t xml:space="preserve"> сельсовета за 2021 </w:t>
            </w:r>
            <w:r w:rsidRPr="00A316C4">
              <w:rPr>
                <w:b/>
                <w:sz w:val="28"/>
                <w:szCs w:val="28"/>
              </w:rPr>
              <w:t xml:space="preserve">год по источникам </w:t>
            </w:r>
            <w:r>
              <w:rPr>
                <w:b/>
                <w:sz w:val="28"/>
                <w:szCs w:val="28"/>
              </w:rPr>
              <w:t>финансирования дефицита бюджета</w:t>
            </w:r>
            <w:r w:rsidRPr="00A316C4">
              <w:rPr>
                <w:b/>
                <w:sz w:val="28"/>
                <w:szCs w:val="28"/>
              </w:rPr>
              <w:t>,</w:t>
            </w:r>
            <w:r>
              <w:rPr>
                <w:b/>
                <w:sz w:val="28"/>
                <w:szCs w:val="28"/>
              </w:rPr>
              <w:t xml:space="preserve"> </w:t>
            </w:r>
            <w:r w:rsidRPr="00A316C4">
              <w:rPr>
                <w:b/>
                <w:sz w:val="28"/>
                <w:szCs w:val="28"/>
              </w:rPr>
              <w:t xml:space="preserve">по кодам </w:t>
            </w:r>
            <w:proofErr w:type="gramStart"/>
            <w:r w:rsidRPr="00A316C4">
              <w:rPr>
                <w:b/>
                <w:sz w:val="28"/>
                <w:szCs w:val="28"/>
              </w:rPr>
              <w:t>классификации источников финансирования дефицита бюджета</w:t>
            </w:r>
            <w:proofErr w:type="gramEnd"/>
            <w:r w:rsidRPr="00A316C4">
              <w:rPr>
                <w:b/>
                <w:sz w:val="20"/>
                <w:szCs w:val="20"/>
              </w:rPr>
              <w:t xml:space="preserve">                                                                                                                                 </w:t>
            </w:r>
            <w:r>
              <w:rPr>
                <w:b/>
                <w:sz w:val="20"/>
                <w:szCs w:val="20"/>
              </w:rPr>
              <w:t xml:space="preserve">              </w:t>
            </w:r>
          </w:p>
        </w:tc>
      </w:tr>
    </w:tbl>
    <w:p w:rsidR="00F51D3A" w:rsidRDefault="00F51D3A" w:rsidP="00F51D3A">
      <w:pPr>
        <w:jc w:val="right"/>
        <w:rPr>
          <w:b/>
          <w:bCs/>
          <w:sz w:val="20"/>
          <w:szCs w:val="20"/>
        </w:rPr>
      </w:pPr>
    </w:p>
    <w:p w:rsidR="00F51D3A" w:rsidRPr="00D9448E" w:rsidRDefault="00F51D3A" w:rsidP="00F51D3A">
      <w:pPr>
        <w:jc w:val="right"/>
        <w:rPr>
          <w:bCs/>
          <w:sz w:val="20"/>
          <w:szCs w:val="20"/>
        </w:rPr>
      </w:pPr>
      <w:r w:rsidRPr="00D9448E">
        <w:rPr>
          <w:bCs/>
          <w:sz w:val="20"/>
          <w:szCs w:val="20"/>
        </w:rPr>
        <w:t>тыс. руб.</w:t>
      </w:r>
    </w:p>
    <w:tbl>
      <w:tblPr>
        <w:tblW w:w="10065" w:type="dxa"/>
        <w:tblInd w:w="-34" w:type="dxa"/>
        <w:tblLayout w:type="fixed"/>
        <w:tblLook w:val="04A0" w:firstRow="1" w:lastRow="0" w:firstColumn="1" w:lastColumn="0" w:noHBand="0" w:noVBand="1"/>
      </w:tblPr>
      <w:tblGrid>
        <w:gridCol w:w="3402"/>
        <w:gridCol w:w="2976"/>
        <w:gridCol w:w="1418"/>
        <w:gridCol w:w="1276"/>
        <w:gridCol w:w="993"/>
      </w:tblGrid>
      <w:tr w:rsidR="00F51D3A" w:rsidRPr="004A4D3F" w:rsidTr="00F51D3A">
        <w:trPr>
          <w:trHeight w:val="276"/>
        </w:trPr>
        <w:tc>
          <w:tcPr>
            <w:tcW w:w="3402" w:type="dxa"/>
            <w:vMerge w:val="restart"/>
            <w:tcBorders>
              <w:top w:val="single" w:sz="8" w:space="0" w:color="auto"/>
              <w:left w:val="single" w:sz="8" w:space="0" w:color="auto"/>
              <w:bottom w:val="single" w:sz="4" w:space="0" w:color="auto"/>
              <w:right w:val="single" w:sz="8" w:space="0" w:color="auto"/>
            </w:tcBorders>
            <w:shd w:val="clear" w:color="auto" w:fill="auto"/>
            <w:hideMark/>
          </w:tcPr>
          <w:p w:rsidR="00F51D3A" w:rsidRPr="004A4D3F" w:rsidRDefault="00F51D3A" w:rsidP="00F51D3A">
            <w:pPr>
              <w:jc w:val="center"/>
              <w:rPr>
                <w:sz w:val="22"/>
                <w:szCs w:val="22"/>
              </w:rPr>
            </w:pPr>
            <w:r w:rsidRPr="004A4D3F">
              <w:rPr>
                <w:sz w:val="22"/>
                <w:szCs w:val="22"/>
              </w:rPr>
              <w:t>Наименование показателя</w:t>
            </w:r>
          </w:p>
        </w:tc>
        <w:tc>
          <w:tcPr>
            <w:tcW w:w="2976" w:type="dxa"/>
            <w:vMerge w:val="restart"/>
            <w:tcBorders>
              <w:top w:val="single" w:sz="8" w:space="0" w:color="auto"/>
              <w:left w:val="single" w:sz="8" w:space="0" w:color="auto"/>
              <w:bottom w:val="single" w:sz="4" w:space="0" w:color="000000"/>
              <w:right w:val="single" w:sz="8" w:space="0" w:color="auto"/>
            </w:tcBorders>
            <w:shd w:val="clear" w:color="auto" w:fill="auto"/>
            <w:hideMark/>
          </w:tcPr>
          <w:p w:rsidR="00F51D3A" w:rsidRDefault="00F51D3A" w:rsidP="00F51D3A">
            <w:pPr>
              <w:jc w:val="center"/>
            </w:pPr>
            <w:r w:rsidRPr="004A4D3F">
              <w:rPr>
                <w:sz w:val="22"/>
                <w:szCs w:val="22"/>
              </w:rPr>
              <w:t>Код источника финансирования дефицита бюджета по бюджетной классификации</w:t>
            </w:r>
          </w:p>
          <w:p w:rsidR="00F51D3A" w:rsidRPr="004A4D3F" w:rsidRDefault="00F51D3A" w:rsidP="00F51D3A">
            <w:pPr>
              <w:jc w:val="center"/>
              <w:rPr>
                <w:sz w:val="22"/>
                <w:szCs w:val="22"/>
              </w:rPr>
            </w:pPr>
          </w:p>
        </w:tc>
        <w:tc>
          <w:tcPr>
            <w:tcW w:w="1418" w:type="dxa"/>
            <w:vMerge w:val="restart"/>
            <w:tcBorders>
              <w:top w:val="single" w:sz="8" w:space="0" w:color="auto"/>
              <w:left w:val="single" w:sz="8" w:space="0" w:color="auto"/>
              <w:bottom w:val="single" w:sz="4" w:space="0" w:color="000000"/>
              <w:right w:val="single" w:sz="8" w:space="0" w:color="auto"/>
            </w:tcBorders>
            <w:shd w:val="clear" w:color="auto" w:fill="auto"/>
            <w:hideMark/>
          </w:tcPr>
          <w:p w:rsidR="00F51D3A" w:rsidRPr="004A4D3F" w:rsidRDefault="00F51D3A" w:rsidP="00F51D3A">
            <w:pPr>
              <w:jc w:val="center"/>
              <w:rPr>
                <w:sz w:val="22"/>
                <w:szCs w:val="22"/>
              </w:rPr>
            </w:pPr>
            <w:r w:rsidRPr="004A4D3F">
              <w:rPr>
                <w:sz w:val="22"/>
                <w:szCs w:val="22"/>
              </w:rPr>
              <w:t>Утвержден</w:t>
            </w:r>
            <w:r>
              <w:t>о</w:t>
            </w:r>
          </w:p>
        </w:tc>
        <w:tc>
          <w:tcPr>
            <w:tcW w:w="1276" w:type="dxa"/>
            <w:vMerge w:val="restart"/>
            <w:tcBorders>
              <w:top w:val="single" w:sz="8" w:space="0" w:color="auto"/>
              <w:left w:val="single" w:sz="8" w:space="0" w:color="auto"/>
              <w:bottom w:val="single" w:sz="4" w:space="0" w:color="000000"/>
              <w:right w:val="single" w:sz="8" w:space="0" w:color="auto"/>
            </w:tcBorders>
            <w:shd w:val="clear" w:color="auto" w:fill="auto"/>
            <w:hideMark/>
          </w:tcPr>
          <w:p w:rsidR="00F51D3A" w:rsidRPr="004A4D3F" w:rsidRDefault="00F51D3A" w:rsidP="00F51D3A">
            <w:pPr>
              <w:jc w:val="center"/>
              <w:rPr>
                <w:sz w:val="22"/>
                <w:szCs w:val="22"/>
              </w:rPr>
            </w:pPr>
            <w:r w:rsidRPr="004A4D3F">
              <w:rPr>
                <w:sz w:val="22"/>
                <w:szCs w:val="22"/>
              </w:rPr>
              <w:t>Исполнено</w:t>
            </w:r>
          </w:p>
        </w:tc>
        <w:tc>
          <w:tcPr>
            <w:tcW w:w="993" w:type="dxa"/>
            <w:vMerge w:val="restart"/>
            <w:tcBorders>
              <w:top w:val="single" w:sz="8" w:space="0" w:color="auto"/>
              <w:left w:val="single" w:sz="8" w:space="0" w:color="auto"/>
              <w:bottom w:val="single" w:sz="4" w:space="0" w:color="000000"/>
              <w:right w:val="single" w:sz="8" w:space="0" w:color="auto"/>
            </w:tcBorders>
            <w:shd w:val="clear" w:color="auto" w:fill="auto"/>
            <w:hideMark/>
          </w:tcPr>
          <w:p w:rsidR="00F51D3A" w:rsidRPr="004A4D3F" w:rsidRDefault="00F51D3A" w:rsidP="00F51D3A">
            <w:pPr>
              <w:jc w:val="center"/>
              <w:rPr>
                <w:sz w:val="22"/>
                <w:szCs w:val="22"/>
              </w:rPr>
            </w:pPr>
            <w:r w:rsidRPr="004A4D3F">
              <w:rPr>
                <w:sz w:val="22"/>
                <w:szCs w:val="22"/>
              </w:rPr>
              <w:t>% исполнения</w:t>
            </w:r>
          </w:p>
        </w:tc>
      </w:tr>
      <w:tr w:rsidR="00F51D3A" w:rsidRPr="004A4D3F" w:rsidTr="00F51D3A">
        <w:trPr>
          <w:trHeight w:val="276"/>
        </w:trPr>
        <w:tc>
          <w:tcPr>
            <w:tcW w:w="3402" w:type="dxa"/>
            <w:vMerge/>
            <w:tcBorders>
              <w:top w:val="single" w:sz="8" w:space="0" w:color="auto"/>
              <w:left w:val="single" w:sz="8" w:space="0" w:color="auto"/>
              <w:bottom w:val="single" w:sz="4" w:space="0" w:color="auto"/>
              <w:right w:val="single" w:sz="8" w:space="0" w:color="auto"/>
            </w:tcBorders>
            <w:hideMark/>
          </w:tcPr>
          <w:p w:rsidR="00F51D3A" w:rsidRPr="004A4D3F" w:rsidRDefault="00F51D3A" w:rsidP="00F51D3A">
            <w:pPr>
              <w:jc w:val="center"/>
              <w:rPr>
                <w:sz w:val="22"/>
                <w:szCs w:val="22"/>
              </w:rPr>
            </w:pPr>
          </w:p>
        </w:tc>
        <w:tc>
          <w:tcPr>
            <w:tcW w:w="2976" w:type="dxa"/>
            <w:vMerge/>
            <w:tcBorders>
              <w:top w:val="single" w:sz="8" w:space="0" w:color="auto"/>
              <w:left w:val="single" w:sz="8" w:space="0" w:color="auto"/>
              <w:bottom w:val="single" w:sz="4" w:space="0" w:color="000000"/>
              <w:right w:val="single" w:sz="8" w:space="0" w:color="auto"/>
            </w:tcBorders>
            <w:hideMark/>
          </w:tcPr>
          <w:p w:rsidR="00F51D3A" w:rsidRPr="004A4D3F" w:rsidRDefault="00F51D3A" w:rsidP="00F51D3A">
            <w:pPr>
              <w:jc w:val="center"/>
              <w:rPr>
                <w:sz w:val="22"/>
                <w:szCs w:val="22"/>
              </w:rPr>
            </w:pPr>
          </w:p>
        </w:tc>
        <w:tc>
          <w:tcPr>
            <w:tcW w:w="1418" w:type="dxa"/>
            <w:vMerge/>
            <w:tcBorders>
              <w:top w:val="single" w:sz="8" w:space="0" w:color="auto"/>
              <w:left w:val="single" w:sz="8" w:space="0" w:color="auto"/>
              <w:bottom w:val="single" w:sz="4" w:space="0" w:color="000000"/>
              <w:right w:val="single" w:sz="8" w:space="0" w:color="auto"/>
            </w:tcBorders>
            <w:hideMark/>
          </w:tcPr>
          <w:p w:rsidR="00F51D3A" w:rsidRPr="004A4D3F" w:rsidRDefault="00F51D3A" w:rsidP="00F51D3A">
            <w:pPr>
              <w:jc w:val="center"/>
              <w:rPr>
                <w:sz w:val="22"/>
                <w:szCs w:val="22"/>
              </w:rPr>
            </w:pPr>
          </w:p>
        </w:tc>
        <w:tc>
          <w:tcPr>
            <w:tcW w:w="1276" w:type="dxa"/>
            <w:vMerge/>
            <w:tcBorders>
              <w:top w:val="single" w:sz="8" w:space="0" w:color="auto"/>
              <w:left w:val="single" w:sz="8" w:space="0" w:color="auto"/>
              <w:bottom w:val="single" w:sz="4" w:space="0" w:color="000000"/>
              <w:right w:val="single" w:sz="8" w:space="0" w:color="auto"/>
            </w:tcBorders>
            <w:hideMark/>
          </w:tcPr>
          <w:p w:rsidR="00F51D3A" w:rsidRPr="004A4D3F" w:rsidRDefault="00F51D3A" w:rsidP="00F51D3A">
            <w:pPr>
              <w:jc w:val="center"/>
              <w:rPr>
                <w:sz w:val="22"/>
                <w:szCs w:val="22"/>
              </w:rPr>
            </w:pPr>
          </w:p>
        </w:tc>
        <w:tc>
          <w:tcPr>
            <w:tcW w:w="993" w:type="dxa"/>
            <w:vMerge/>
            <w:tcBorders>
              <w:top w:val="single" w:sz="8" w:space="0" w:color="auto"/>
              <w:left w:val="single" w:sz="8" w:space="0" w:color="auto"/>
              <w:bottom w:val="single" w:sz="4" w:space="0" w:color="000000"/>
              <w:right w:val="single" w:sz="8" w:space="0" w:color="auto"/>
            </w:tcBorders>
            <w:hideMark/>
          </w:tcPr>
          <w:p w:rsidR="00F51D3A" w:rsidRPr="004A4D3F" w:rsidRDefault="00F51D3A" w:rsidP="00F51D3A">
            <w:pPr>
              <w:jc w:val="center"/>
              <w:rPr>
                <w:sz w:val="22"/>
                <w:szCs w:val="22"/>
              </w:rPr>
            </w:pPr>
          </w:p>
        </w:tc>
      </w:tr>
      <w:tr w:rsidR="00F51D3A" w:rsidRPr="004A4D3F" w:rsidTr="00F51D3A">
        <w:trPr>
          <w:trHeight w:val="276"/>
        </w:trPr>
        <w:tc>
          <w:tcPr>
            <w:tcW w:w="3402" w:type="dxa"/>
            <w:vMerge/>
            <w:tcBorders>
              <w:top w:val="single" w:sz="8" w:space="0" w:color="auto"/>
              <w:left w:val="single" w:sz="8" w:space="0" w:color="auto"/>
              <w:bottom w:val="single" w:sz="4" w:space="0" w:color="auto"/>
              <w:right w:val="single" w:sz="8" w:space="0" w:color="auto"/>
            </w:tcBorders>
            <w:vAlign w:val="center"/>
            <w:hideMark/>
          </w:tcPr>
          <w:p w:rsidR="00F51D3A" w:rsidRPr="004A4D3F" w:rsidRDefault="00F51D3A" w:rsidP="00F51D3A">
            <w:pPr>
              <w:rPr>
                <w:sz w:val="22"/>
                <w:szCs w:val="22"/>
              </w:rPr>
            </w:pPr>
          </w:p>
        </w:tc>
        <w:tc>
          <w:tcPr>
            <w:tcW w:w="2976" w:type="dxa"/>
            <w:vMerge/>
            <w:tcBorders>
              <w:top w:val="single" w:sz="8" w:space="0" w:color="auto"/>
              <w:left w:val="single" w:sz="8" w:space="0" w:color="auto"/>
              <w:bottom w:val="single" w:sz="4" w:space="0" w:color="000000"/>
              <w:right w:val="single" w:sz="8" w:space="0" w:color="auto"/>
            </w:tcBorders>
            <w:vAlign w:val="center"/>
            <w:hideMark/>
          </w:tcPr>
          <w:p w:rsidR="00F51D3A" w:rsidRPr="004A4D3F" w:rsidRDefault="00F51D3A" w:rsidP="00F51D3A">
            <w:pPr>
              <w:rPr>
                <w:sz w:val="22"/>
                <w:szCs w:val="22"/>
              </w:rPr>
            </w:pPr>
          </w:p>
        </w:tc>
        <w:tc>
          <w:tcPr>
            <w:tcW w:w="1418" w:type="dxa"/>
            <w:vMerge/>
            <w:tcBorders>
              <w:top w:val="single" w:sz="8" w:space="0" w:color="auto"/>
              <w:left w:val="single" w:sz="8" w:space="0" w:color="auto"/>
              <w:bottom w:val="single" w:sz="4" w:space="0" w:color="000000"/>
              <w:right w:val="single" w:sz="8" w:space="0" w:color="auto"/>
            </w:tcBorders>
            <w:vAlign w:val="center"/>
            <w:hideMark/>
          </w:tcPr>
          <w:p w:rsidR="00F51D3A" w:rsidRPr="004A4D3F" w:rsidRDefault="00F51D3A" w:rsidP="00F51D3A">
            <w:pPr>
              <w:rPr>
                <w:sz w:val="22"/>
                <w:szCs w:val="22"/>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F51D3A" w:rsidRPr="004A4D3F" w:rsidRDefault="00F51D3A" w:rsidP="00F51D3A">
            <w:pPr>
              <w:rPr>
                <w:sz w:val="22"/>
                <w:szCs w:val="22"/>
              </w:rPr>
            </w:pPr>
          </w:p>
        </w:tc>
        <w:tc>
          <w:tcPr>
            <w:tcW w:w="993" w:type="dxa"/>
            <w:vMerge/>
            <w:tcBorders>
              <w:top w:val="single" w:sz="8" w:space="0" w:color="auto"/>
              <w:left w:val="single" w:sz="8" w:space="0" w:color="auto"/>
              <w:bottom w:val="single" w:sz="4" w:space="0" w:color="000000"/>
              <w:right w:val="single" w:sz="8" w:space="0" w:color="auto"/>
            </w:tcBorders>
            <w:vAlign w:val="center"/>
            <w:hideMark/>
          </w:tcPr>
          <w:p w:rsidR="00F51D3A" w:rsidRPr="004A4D3F" w:rsidRDefault="00F51D3A" w:rsidP="00F51D3A">
            <w:pPr>
              <w:rPr>
                <w:sz w:val="22"/>
                <w:szCs w:val="22"/>
              </w:rPr>
            </w:pPr>
          </w:p>
        </w:tc>
      </w:tr>
      <w:tr w:rsidR="00F51D3A" w:rsidRPr="004A4D3F" w:rsidTr="00F51D3A">
        <w:trPr>
          <w:trHeight w:val="276"/>
        </w:trPr>
        <w:tc>
          <w:tcPr>
            <w:tcW w:w="3402" w:type="dxa"/>
            <w:vMerge/>
            <w:tcBorders>
              <w:top w:val="single" w:sz="8" w:space="0" w:color="auto"/>
              <w:left w:val="single" w:sz="8" w:space="0" w:color="auto"/>
              <w:bottom w:val="single" w:sz="4" w:space="0" w:color="auto"/>
              <w:right w:val="single" w:sz="8" w:space="0" w:color="auto"/>
            </w:tcBorders>
            <w:vAlign w:val="center"/>
            <w:hideMark/>
          </w:tcPr>
          <w:p w:rsidR="00F51D3A" w:rsidRPr="004A4D3F" w:rsidRDefault="00F51D3A" w:rsidP="00F51D3A">
            <w:pPr>
              <w:rPr>
                <w:sz w:val="22"/>
                <w:szCs w:val="22"/>
              </w:rPr>
            </w:pPr>
          </w:p>
        </w:tc>
        <w:tc>
          <w:tcPr>
            <w:tcW w:w="2976" w:type="dxa"/>
            <w:vMerge/>
            <w:tcBorders>
              <w:top w:val="single" w:sz="8" w:space="0" w:color="auto"/>
              <w:left w:val="single" w:sz="8" w:space="0" w:color="auto"/>
              <w:bottom w:val="single" w:sz="4" w:space="0" w:color="000000"/>
              <w:right w:val="single" w:sz="8" w:space="0" w:color="auto"/>
            </w:tcBorders>
            <w:vAlign w:val="center"/>
            <w:hideMark/>
          </w:tcPr>
          <w:p w:rsidR="00F51D3A" w:rsidRPr="004A4D3F" w:rsidRDefault="00F51D3A" w:rsidP="00F51D3A">
            <w:pPr>
              <w:rPr>
                <w:sz w:val="22"/>
                <w:szCs w:val="22"/>
              </w:rPr>
            </w:pPr>
          </w:p>
        </w:tc>
        <w:tc>
          <w:tcPr>
            <w:tcW w:w="1418" w:type="dxa"/>
            <w:vMerge/>
            <w:tcBorders>
              <w:top w:val="single" w:sz="8" w:space="0" w:color="auto"/>
              <w:left w:val="single" w:sz="8" w:space="0" w:color="auto"/>
              <w:bottom w:val="single" w:sz="4" w:space="0" w:color="000000"/>
              <w:right w:val="single" w:sz="8" w:space="0" w:color="auto"/>
            </w:tcBorders>
            <w:vAlign w:val="center"/>
            <w:hideMark/>
          </w:tcPr>
          <w:p w:rsidR="00F51D3A" w:rsidRPr="004A4D3F" w:rsidRDefault="00F51D3A" w:rsidP="00F51D3A">
            <w:pPr>
              <w:rPr>
                <w:sz w:val="22"/>
                <w:szCs w:val="22"/>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F51D3A" w:rsidRPr="004A4D3F" w:rsidRDefault="00F51D3A" w:rsidP="00F51D3A">
            <w:pPr>
              <w:rPr>
                <w:sz w:val="22"/>
                <w:szCs w:val="22"/>
              </w:rPr>
            </w:pPr>
          </w:p>
        </w:tc>
        <w:tc>
          <w:tcPr>
            <w:tcW w:w="993" w:type="dxa"/>
            <w:vMerge/>
            <w:tcBorders>
              <w:top w:val="single" w:sz="8" w:space="0" w:color="auto"/>
              <w:left w:val="single" w:sz="8" w:space="0" w:color="auto"/>
              <w:bottom w:val="single" w:sz="4" w:space="0" w:color="000000"/>
              <w:right w:val="single" w:sz="8" w:space="0" w:color="auto"/>
            </w:tcBorders>
            <w:vAlign w:val="center"/>
            <w:hideMark/>
          </w:tcPr>
          <w:p w:rsidR="00F51D3A" w:rsidRPr="004A4D3F" w:rsidRDefault="00F51D3A" w:rsidP="00F51D3A">
            <w:pPr>
              <w:rPr>
                <w:sz w:val="22"/>
                <w:szCs w:val="22"/>
              </w:rPr>
            </w:pPr>
          </w:p>
        </w:tc>
      </w:tr>
      <w:tr w:rsidR="00F51D3A" w:rsidRPr="004A4D3F" w:rsidTr="00F51D3A">
        <w:trPr>
          <w:trHeight w:val="276"/>
        </w:trPr>
        <w:tc>
          <w:tcPr>
            <w:tcW w:w="3402" w:type="dxa"/>
            <w:vMerge/>
            <w:tcBorders>
              <w:top w:val="single" w:sz="8" w:space="0" w:color="auto"/>
              <w:left w:val="single" w:sz="8" w:space="0" w:color="auto"/>
              <w:bottom w:val="single" w:sz="4" w:space="0" w:color="auto"/>
              <w:right w:val="single" w:sz="8" w:space="0" w:color="auto"/>
            </w:tcBorders>
            <w:vAlign w:val="center"/>
            <w:hideMark/>
          </w:tcPr>
          <w:p w:rsidR="00F51D3A" w:rsidRPr="004A4D3F" w:rsidRDefault="00F51D3A" w:rsidP="00F51D3A">
            <w:pPr>
              <w:rPr>
                <w:sz w:val="22"/>
                <w:szCs w:val="22"/>
              </w:rPr>
            </w:pPr>
          </w:p>
        </w:tc>
        <w:tc>
          <w:tcPr>
            <w:tcW w:w="2976" w:type="dxa"/>
            <w:vMerge/>
            <w:tcBorders>
              <w:top w:val="single" w:sz="8" w:space="0" w:color="auto"/>
              <w:left w:val="single" w:sz="8" w:space="0" w:color="auto"/>
              <w:bottom w:val="single" w:sz="4" w:space="0" w:color="000000"/>
              <w:right w:val="single" w:sz="8" w:space="0" w:color="auto"/>
            </w:tcBorders>
            <w:vAlign w:val="center"/>
            <w:hideMark/>
          </w:tcPr>
          <w:p w:rsidR="00F51D3A" w:rsidRPr="004A4D3F" w:rsidRDefault="00F51D3A" w:rsidP="00F51D3A">
            <w:pPr>
              <w:rPr>
                <w:sz w:val="22"/>
                <w:szCs w:val="22"/>
              </w:rPr>
            </w:pPr>
          </w:p>
        </w:tc>
        <w:tc>
          <w:tcPr>
            <w:tcW w:w="1418" w:type="dxa"/>
            <w:vMerge/>
            <w:tcBorders>
              <w:top w:val="single" w:sz="8" w:space="0" w:color="auto"/>
              <w:left w:val="single" w:sz="8" w:space="0" w:color="auto"/>
              <w:bottom w:val="single" w:sz="4" w:space="0" w:color="000000"/>
              <w:right w:val="single" w:sz="8" w:space="0" w:color="auto"/>
            </w:tcBorders>
            <w:vAlign w:val="center"/>
            <w:hideMark/>
          </w:tcPr>
          <w:p w:rsidR="00F51D3A" w:rsidRPr="004A4D3F" w:rsidRDefault="00F51D3A" w:rsidP="00F51D3A">
            <w:pPr>
              <w:rPr>
                <w:sz w:val="22"/>
                <w:szCs w:val="22"/>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F51D3A" w:rsidRPr="004A4D3F" w:rsidRDefault="00F51D3A" w:rsidP="00F51D3A">
            <w:pPr>
              <w:rPr>
                <w:sz w:val="22"/>
                <w:szCs w:val="22"/>
              </w:rPr>
            </w:pPr>
          </w:p>
        </w:tc>
        <w:tc>
          <w:tcPr>
            <w:tcW w:w="993" w:type="dxa"/>
            <w:vMerge/>
            <w:tcBorders>
              <w:top w:val="single" w:sz="8" w:space="0" w:color="auto"/>
              <w:left w:val="single" w:sz="8" w:space="0" w:color="auto"/>
              <w:bottom w:val="single" w:sz="4" w:space="0" w:color="000000"/>
              <w:right w:val="single" w:sz="8" w:space="0" w:color="auto"/>
            </w:tcBorders>
            <w:vAlign w:val="center"/>
            <w:hideMark/>
          </w:tcPr>
          <w:p w:rsidR="00F51D3A" w:rsidRPr="004A4D3F" w:rsidRDefault="00F51D3A" w:rsidP="00F51D3A">
            <w:pPr>
              <w:rPr>
                <w:sz w:val="22"/>
                <w:szCs w:val="22"/>
              </w:rPr>
            </w:pPr>
          </w:p>
        </w:tc>
      </w:tr>
      <w:tr w:rsidR="00F51D3A" w:rsidRPr="004A4D3F" w:rsidTr="00F51D3A">
        <w:trPr>
          <w:trHeight w:val="276"/>
        </w:trPr>
        <w:tc>
          <w:tcPr>
            <w:tcW w:w="3402" w:type="dxa"/>
            <w:vMerge/>
            <w:tcBorders>
              <w:top w:val="single" w:sz="8" w:space="0" w:color="auto"/>
              <w:left w:val="single" w:sz="8" w:space="0" w:color="auto"/>
              <w:bottom w:val="single" w:sz="4" w:space="0" w:color="auto"/>
              <w:right w:val="single" w:sz="8" w:space="0" w:color="auto"/>
            </w:tcBorders>
            <w:vAlign w:val="center"/>
            <w:hideMark/>
          </w:tcPr>
          <w:p w:rsidR="00F51D3A" w:rsidRPr="004A4D3F" w:rsidRDefault="00F51D3A" w:rsidP="00F51D3A">
            <w:pPr>
              <w:rPr>
                <w:sz w:val="22"/>
                <w:szCs w:val="22"/>
              </w:rPr>
            </w:pPr>
          </w:p>
        </w:tc>
        <w:tc>
          <w:tcPr>
            <w:tcW w:w="2976" w:type="dxa"/>
            <w:vMerge/>
            <w:tcBorders>
              <w:top w:val="single" w:sz="8" w:space="0" w:color="auto"/>
              <w:left w:val="single" w:sz="8" w:space="0" w:color="auto"/>
              <w:bottom w:val="single" w:sz="4" w:space="0" w:color="000000"/>
              <w:right w:val="single" w:sz="8" w:space="0" w:color="auto"/>
            </w:tcBorders>
            <w:vAlign w:val="center"/>
            <w:hideMark/>
          </w:tcPr>
          <w:p w:rsidR="00F51D3A" w:rsidRPr="004A4D3F" w:rsidRDefault="00F51D3A" w:rsidP="00F51D3A">
            <w:pPr>
              <w:rPr>
                <w:sz w:val="22"/>
                <w:szCs w:val="22"/>
              </w:rPr>
            </w:pPr>
          </w:p>
        </w:tc>
        <w:tc>
          <w:tcPr>
            <w:tcW w:w="1418" w:type="dxa"/>
            <w:vMerge/>
            <w:tcBorders>
              <w:top w:val="single" w:sz="8" w:space="0" w:color="auto"/>
              <w:left w:val="single" w:sz="8" w:space="0" w:color="auto"/>
              <w:bottom w:val="single" w:sz="4" w:space="0" w:color="000000"/>
              <w:right w:val="single" w:sz="8" w:space="0" w:color="auto"/>
            </w:tcBorders>
            <w:vAlign w:val="center"/>
            <w:hideMark/>
          </w:tcPr>
          <w:p w:rsidR="00F51D3A" w:rsidRPr="004A4D3F" w:rsidRDefault="00F51D3A" w:rsidP="00F51D3A">
            <w:pPr>
              <w:rPr>
                <w:sz w:val="22"/>
                <w:szCs w:val="22"/>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F51D3A" w:rsidRPr="004A4D3F" w:rsidRDefault="00F51D3A" w:rsidP="00F51D3A">
            <w:pPr>
              <w:rPr>
                <w:sz w:val="22"/>
                <w:szCs w:val="22"/>
              </w:rPr>
            </w:pPr>
          </w:p>
        </w:tc>
        <w:tc>
          <w:tcPr>
            <w:tcW w:w="993" w:type="dxa"/>
            <w:vMerge/>
            <w:tcBorders>
              <w:top w:val="single" w:sz="8" w:space="0" w:color="auto"/>
              <w:left w:val="single" w:sz="8" w:space="0" w:color="auto"/>
              <w:bottom w:val="single" w:sz="4" w:space="0" w:color="000000"/>
              <w:right w:val="single" w:sz="8" w:space="0" w:color="auto"/>
            </w:tcBorders>
            <w:vAlign w:val="center"/>
            <w:hideMark/>
          </w:tcPr>
          <w:p w:rsidR="00F51D3A" w:rsidRPr="004A4D3F" w:rsidRDefault="00F51D3A" w:rsidP="00F51D3A">
            <w:pPr>
              <w:rPr>
                <w:sz w:val="22"/>
                <w:szCs w:val="22"/>
              </w:rPr>
            </w:pPr>
          </w:p>
        </w:tc>
      </w:tr>
      <w:tr w:rsidR="00F51D3A" w:rsidRPr="004A4D3F" w:rsidTr="00F51D3A">
        <w:trPr>
          <w:trHeight w:val="253"/>
        </w:trPr>
        <w:tc>
          <w:tcPr>
            <w:tcW w:w="3402" w:type="dxa"/>
            <w:vMerge/>
            <w:tcBorders>
              <w:top w:val="single" w:sz="8" w:space="0" w:color="auto"/>
              <w:left w:val="single" w:sz="8" w:space="0" w:color="auto"/>
              <w:bottom w:val="single" w:sz="4" w:space="0" w:color="auto"/>
              <w:right w:val="single" w:sz="8" w:space="0" w:color="auto"/>
            </w:tcBorders>
            <w:vAlign w:val="center"/>
            <w:hideMark/>
          </w:tcPr>
          <w:p w:rsidR="00F51D3A" w:rsidRPr="004A4D3F" w:rsidRDefault="00F51D3A" w:rsidP="00F51D3A">
            <w:pPr>
              <w:rPr>
                <w:sz w:val="22"/>
                <w:szCs w:val="22"/>
              </w:rPr>
            </w:pPr>
          </w:p>
        </w:tc>
        <w:tc>
          <w:tcPr>
            <w:tcW w:w="2976" w:type="dxa"/>
            <w:vMerge/>
            <w:tcBorders>
              <w:top w:val="single" w:sz="8" w:space="0" w:color="auto"/>
              <w:left w:val="single" w:sz="8" w:space="0" w:color="auto"/>
              <w:bottom w:val="single" w:sz="4" w:space="0" w:color="000000"/>
              <w:right w:val="single" w:sz="8" w:space="0" w:color="auto"/>
            </w:tcBorders>
            <w:vAlign w:val="center"/>
            <w:hideMark/>
          </w:tcPr>
          <w:p w:rsidR="00F51D3A" w:rsidRPr="004A4D3F" w:rsidRDefault="00F51D3A" w:rsidP="00F51D3A">
            <w:pPr>
              <w:rPr>
                <w:sz w:val="22"/>
                <w:szCs w:val="22"/>
              </w:rPr>
            </w:pPr>
          </w:p>
        </w:tc>
        <w:tc>
          <w:tcPr>
            <w:tcW w:w="1418" w:type="dxa"/>
            <w:vMerge/>
            <w:tcBorders>
              <w:top w:val="single" w:sz="8" w:space="0" w:color="auto"/>
              <w:left w:val="single" w:sz="8" w:space="0" w:color="auto"/>
              <w:bottom w:val="single" w:sz="4" w:space="0" w:color="000000"/>
              <w:right w:val="single" w:sz="8" w:space="0" w:color="auto"/>
            </w:tcBorders>
            <w:vAlign w:val="center"/>
            <w:hideMark/>
          </w:tcPr>
          <w:p w:rsidR="00F51D3A" w:rsidRPr="004A4D3F" w:rsidRDefault="00F51D3A" w:rsidP="00F51D3A">
            <w:pPr>
              <w:rPr>
                <w:sz w:val="22"/>
                <w:szCs w:val="22"/>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F51D3A" w:rsidRPr="004A4D3F" w:rsidRDefault="00F51D3A" w:rsidP="00F51D3A">
            <w:pPr>
              <w:rPr>
                <w:sz w:val="22"/>
                <w:szCs w:val="22"/>
              </w:rPr>
            </w:pPr>
          </w:p>
        </w:tc>
        <w:tc>
          <w:tcPr>
            <w:tcW w:w="993" w:type="dxa"/>
            <w:vMerge/>
            <w:tcBorders>
              <w:top w:val="single" w:sz="8" w:space="0" w:color="auto"/>
              <w:left w:val="single" w:sz="8" w:space="0" w:color="auto"/>
              <w:bottom w:val="single" w:sz="4" w:space="0" w:color="000000"/>
              <w:right w:val="single" w:sz="8" w:space="0" w:color="auto"/>
            </w:tcBorders>
            <w:vAlign w:val="center"/>
            <w:hideMark/>
          </w:tcPr>
          <w:p w:rsidR="00F51D3A" w:rsidRPr="004A4D3F" w:rsidRDefault="00F51D3A" w:rsidP="00F51D3A">
            <w:pPr>
              <w:rPr>
                <w:sz w:val="22"/>
                <w:szCs w:val="22"/>
              </w:rPr>
            </w:pPr>
          </w:p>
        </w:tc>
      </w:tr>
      <w:tr w:rsidR="00F51D3A" w:rsidRPr="004A4D3F" w:rsidTr="00F51D3A">
        <w:trPr>
          <w:trHeight w:val="276"/>
        </w:trPr>
        <w:tc>
          <w:tcPr>
            <w:tcW w:w="3402" w:type="dxa"/>
            <w:tcBorders>
              <w:top w:val="nil"/>
              <w:left w:val="single" w:sz="8" w:space="0" w:color="auto"/>
              <w:bottom w:val="single" w:sz="8" w:space="0" w:color="auto"/>
              <w:right w:val="single" w:sz="8" w:space="0" w:color="auto"/>
            </w:tcBorders>
            <w:shd w:val="clear" w:color="auto" w:fill="auto"/>
            <w:vAlign w:val="center"/>
            <w:hideMark/>
          </w:tcPr>
          <w:p w:rsidR="00F51D3A" w:rsidRPr="004A4D3F" w:rsidRDefault="00F51D3A" w:rsidP="00F51D3A">
            <w:pPr>
              <w:jc w:val="center"/>
              <w:rPr>
                <w:sz w:val="22"/>
                <w:szCs w:val="22"/>
              </w:rPr>
            </w:pPr>
            <w:r w:rsidRPr="004A4D3F">
              <w:rPr>
                <w:sz w:val="22"/>
                <w:szCs w:val="22"/>
              </w:rPr>
              <w:t>1</w:t>
            </w:r>
          </w:p>
        </w:tc>
        <w:tc>
          <w:tcPr>
            <w:tcW w:w="2976" w:type="dxa"/>
            <w:tcBorders>
              <w:top w:val="nil"/>
              <w:left w:val="nil"/>
              <w:bottom w:val="single" w:sz="8" w:space="0" w:color="auto"/>
              <w:right w:val="single" w:sz="8" w:space="0" w:color="auto"/>
            </w:tcBorders>
            <w:shd w:val="clear" w:color="auto" w:fill="auto"/>
            <w:vAlign w:val="center"/>
            <w:hideMark/>
          </w:tcPr>
          <w:p w:rsidR="00F51D3A" w:rsidRPr="004A4D3F" w:rsidRDefault="00F51D3A" w:rsidP="00F51D3A">
            <w:pPr>
              <w:jc w:val="center"/>
              <w:rPr>
                <w:sz w:val="22"/>
                <w:szCs w:val="22"/>
              </w:rPr>
            </w:pPr>
            <w:r w:rsidRPr="004A4D3F">
              <w:rPr>
                <w:sz w:val="22"/>
                <w:szCs w:val="22"/>
              </w:rPr>
              <w:t>3</w:t>
            </w:r>
          </w:p>
        </w:tc>
        <w:tc>
          <w:tcPr>
            <w:tcW w:w="1418" w:type="dxa"/>
            <w:tcBorders>
              <w:top w:val="nil"/>
              <w:left w:val="nil"/>
              <w:bottom w:val="single" w:sz="8" w:space="0" w:color="auto"/>
              <w:right w:val="single" w:sz="8" w:space="0" w:color="auto"/>
            </w:tcBorders>
            <w:shd w:val="clear" w:color="auto" w:fill="auto"/>
            <w:vAlign w:val="center"/>
            <w:hideMark/>
          </w:tcPr>
          <w:p w:rsidR="00F51D3A" w:rsidRPr="004A4D3F" w:rsidRDefault="00F51D3A" w:rsidP="00F51D3A">
            <w:pPr>
              <w:jc w:val="center"/>
              <w:rPr>
                <w:sz w:val="22"/>
                <w:szCs w:val="22"/>
              </w:rPr>
            </w:pPr>
            <w:r w:rsidRPr="004A4D3F">
              <w:rPr>
                <w:sz w:val="22"/>
                <w:szCs w:val="22"/>
              </w:rPr>
              <w:t>4</w:t>
            </w:r>
          </w:p>
        </w:tc>
        <w:tc>
          <w:tcPr>
            <w:tcW w:w="1276" w:type="dxa"/>
            <w:tcBorders>
              <w:top w:val="nil"/>
              <w:left w:val="nil"/>
              <w:bottom w:val="single" w:sz="8" w:space="0" w:color="auto"/>
              <w:right w:val="single" w:sz="8" w:space="0" w:color="auto"/>
            </w:tcBorders>
            <w:shd w:val="clear" w:color="auto" w:fill="auto"/>
            <w:vAlign w:val="center"/>
            <w:hideMark/>
          </w:tcPr>
          <w:p w:rsidR="00F51D3A" w:rsidRPr="004A4D3F" w:rsidRDefault="00F51D3A" w:rsidP="00F51D3A">
            <w:pPr>
              <w:jc w:val="center"/>
              <w:rPr>
                <w:sz w:val="22"/>
                <w:szCs w:val="22"/>
              </w:rPr>
            </w:pPr>
            <w:r w:rsidRPr="004A4D3F">
              <w:rPr>
                <w:sz w:val="22"/>
                <w:szCs w:val="22"/>
              </w:rPr>
              <w:t>5</w:t>
            </w:r>
          </w:p>
        </w:tc>
        <w:tc>
          <w:tcPr>
            <w:tcW w:w="993" w:type="dxa"/>
            <w:tcBorders>
              <w:top w:val="nil"/>
              <w:left w:val="nil"/>
              <w:bottom w:val="single" w:sz="8" w:space="0" w:color="auto"/>
              <w:right w:val="single" w:sz="8" w:space="0" w:color="auto"/>
            </w:tcBorders>
            <w:shd w:val="clear" w:color="auto" w:fill="auto"/>
            <w:vAlign w:val="center"/>
            <w:hideMark/>
          </w:tcPr>
          <w:p w:rsidR="00F51D3A" w:rsidRPr="004A4D3F" w:rsidRDefault="00F51D3A" w:rsidP="00F51D3A">
            <w:pPr>
              <w:jc w:val="center"/>
              <w:rPr>
                <w:sz w:val="22"/>
                <w:szCs w:val="22"/>
              </w:rPr>
            </w:pPr>
            <w:r w:rsidRPr="004A4D3F">
              <w:rPr>
                <w:sz w:val="22"/>
                <w:szCs w:val="22"/>
              </w:rPr>
              <w:t>7</w:t>
            </w:r>
          </w:p>
        </w:tc>
      </w:tr>
      <w:tr w:rsidR="00F51D3A" w:rsidRPr="00D9448E" w:rsidTr="00F51D3A">
        <w:trPr>
          <w:trHeight w:val="38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F51D3A" w:rsidRPr="004A4D3F" w:rsidRDefault="00F51D3A" w:rsidP="00F51D3A">
            <w:pPr>
              <w:rPr>
                <w:sz w:val="22"/>
                <w:szCs w:val="22"/>
              </w:rPr>
            </w:pPr>
            <w:bookmarkStart w:id="1" w:name="RANGE!A12"/>
            <w:r w:rsidRPr="004A4D3F">
              <w:rPr>
                <w:sz w:val="22"/>
                <w:szCs w:val="22"/>
              </w:rPr>
              <w:t>Источники финансирования дефицита бюджетов - всего</w:t>
            </w:r>
            <w:bookmarkEnd w:id="1"/>
          </w:p>
        </w:tc>
        <w:tc>
          <w:tcPr>
            <w:tcW w:w="2976" w:type="dxa"/>
            <w:tcBorders>
              <w:top w:val="nil"/>
              <w:left w:val="nil"/>
              <w:bottom w:val="single" w:sz="4" w:space="0" w:color="auto"/>
              <w:right w:val="single" w:sz="8" w:space="0" w:color="auto"/>
            </w:tcBorders>
            <w:shd w:val="clear" w:color="auto" w:fill="auto"/>
            <w:vAlign w:val="center"/>
            <w:hideMark/>
          </w:tcPr>
          <w:p w:rsidR="00F51D3A" w:rsidRPr="004A4D3F" w:rsidRDefault="00F51D3A" w:rsidP="00F51D3A">
            <w:pPr>
              <w:jc w:val="right"/>
              <w:rPr>
                <w:sz w:val="22"/>
                <w:szCs w:val="22"/>
              </w:rPr>
            </w:pPr>
            <w:r w:rsidRPr="004A4D3F">
              <w:rPr>
                <w:sz w:val="22"/>
                <w:szCs w:val="22"/>
              </w:rPr>
              <w:t> </w:t>
            </w:r>
          </w:p>
        </w:tc>
        <w:tc>
          <w:tcPr>
            <w:tcW w:w="1418" w:type="dxa"/>
            <w:tcBorders>
              <w:top w:val="nil"/>
              <w:left w:val="nil"/>
              <w:bottom w:val="single" w:sz="4" w:space="0" w:color="auto"/>
              <w:right w:val="single" w:sz="8" w:space="0" w:color="auto"/>
            </w:tcBorders>
            <w:shd w:val="clear" w:color="auto" w:fill="auto"/>
            <w:vAlign w:val="center"/>
            <w:hideMark/>
          </w:tcPr>
          <w:p w:rsidR="00F51D3A" w:rsidRPr="00C27FCB" w:rsidRDefault="00F51D3A" w:rsidP="00F51D3A">
            <w:pPr>
              <w:jc w:val="right"/>
              <w:rPr>
                <w:sz w:val="22"/>
                <w:szCs w:val="22"/>
              </w:rPr>
            </w:pPr>
            <w:r w:rsidRPr="00C27FCB">
              <w:rPr>
                <w:sz w:val="22"/>
                <w:szCs w:val="22"/>
              </w:rPr>
              <w:t>537,95</w:t>
            </w:r>
          </w:p>
        </w:tc>
        <w:tc>
          <w:tcPr>
            <w:tcW w:w="1276" w:type="dxa"/>
            <w:tcBorders>
              <w:top w:val="nil"/>
              <w:left w:val="nil"/>
              <w:bottom w:val="single" w:sz="4" w:space="0" w:color="auto"/>
              <w:right w:val="single" w:sz="8" w:space="0" w:color="auto"/>
            </w:tcBorders>
            <w:shd w:val="clear" w:color="auto" w:fill="auto"/>
            <w:vAlign w:val="center"/>
            <w:hideMark/>
          </w:tcPr>
          <w:p w:rsidR="00F51D3A" w:rsidRPr="00C27FCB" w:rsidRDefault="00F51D3A" w:rsidP="00F51D3A">
            <w:pPr>
              <w:jc w:val="right"/>
              <w:rPr>
                <w:sz w:val="22"/>
                <w:szCs w:val="22"/>
              </w:rPr>
            </w:pPr>
            <w:r w:rsidRPr="00C27FCB">
              <w:rPr>
                <w:sz w:val="22"/>
                <w:szCs w:val="22"/>
              </w:rPr>
              <w:t>-</w:t>
            </w:r>
            <w:r>
              <w:rPr>
                <w:sz w:val="22"/>
                <w:szCs w:val="22"/>
              </w:rPr>
              <w:t xml:space="preserve"> </w:t>
            </w:r>
            <w:r w:rsidRPr="00C27FCB">
              <w:rPr>
                <w:sz w:val="22"/>
                <w:szCs w:val="22"/>
              </w:rPr>
              <w:t>23,33</w:t>
            </w:r>
          </w:p>
        </w:tc>
        <w:tc>
          <w:tcPr>
            <w:tcW w:w="993" w:type="dxa"/>
            <w:tcBorders>
              <w:top w:val="nil"/>
              <w:left w:val="nil"/>
              <w:bottom w:val="single" w:sz="4" w:space="0" w:color="auto"/>
              <w:right w:val="single" w:sz="8" w:space="0" w:color="auto"/>
            </w:tcBorders>
            <w:shd w:val="clear" w:color="auto" w:fill="auto"/>
            <w:vAlign w:val="center"/>
            <w:hideMark/>
          </w:tcPr>
          <w:p w:rsidR="00F51D3A" w:rsidRPr="00C27FCB" w:rsidRDefault="00F51D3A" w:rsidP="00F51D3A">
            <w:pPr>
              <w:jc w:val="right"/>
              <w:rPr>
                <w:sz w:val="22"/>
                <w:szCs w:val="22"/>
              </w:rPr>
            </w:pPr>
            <w:r w:rsidRPr="00C27FCB">
              <w:rPr>
                <w:sz w:val="22"/>
                <w:szCs w:val="22"/>
              </w:rPr>
              <w:t>-</w:t>
            </w:r>
            <w:r>
              <w:rPr>
                <w:sz w:val="22"/>
                <w:szCs w:val="22"/>
              </w:rPr>
              <w:t xml:space="preserve"> </w:t>
            </w:r>
            <w:r w:rsidRPr="00C27FCB">
              <w:rPr>
                <w:sz w:val="22"/>
                <w:szCs w:val="22"/>
              </w:rPr>
              <w:t>4,3</w:t>
            </w:r>
          </w:p>
        </w:tc>
      </w:tr>
      <w:tr w:rsidR="00F51D3A" w:rsidRPr="00D9448E" w:rsidTr="00F51D3A">
        <w:trPr>
          <w:trHeight w:val="38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F51D3A" w:rsidRPr="004A4D3F" w:rsidRDefault="00F51D3A" w:rsidP="00F51D3A">
            <w:pPr>
              <w:rPr>
                <w:sz w:val="22"/>
                <w:szCs w:val="22"/>
              </w:rPr>
            </w:pPr>
            <w:r w:rsidRPr="004A4D3F">
              <w:rPr>
                <w:sz w:val="22"/>
                <w:szCs w:val="22"/>
              </w:rPr>
              <w:t>источники внутреннего финансирования бюджетов</w:t>
            </w:r>
          </w:p>
        </w:tc>
        <w:tc>
          <w:tcPr>
            <w:tcW w:w="2976" w:type="dxa"/>
            <w:tcBorders>
              <w:top w:val="nil"/>
              <w:left w:val="nil"/>
              <w:bottom w:val="single" w:sz="4" w:space="0" w:color="auto"/>
              <w:right w:val="single" w:sz="8" w:space="0" w:color="auto"/>
            </w:tcBorders>
            <w:shd w:val="clear" w:color="auto" w:fill="auto"/>
            <w:vAlign w:val="center"/>
            <w:hideMark/>
          </w:tcPr>
          <w:p w:rsidR="00F51D3A" w:rsidRPr="004A4D3F" w:rsidRDefault="00F51D3A" w:rsidP="00F51D3A">
            <w:pPr>
              <w:jc w:val="center"/>
              <w:rPr>
                <w:sz w:val="22"/>
                <w:szCs w:val="22"/>
              </w:rPr>
            </w:pPr>
            <w:r w:rsidRPr="004A4D3F">
              <w:rPr>
                <w:sz w:val="22"/>
                <w:szCs w:val="22"/>
              </w:rPr>
              <w:t>000 01 00 00 00 00 0000 000</w:t>
            </w:r>
          </w:p>
        </w:tc>
        <w:tc>
          <w:tcPr>
            <w:tcW w:w="1418" w:type="dxa"/>
            <w:tcBorders>
              <w:top w:val="nil"/>
              <w:left w:val="nil"/>
              <w:bottom w:val="single" w:sz="4" w:space="0" w:color="auto"/>
              <w:right w:val="single" w:sz="8" w:space="0" w:color="auto"/>
            </w:tcBorders>
            <w:shd w:val="clear" w:color="auto" w:fill="auto"/>
            <w:vAlign w:val="center"/>
            <w:hideMark/>
          </w:tcPr>
          <w:p w:rsidR="00F51D3A" w:rsidRPr="00C27FCB" w:rsidRDefault="00F51D3A" w:rsidP="00F51D3A">
            <w:pPr>
              <w:jc w:val="center"/>
              <w:rPr>
                <w:sz w:val="22"/>
                <w:szCs w:val="22"/>
              </w:rPr>
            </w:pPr>
            <w:r w:rsidRPr="00C27FCB">
              <w:rPr>
                <w:sz w:val="22"/>
                <w:szCs w:val="22"/>
              </w:rPr>
              <w:t>-</w:t>
            </w:r>
          </w:p>
        </w:tc>
        <w:tc>
          <w:tcPr>
            <w:tcW w:w="1276" w:type="dxa"/>
            <w:tcBorders>
              <w:top w:val="nil"/>
              <w:left w:val="nil"/>
              <w:bottom w:val="single" w:sz="4" w:space="0" w:color="auto"/>
              <w:right w:val="single" w:sz="8" w:space="0" w:color="auto"/>
            </w:tcBorders>
            <w:shd w:val="clear" w:color="auto" w:fill="auto"/>
            <w:vAlign w:val="center"/>
            <w:hideMark/>
          </w:tcPr>
          <w:p w:rsidR="00F51D3A" w:rsidRPr="00C27FCB" w:rsidRDefault="00F51D3A" w:rsidP="00F51D3A">
            <w:pPr>
              <w:jc w:val="center"/>
              <w:rPr>
                <w:sz w:val="22"/>
                <w:szCs w:val="22"/>
              </w:rPr>
            </w:pPr>
            <w:r w:rsidRPr="00C27FCB">
              <w:rPr>
                <w:sz w:val="22"/>
                <w:szCs w:val="22"/>
              </w:rPr>
              <w:t>-</w:t>
            </w:r>
          </w:p>
        </w:tc>
        <w:tc>
          <w:tcPr>
            <w:tcW w:w="993" w:type="dxa"/>
            <w:tcBorders>
              <w:top w:val="nil"/>
              <w:left w:val="nil"/>
              <w:bottom w:val="single" w:sz="4" w:space="0" w:color="auto"/>
              <w:right w:val="single" w:sz="8" w:space="0" w:color="auto"/>
            </w:tcBorders>
            <w:shd w:val="clear" w:color="auto" w:fill="auto"/>
            <w:vAlign w:val="center"/>
            <w:hideMark/>
          </w:tcPr>
          <w:p w:rsidR="00F51D3A" w:rsidRPr="00C27FCB" w:rsidRDefault="00F51D3A" w:rsidP="00F51D3A">
            <w:pPr>
              <w:jc w:val="center"/>
              <w:rPr>
                <w:sz w:val="22"/>
                <w:szCs w:val="22"/>
              </w:rPr>
            </w:pPr>
            <w:r w:rsidRPr="00C27FCB">
              <w:rPr>
                <w:sz w:val="22"/>
                <w:szCs w:val="22"/>
              </w:rPr>
              <w:t>-</w:t>
            </w:r>
          </w:p>
        </w:tc>
      </w:tr>
      <w:tr w:rsidR="00F51D3A" w:rsidRPr="00D9448E" w:rsidTr="00F51D3A">
        <w:trPr>
          <w:trHeight w:val="185"/>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F51D3A" w:rsidRPr="004A4D3F" w:rsidRDefault="00F51D3A" w:rsidP="00F51D3A">
            <w:pPr>
              <w:rPr>
                <w:sz w:val="22"/>
                <w:szCs w:val="22"/>
              </w:rPr>
            </w:pPr>
            <w:r w:rsidRPr="004A4D3F">
              <w:rPr>
                <w:sz w:val="22"/>
                <w:szCs w:val="22"/>
              </w:rPr>
              <w:t>Изменение остатков средств</w:t>
            </w:r>
          </w:p>
        </w:tc>
        <w:tc>
          <w:tcPr>
            <w:tcW w:w="2976" w:type="dxa"/>
            <w:tcBorders>
              <w:top w:val="nil"/>
              <w:left w:val="nil"/>
              <w:bottom w:val="single" w:sz="4" w:space="0" w:color="auto"/>
              <w:right w:val="single" w:sz="8" w:space="0" w:color="auto"/>
            </w:tcBorders>
            <w:shd w:val="clear" w:color="auto" w:fill="auto"/>
            <w:vAlign w:val="center"/>
            <w:hideMark/>
          </w:tcPr>
          <w:p w:rsidR="00F51D3A" w:rsidRPr="004A4D3F" w:rsidRDefault="00F51D3A" w:rsidP="00F51D3A">
            <w:pPr>
              <w:jc w:val="center"/>
              <w:rPr>
                <w:sz w:val="22"/>
                <w:szCs w:val="22"/>
              </w:rPr>
            </w:pPr>
            <w:r w:rsidRPr="004A4D3F">
              <w:rPr>
                <w:sz w:val="22"/>
                <w:szCs w:val="22"/>
              </w:rPr>
              <w:t>000 01 05 00 00 00 0000 000</w:t>
            </w:r>
          </w:p>
        </w:tc>
        <w:tc>
          <w:tcPr>
            <w:tcW w:w="1418" w:type="dxa"/>
            <w:tcBorders>
              <w:top w:val="nil"/>
              <w:left w:val="nil"/>
              <w:bottom w:val="single" w:sz="4" w:space="0" w:color="auto"/>
              <w:right w:val="single" w:sz="8" w:space="0" w:color="auto"/>
            </w:tcBorders>
            <w:shd w:val="clear" w:color="auto" w:fill="auto"/>
            <w:vAlign w:val="center"/>
            <w:hideMark/>
          </w:tcPr>
          <w:p w:rsidR="00F51D3A" w:rsidRPr="00C27FCB" w:rsidRDefault="00F51D3A" w:rsidP="00F51D3A">
            <w:pPr>
              <w:jc w:val="right"/>
              <w:rPr>
                <w:sz w:val="22"/>
                <w:szCs w:val="22"/>
              </w:rPr>
            </w:pPr>
            <w:r w:rsidRPr="00C27FCB">
              <w:rPr>
                <w:sz w:val="22"/>
                <w:szCs w:val="22"/>
              </w:rPr>
              <w:t>537,95</w:t>
            </w:r>
          </w:p>
        </w:tc>
        <w:tc>
          <w:tcPr>
            <w:tcW w:w="1276" w:type="dxa"/>
            <w:tcBorders>
              <w:top w:val="nil"/>
              <w:left w:val="nil"/>
              <w:bottom w:val="single" w:sz="4" w:space="0" w:color="auto"/>
              <w:right w:val="single" w:sz="8" w:space="0" w:color="auto"/>
            </w:tcBorders>
            <w:shd w:val="clear" w:color="auto" w:fill="auto"/>
            <w:vAlign w:val="center"/>
            <w:hideMark/>
          </w:tcPr>
          <w:p w:rsidR="00F51D3A" w:rsidRPr="00C27FCB" w:rsidRDefault="00F51D3A" w:rsidP="00F51D3A">
            <w:pPr>
              <w:jc w:val="right"/>
              <w:rPr>
                <w:sz w:val="22"/>
                <w:szCs w:val="22"/>
              </w:rPr>
            </w:pPr>
            <w:r w:rsidRPr="00C27FCB">
              <w:rPr>
                <w:sz w:val="22"/>
                <w:szCs w:val="22"/>
              </w:rPr>
              <w:t>-</w:t>
            </w:r>
            <w:r>
              <w:rPr>
                <w:sz w:val="22"/>
                <w:szCs w:val="22"/>
              </w:rPr>
              <w:t xml:space="preserve"> </w:t>
            </w:r>
            <w:r w:rsidRPr="00C27FCB">
              <w:rPr>
                <w:sz w:val="22"/>
                <w:szCs w:val="22"/>
              </w:rPr>
              <w:t>23,33</w:t>
            </w:r>
          </w:p>
        </w:tc>
        <w:tc>
          <w:tcPr>
            <w:tcW w:w="993" w:type="dxa"/>
            <w:tcBorders>
              <w:top w:val="nil"/>
              <w:left w:val="nil"/>
              <w:bottom w:val="single" w:sz="4" w:space="0" w:color="auto"/>
              <w:right w:val="single" w:sz="8" w:space="0" w:color="auto"/>
            </w:tcBorders>
            <w:shd w:val="clear" w:color="auto" w:fill="auto"/>
            <w:vAlign w:val="center"/>
            <w:hideMark/>
          </w:tcPr>
          <w:p w:rsidR="00F51D3A" w:rsidRPr="00C27FCB" w:rsidRDefault="00F51D3A" w:rsidP="00F51D3A">
            <w:pPr>
              <w:jc w:val="right"/>
              <w:rPr>
                <w:sz w:val="22"/>
                <w:szCs w:val="22"/>
              </w:rPr>
            </w:pPr>
            <w:r w:rsidRPr="00C27FCB">
              <w:rPr>
                <w:sz w:val="22"/>
                <w:szCs w:val="22"/>
              </w:rPr>
              <w:t>-</w:t>
            </w:r>
            <w:r>
              <w:rPr>
                <w:sz w:val="22"/>
                <w:szCs w:val="22"/>
              </w:rPr>
              <w:t xml:space="preserve"> </w:t>
            </w:r>
            <w:r w:rsidRPr="00C27FCB">
              <w:rPr>
                <w:sz w:val="22"/>
                <w:szCs w:val="22"/>
              </w:rPr>
              <w:t>4,3</w:t>
            </w:r>
          </w:p>
        </w:tc>
      </w:tr>
      <w:tr w:rsidR="00F51D3A" w:rsidRPr="004A4D3F" w:rsidTr="00F51D3A">
        <w:trPr>
          <w:trHeight w:val="38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F51D3A" w:rsidRPr="004A4D3F" w:rsidRDefault="00F51D3A" w:rsidP="00F51D3A">
            <w:pPr>
              <w:rPr>
                <w:sz w:val="22"/>
                <w:szCs w:val="22"/>
              </w:rPr>
            </w:pPr>
            <w:r w:rsidRPr="004A4D3F">
              <w:rPr>
                <w:sz w:val="22"/>
                <w:szCs w:val="22"/>
              </w:rPr>
              <w:t>Увеличение остатков средств бюджетов</w:t>
            </w:r>
          </w:p>
        </w:tc>
        <w:tc>
          <w:tcPr>
            <w:tcW w:w="2976" w:type="dxa"/>
            <w:tcBorders>
              <w:top w:val="nil"/>
              <w:left w:val="nil"/>
              <w:bottom w:val="single" w:sz="4" w:space="0" w:color="auto"/>
              <w:right w:val="single" w:sz="8" w:space="0" w:color="auto"/>
            </w:tcBorders>
            <w:shd w:val="clear" w:color="auto" w:fill="auto"/>
            <w:vAlign w:val="center"/>
            <w:hideMark/>
          </w:tcPr>
          <w:p w:rsidR="00F51D3A" w:rsidRPr="004A4D3F" w:rsidRDefault="00F51D3A" w:rsidP="00F51D3A">
            <w:pPr>
              <w:jc w:val="center"/>
              <w:rPr>
                <w:sz w:val="22"/>
                <w:szCs w:val="22"/>
              </w:rPr>
            </w:pPr>
            <w:r w:rsidRPr="004A4D3F">
              <w:rPr>
                <w:sz w:val="22"/>
                <w:szCs w:val="22"/>
              </w:rPr>
              <w:t>000 01 05 00 00 00 0000 500</w:t>
            </w:r>
          </w:p>
        </w:tc>
        <w:tc>
          <w:tcPr>
            <w:tcW w:w="1418" w:type="dxa"/>
            <w:tcBorders>
              <w:top w:val="nil"/>
              <w:left w:val="nil"/>
              <w:bottom w:val="single" w:sz="4" w:space="0" w:color="auto"/>
              <w:right w:val="single" w:sz="8" w:space="0" w:color="auto"/>
            </w:tcBorders>
            <w:shd w:val="clear" w:color="auto" w:fill="auto"/>
            <w:vAlign w:val="center"/>
            <w:hideMark/>
          </w:tcPr>
          <w:p w:rsidR="00F51D3A" w:rsidRPr="00C27FCB" w:rsidRDefault="00F51D3A" w:rsidP="00F51D3A">
            <w:pPr>
              <w:jc w:val="right"/>
              <w:rPr>
                <w:sz w:val="22"/>
                <w:szCs w:val="22"/>
              </w:rPr>
            </w:pPr>
            <w:r w:rsidRPr="00C27FCB">
              <w:rPr>
                <w:sz w:val="22"/>
                <w:szCs w:val="22"/>
              </w:rPr>
              <w:t>-25 215,78</w:t>
            </w:r>
          </w:p>
        </w:tc>
        <w:tc>
          <w:tcPr>
            <w:tcW w:w="1276" w:type="dxa"/>
            <w:tcBorders>
              <w:top w:val="nil"/>
              <w:left w:val="nil"/>
              <w:bottom w:val="single" w:sz="4" w:space="0" w:color="auto"/>
              <w:right w:val="single" w:sz="8" w:space="0" w:color="auto"/>
            </w:tcBorders>
            <w:shd w:val="clear" w:color="auto" w:fill="auto"/>
            <w:vAlign w:val="center"/>
            <w:hideMark/>
          </w:tcPr>
          <w:p w:rsidR="00F51D3A" w:rsidRPr="00C27FCB" w:rsidRDefault="00F51D3A" w:rsidP="00F51D3A">
            <w:pPr>
              <w:jc w:val="right"/>
              <w:rPr>
                <w:sz w:val="22"/>
                <w:szCs w:val="22"/>
              </w:rPr>
            </w:pPr>
            <w:r w:rsidRPr="00C27FCB">
              <w:rPr>
                <w:sz w:val="22"/>
                <w:szCs w:val="22"/>
              </w:rPr>
              <w:t>-21 642,74</w:t>
            </w:r>
          </w:p>
        </w:tc>
        <w:tc>
          <w:tcPr>
            <w:tcW w:w="993" w:type="dxa"/>
            <w:tcBorders>
              <w:top w:val="nil"/>
              <w:left w:val="nil"/>
              <w:bottom w:val="single" w:sz="4" w:space="0" w:color="auto"/>
              <w:right w:val="single" w:sz="8" w:space="0" w:color="auto"/>
            </w:tcBorders>
            <w:shd w:val="clear" w:color="auto" w:fill="auto"/>
            <w:vAlign w:val="center"/>
            <w:hideMark/>
          </w:tcPr>
          <w:p w:rsidR="00F51D3A" w:rsidRPr="00C27FCB" w:rsidRDefault="00F51D3A" w:rsidP="00F51D3A">
            <w:pPr>
              <w:jc w:val="right"/>
              <w:rPr>
                <w:sz w:val="22"/>
                <w:szCs w:val="22"/>
              </w:rPr>
            </w:pPr>
            <w:r w:rsidRPr="00C27FCB">
              <w:rPr>
                <w:sz w:val="22"/>
                <w:szCs w:val="22"/>
              </w:rPr>
              <w:t>85,8</w:t>
            </w:r>
          </w:p>
        </w:tc>
      </w:tr>
      <w:tr w:rsidR="00F51D3A" w:rsidRPr="004A4D3F" w:rsidTr="00F51D3A">
        <w:trPr>
          <w:trHeight w:val="38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F51D3A" w:rsidRPr="004A4D3F" w:rsidRDefault="00F51D3A" w:rsidP="00F51D3A">
            <w:pPr>
              <w:rPr>
                <w:sz w:val="22"/>
                <w:szCs w:val="22"/>
              </w:rPr>
            </w:pPr>
            <w:r w:rsidRPr="004A4D3F">
              <w:rPr>
                <w:sz w:val="22"/>
                <w:szCs w:val="22"/>
              </w:rPr>
              <w:t>Увеличение прочих остатков денежных средств бюджетов сельских поселений</w:t>
            </w:r>
          </w:p>
        </w:tc>
        <w:tc>
          <w:tcPr>
            <w:tcW w:w="2976" w:type="dxa"/>
            <w:tcBorders>
              <w:top w:val="nil"/>
              <w:left w:val="nil"/>
              <w:bottom w:val="single" w:sz="4" w:space="0" w:color="auto"/>
              <w:right w:val="single" w:sz="8" w:space="0" w:color="auto"/>
            </w:tcBorders>
            <w:shd w:val="clear" w:color="auto" w:fill="auto"/>
            <w:vAlign w:val="center"/>
            <w:hideMark/>
          </w:tcPr>
          <w:p w:rsidR="00F51D3A" w:rsidRPr="004A4D3F" w:rsidRDefault="00F51D3A" w:rsidP="00F51D3A">
            <w:pPr>
              <w:jc w:val="center"/>
              <w:rPr>
                <w:sz w:val="22"/>
                <w:szCs w:val="22"/>
              </w:rPr>
            </w:pPr>
            <w:r>
              <w:t>00</w:t>
            </w:r>
            <w:r w:rsidRPr="004A4D3F">
              <w:rPr>
                <w:sz w:val="22"/>
                <w:szCs w:val="22"/>
              </w:rPr>
              <w:t>0 01 05 02 01 10 0000 510</w:t>
            </w:r>
          </w:p>
        </w:tc>
        <w:tc>
          <w:tcPr>
            <w:tcW w:w="1418" w:type="dxa"/>
            <w:tcBorders>
              <w:top w:val="nil"/>
              <w:left w:val="nil"/>
              <w:bottom w:val="single" w:sz="4" w:space="0" w:color="auto"/>
              <w:right w:val="single" w:sz="8" w:space="0" w:color="auto"/>
            </w:tcBorders>
            <w:shd w:val="clear" w:color="auto" w:fill="auto"/>
            <w:vAlign w:val="center"/>
            <w:hideMark/>
          </w:tcPr>
          <w:p w:rsidR="00F51D3A" w:rsidRPr="00C27FCB" w:rsidRDefault="00F51D3A" w:rsidP="00F51D3A">
            <w:pPr>
              <w:jc w:val="right"/>
              <w:rPr>
                <w:sz w:val="22"/>
                <w:szCs w:val="22"/>
              </w:rPr>
            </w:pPr>
            <w:r w:rsidRPr="00C27FCB">
              <w:rPr>
                <w:sz w:val="22"/>
                <w:szCs w:val="22"/>
              </w:rPr>
              <w:t>-25 215,78</w:t>
            </w:r>
          </w:p>
        </w:tc>
        <w:tc>
          <w:tcPr>
            <w:tcW w:w="1276" w:type="dxa"/>
            <w:tcBorders>
              <w:top w:val="nil"/>
              <w:left w:val="nil"/>
              <w:bottom w:val="single" w:sz="4" w:space="0" w:color="auto"/>
              <w:right w:val="single" w:sz="8" w:space="0" w:color="auto"/>
            </w:tcBorders>
            <w:shd w:val="clear" w:color="auto" w:fill="auto"/>
            <w:vAlign w:val="center"/>
            <w:hideMark/>
          </w:tcPr>
          <w:p w:rsidR="00F51D3A" w:rsidRPr="00C27FCB" w:rsidRDefault="00F51D3A" w:rsidP="00F51D3A">
            <w:pPr>
              <w:jc w:val="right"/>
              <w:rPr>
                <w:sz w:val="22"/>
                <w:szCs w:val="22"/>
              </w:rPr>
            </w:pPr>
            <w:r w:rsidRPr="00C27FCB">
              <w:rPr>
                <w:sz w:val="22"/>
                <w:szCs w:val="22"/>
              </w:rPr>
              <w:t>-21 642,74</w:t>
            </w:r>
          </w:p>
        </w:tc>
        <w:tc>
          <w:tcPr>
            <w:tcW w:w="993" w:type="dxa"/>
            <w:tcBorders>
              <w:top w:val="nil"/>
              <w:left w:val="nil"/>
              <w:bottom w:val="single" w:sz="4" w:space="0" w:color="auto"/>
              <w:right w:val="single" w:sz="8" w:space="0" w:color="auto"/>
            </w:tcBorders>
            <w:shd w:val="clear" w:color="auto" w:fill="auto"/>
            <w:vAlign w:val="center"/>
            <w:hideMark/>
          </w:tcPr>
          <w:p w:rsidR="00F51D3A" w:rsidRPr="00C27FCB" w:rsidRDefault="00F51D3A" w:rsidP="00F51D3A">
            <w:pPr>
              <w:jc w:val="right"/>
              <w:rPr>
                <w:sz w:val="22"/>
                <w:szCs w:val="22"/>
              </w:rPr>
            </w:pPr>
            <w:r w:rsidRPr="00C27FCB">
              <w:rPr>
                <w:sz w:val="22"/>
                <w:szCs w:val="22"/>
              </w:rPr>
              <w:t>85,8</w:t>
            </w:r>
          </w:p>
        </w:tc>
      </w:tr>
      <w:tr w:rsidR="00F51D3A" w:rsidRPr="004A4D3F" w:rsidTr="00F51D3A">
        <w:trPr>
          <w:trHeight w:val="38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F51D3A" w:rsidRPr="004A4D3F" w:rsidRDefault="00F51D3A" w:rsidP="00F51D3A">
            <w:pPr>
              <w:rPr>
                <w:sz w:val="22"/>
                <w:szCs w:val="22"/>
              </w:rPr>
            </w:pPr>
            <w:r w:rsidRPr="004A4D3F">
              <w:rPr>
                <w:sz w:val="22"/>
                <w:szCs w:val="22"/>
              </w:rPr>
              <w:t>Уменьшение остатков средств бюджетов</w:t>
            </w:r>
          </w:p>
        </w:tc>
        <w:tc>
          <w:tcPr>
            <w:tcW w:w="2976" w:type="dxa"/>
            <w:tcBorders>
              <w:top w:val="nil"/>
              <w:left w:val="nil"/>
              <w:bottom w:val="single" w:sz="4" w:space="0" w:color="auto"/>
              <w:right w:val="single" w:sz="8" w:space="0" w:color="auto"/>
            </w:tcBorders>
            <w:shd w:val="clear" w:color="auto" w:fill="auto"/>
            <w:vAlign w:val="center"/>
            <w:hideMark/>
          </w:tcPr>
          <w:p w:rsidR="00F51D3A" w:rsidRPr="004A4D3F" w:rsidRDefault="00F51D3A" w:rsidP="00F51D3A">
            <w:pPr>
              <w:jc w:val="center"/>
              <w:rPr>
                <w:sz w:val="22"/>
                <w:szCs w:val="22"/>
              </w:rPr>
            </w:pPr>
            <w:r w:rsidRPr="004A4D3F">
              <w:rPr>
                <w:sz w:val="22"/>
                <w:szCs w:val="22"/>
              </w:rPr>
              <w:t>000 01 05 00 00 00 0000 600</w:t>
            </w:r>
          </w:p>
        </w:tc>
        <w:tc>
          <w:tcPr>
            <w:tcW w:w="1418" w:type="dxa"/>
            <w:tcBorders>
              <w:top w:val="nil"/>
              <w:left w:val="nil"/>
              <w:bottom w:val="single" w:sz="4" w:space="0" w:color="auto"/>
              <w:right w:val="single" w:sz="8" w:space="0" w:color="auto"/>
            </w:tcBorders>
            <w:shd w:val="clear" w:color="auto" w:fill="auto"/>
            <w:vAlign w:val="center"/>
            <w:hideMark/>
          </w:tcPr>
          <w:p w:rsidR="00F51D3A" w:rsidRPr="00C27FCB" w:rsidRDefault="00F51D3A" w:rsidP="00F51D3A">
            <w:pPr>
              <w:jc w:val="right"/>
              <w:rPr>
                <w:sz w:val="22"/>
                <w:szCs w:val="22"/>
              </w:rPr>
            </w:pPr>
            <w:r w:rsidRPr="00C27FCB">
              <w:rPr>
                <w:sz w:val="22"/>
                <w:szCs w:val="22"/>
              </w:rPr>
              <w:t>25 753,73</w:t>
            </w:r>
          </w:p>
        </w:tc>
        <w:tc>
          <w:tcPr>
            <w:tcW w:w="1276" w:type="dxa"/>
            <w:tcBorders>
              <w:top w:val="nil"/>
              <w:left w:val="nil"/>
              <w:bottom w:val="single" w:sz="4" w:space="0" w:color="auto"/>
              <w:right w:val="single" w:sz="8" w:space="0" w:color="auto"/>
            </w:tcBorders>
            <w:shd w:val="clear" w:color="auto" w:fill="auto"/>
            <w:vAlign w:val="center"/>
            <w:hideMark/>
          </w:tcPr>
          <w:p w:rsidR="00F51D3A" w:rsidRPr="00C27FCB" w:rsidRDefault="00F51D3A" w:rsidP="00F51D3A">
            <w:pPr>
              <w:jc w:val="right"/>
              <w:rPr>
                <w:sz w:val="22"/>
                <w:szCs w:val="22"/>
              </w:rPr>
            </w:pPr>
            <w:r w:rsidRPr="00C27FCB">
              <w:rPr>
                <w:sz w:val="22"/>
                <w:szCs w:val="22"/>
              </w:rPr>
              <w:t>21 619,41</w:t>
            </w:r>
          </w:p>
        </w:tc>
        <w:tc>
          <w:tcPr>
            <w:tcW w:w="993" w:type="dxa"/>
            <w:tcBorders>
              <w:top w:val="nil"/>
              <w:left w:val="nil"/>
              <w:bottom w:val="single" w:sz="4" w:space="0" w:color="auto"/>
              <w:right w:val="single" w:sz="8" w:space="0" w:color="auto"/>
            </w:tcBorders>
            <w:shd w:val="clear" w:color="auto" w:fill="auto"/>
            <w:vAlign w:val="center"/>
            <w:hideMark/>
          </w:tcPr>
          <w:p w:rsidR="00F51D3A" w:rsidRPr="00C27FCB" w:rsidRDefault="00F51D3A" w:rsidP="00F51D3A">
            <w:pPr>
              <w:jc w:val="right"/>
              <w:rPr>
                <w:sz w:val="22"/>
                <w:szCs w:val="22"/>
              </w:rPr>
            </w:pPr>
            <w:r w:rsidRPr="00C27FCB">
              <w:rPr>
                <w:sz w:val="22"/>
                <w:szCs w:val="22"/>
              </w:rPr>
              <w:t>83,9</w:t>
            </w:r>
          </w:p>
        </w:tc>
      </w:tr>
      <w:tr w:rsidR="00F51D3A" w:rsidRPr="004A4D3F" w:rsidTr="00F51D3A">
        <w:trPr>
          <w:trHeight w:val="396"/>
        </w:trPr>
        <w:tc>
          <w:tcPr>
            <w:tcW w:w="3402" w:type="dxa"/>
            <w:tcBorders>
              <w:top w:val="nil"/>
              <w:left w:val="single" w:sz="8" w:space="0" w:color="auto"/>
              <w:bottom w:val="single" w:sz="8" w:space="0" w:color="auto"/>
              <w:right w:val="single" w:sz="8" w:space="0" w:color="auto"/>
            </w:tcBorders>
            <w:shd w:val="clear" w:color="auto" w:fill="auto"/>
            <w:vAlign w:val="center"/>
            <w:hideMark/>
          </w:tcPr>
          <w:p w:rsidR="00F51D3A" w:rsidRPr="004A4D3F" w:rsidRDefault="00F51D3A" w:rsidP="00F51D3A">
            <w:pPr>
              <w:rPr>
                <w:sz w:val="22"/>
                <w:szCs w:val="22"/>
              </w:rPr>
            </w:pPr>
            <w:r w:rsidRPr="004A4D3F">
              <w:rPr>
                <w:sz w:val="22"/>
                <w:szCs w:val="22"/>
              </w:rPr>
              <w:t>Уменьшение прочих остатков денежных средств бюджетов сельских поселений</w:t>
            </w:r>
          </w:p>
        </w:tc>
        <w:tc>
          <w:tcPr>
            <w:tcW w:w="2976" w:type="dxa"/>
            <w:tcBorders>
              <w:top w:val="nil"/>
              <w:left w:val="nil"/>
              <w:bottom w:val="single" w:sz="8" w:space="0" w:color="auto"/>
              <w:right w:val="single" w:sz="8" w:space="0" w:color="auto"/>
            </w:tcBorders>
            <w:shd w:val="clear" w:color="auto" w:fill="auto"/>
            <w:vAlign w:val="center"/>
            <w:hideMark/>
          </w:tcPr>
          <w:p w:rsidR="00F51D3A" w:rsidRPr="004A4D3F" w:rsidRDefault="00F51D3A" w:rsidP="00F51D3A">
            <w:pPr>
              <w:jc w:val="center"/>
              <w:rPr>
                <w:sz w:val="22"/>
                <w:szCs w:val="22"/>
              </w:rPr>
            </w:pPr>
            <w:r>
              <w:t>000</w:t>
            </w:r>
            <w:r w:rsidRPr="004A4D3F">
              <w:rPr>
                <w:sz w:val="22"/>
                <w:szCs w:val="22"/>
              </w:rPr>
              <w:t xml:space="preserve"> 01 05 02 01 10 0000 610</w:t>
            </w:r>
          </w:p>
        </w:tc>
        <w:tc>
          <w:tcPr>
            <w:tcW w:w="1418" w:type="dxa"/>
            <w:tcBorders>
              <w:top w:val="nil"/>
              <w:left w:val="nil"/>
              <w:bottom w:val="single" w:sz="8" w:space="0" w:color="auto"/>
              <w:right w:val="single" w:sz="8" w:space="0" w:color="auto"/>
            </w:tcBorders>
            <w:shd w:val="clear" w:color="auto" w:fill="auto"/>
            <w:vAlign w:val="center"/>
            <w:hideMark/>
          </w:tcPr>
          <w:p w:rsidR="00F51D3A" w:rsidRPr="00C27FCB" w:rsidRDefault="00F51D3A" w:rsidP="00F51D3A">
            <w:pPr>
              <w:jc w:val="right"/>
              <w:rPr>
                <w:sz w:val="22"/>
                <w:szCs w:val="22"/>
              </w:rPr>
            </w:pPr>
            <w:r w:rsidRPr="00C27FCB">
              <w:rPr>
                <w:sz w:val="22"/>
                <w:szCs w:val="22"/>
              </w:rPr>
              <w:t>25 753,73</w:t>
            </w:r>
          </w:p>
        </w:tc>
        <w:tc>
          <w:tcPr>
            <w:tcW w:w="1276" w:type="dxa"/>
            <w:tcBorders>
              <w:top w:val="nil"/>
              <w:left w:val="nil"/>
              <w:bottom w:val="single" w:sz="8" w:space="0" w:color="auto"/>
              <w:right w:val="single" w:sz="8" w:space="0" w:color="auto"/>
            </w:tcBorders>
            <w:shd w:val="clear" w:color="auto" w:fill="auto"/>
            <w:vAlign w:val="center"/>
            <w:hideMark/>
          </w:tcPr>
          <w:p w:rsidR="00F51D3A" w:rsidRPr="00C27FCB" w:rsidRDefault="00F51D3A" w:rsidP="00F51D3A">
            <w:pPr>
              <w:jc w:val="right"/>
              <w:rPr>
                <w:sz w:val="22"/>
                <w:szCs w:val="22"/>
              </w:rPr>
            </w:pPr>
            <w:r w:rsidRPr="00C27FCB">
              <w:rPr>
                <w:sz w:val="22"/>
                <w:szCs w:val="22"/>
              </w:rPr>
              <w:t>21 619,41</w:t>
            </w:r>
          </w:p>
        </w:tc>
        <w:tc>
          <w:tcPr>
            <w:tcW w:w="993" w:type="dxa"/>
            <w:tcBorders>
              <w:top w:val="nil"/>
              <w:left w:val="nil"/>
              <w:bottom w:val="single" w:sz="8" w:space="0" w:color="auto"/>
              <w:right w:val="single" w:sz="8" w:space="0" w:color="auto"/>
            </w:tcBorders>
            <w:shd w:val="clear" w:color="auto" w:fill="auto"/>
            <w:vAlign w:val="center"/>
            <w:hideMark/>
          </w:tcPr>
          <w:p w:rsidR="00F51D3A" w:rsidRPr="00C27FCB" w:rsidRDefault="00F51D3A" w:rsidP="00F51D3A">
            <w:pPr>
              <w:jc w:val="right"/>
              <w:rPr>
                <w:sz w:val="22"/>
                <w:szCs w:val="22"/>
              </w:rPr>
            </w:pPr>
            <w:r w:rsidRPr="00C27FCB">
              <w:rPr>
                <w:sz w:val="22"/>
                <w:szCs w:val="22"/>
              </w:rPr>
              <w:t>83,9</w:t>
            </w:r>
          </w:p>
        </w:tc>
      </w:tr>
    </w:tbl>
    <w:p w:rsidR="00F51D3A" w:rsidRDefault="00F51D3A" w:rsidP="008C03F9">
      <w:pPr>
        <w:pStyle w:val="1"/>
        <w:spacing w:before="0" w:after="0"/>
        <w:jc w:val="center"/>
        <w:rPr>
          <w:rFonts w:ascii="Times New Roman" w:hAnsi="Times New Roman" w:cs="Times New Roman"/>
          <w:bCs w:val="0"/>
          <w:sz w:val="28"/>
          <w:szCs w:val="28"/>
          <w:lang w:val="en-US"/>
        </w:rPr>
      </w:pPr>
    </w:p>
    <w:p w:rsidR="002A3B3E" w:rsidRDefault="008C03F9" w:rsidP="008C03F9">
      <w:pPr>
        <w:pStyle w:val="1"/>
        <w:spacing w:before="0" w:after="0"/>
        <w:jc w:val="center"/>
        <w:rPr>
          <w:rFonts w:ascii="Times New Roman" w:hAnsi="Times New Roman" w:cs="Times New Roman"/>
          <w:bCs w:val="0"/>
          <w:sz w:val="28"/>
          <w:szCs w:val="28"/>
        </w:rPr>
      </w:pPr>
      <w:r w:rsidRPr="00DC5FCF">
        <w:rPr>
          <w:rFonts w:ascii="Times New Roman" w:hAnsi="Times New Roman" w:cs="Times New Roman"/>
          <w:bCs w:val="0"/>
          <w:sz w:val="28"/>
          <w:szCs w:val="28"/>
        </w:rPr>
        <w:t xml:space="preserve">СОВЕТ ДЕПУТАТОВ </w:t>
      </w:r>
      <w:r w:rsidR="00E406C5">
        <w:rPr>
          <w:rFonts w:ascii="Times New Roman" w:hAnsi="Times New Roman" w:cs="Times New Roman"/>
          <w:bCs w:val="0"/>
          <w:sz w:val="28"/>
          <w:szCs w:val="28"/>
        </w:rPr>
        <w:t xml:space="preserve">БЫСТРУХИНСКОГО СЕЛЬСОВЕТА </w:t>
      </w:r>
    </w:p>
    <w:p w:rsidR="008C03F9" w:rsidRPr="00DC5FCF" w:rsidRDefault="008C03F9" w:rsidP="008C03F9">
      <w:pPr>
        <w:pStyle w:val="1"/>
        <w:spacing w:before="0" w:after="0"/>
        <w:jc w:val="center"/>
        <w:rPr>
          <w:rFonts w:ascii="Times New Roman" w:hAnsi="Times New Roman" w:cs="Times New Roman"/>
          <w:sz w:val="28"/>
          <w:szCs w:val="28"/>
        </w:rPr>
      </w:pPr>
      <w:r w:rsidRPr="00DC5FCF">
        <w:rPr>
          <w:rFonts w:ascii="Times New Roman" w:hAnsi="Times New Roman" w:cs="Times New Roman"/>
          <w:bCs w:val="0"/>
          <w:sz w:val="28"/>
          <w:szCs w:val="28"/>
        </w:rPr>
        <w:t>КОЧКОВСКОГО РАЙОНАНОВОСИБИРСКОЙ ОБЛАСТИ</w:t>
      </w:r>
    </w:p>
    <w:p w:rsidR="008C03F9" w:rsidRPr="00DC5FCF" w:rsidRDefault="008C03F9" w:rsidP="008C03F9">
      <w:pPr>
        <w:jc w:val="center"/>
        <w:rPr>
          <w:b/>
          <w:bCs/>
          <w:sz w:val="28"/>
          <w:szCs w:val="28"/>
        </w:rPr>
      </w:pPr>
      <w:r w:rsidRPr="00DC5FCF">
        <w:rPr>
          <w:b/>
          <w:bCs/>
          <w:sz w:val="28"/>
          <w:szCs w:val="28"/>
        </w:rPr>
        <w:t>(</w:t>
      </w:r>
      <w:r w:rsidR="00D821B8">
        <w:rPr>
          <w:b/>
          <w:bCs/>
          <w:sz w:val="28"/>
          <w:szCs w:val="28"/>
        </w:rPr>
        <w:t>шестого</w:t>
      </w:r>
      <w:r w:rsidR="004A21B1">
        <w:rPr>
          <w:b/>
          <w:bCs/>
          <w:sz w:val="28"/>
          <w:szCs w:val="28"/>
        </w:rPr>
        <w:t xml:space="preserve"> </w:t>
      </w:r>
      <w:r w:rsidRPr="00DC5FCF">
        <w:rPr>
          <w:b/>
          <w:bCs/>
          <w:sz w:val="28"/>
          <w:szCs w:val="28"/>
        </w:rPr>
        <w:t>созыва)</w:t>
      </w:r>
    </w:p>
    <w:p w:rsidR="00F36BED" w:rsidRDefault="00F36BED" w:rsidP="008C03F9">
      <w:pPr>
        <w:jc w:val="center"/>
        <w:rPr>
          <w:b/>
          <w:bCs/>
          <w:sz w:val="28"/>
          <w:szCs w:val="28"/>
        </w:rPr>
      </w:pPr>
    </w:p>
    <w:p w:rsidR="008C03F9" w:rsidRPr="00456E48" w:rsidRDefault="008C03F9" w:rsidP="008C03F9">
      <w:pPr>
        <w:jc w:val="center"/>
        <w:rPr>
          <w:b/>
          <w:bCs/>
          <w:sz w:val="28"/>
          <w:szCs w:val="28"/>
        </w:rPr>
      </w:pPr>
      <w:r w:rsidRPr="00456E48">
        <w:rPr>
          <w:b/>
          <w:bCs/>
          <w:sz w:val="28"/>
          <w:szCs w:val="28"/>
        </w:rPr>
        <w:t>РЕШЕНИЕ</w:t>
      </w:r>
    </w:p>
    <w:p w:rsidR="008C03F9" w:rsidRPr="00456E48" w:rsidRDefault="00FB0ECE" w:rsidP="008C03F9">
      <w:pPr>
        <w:jc w:val="center"/>
        <w:rPr>
          <w:b/>
          <w:bCs/>
          <w:sz w:val="28"/>
          <w:szCs w:val="28"/>
        </w:rPr>
      </w:pPr>
      <w:r>
        <w:rPr>
          <w:b/>
          <w:bCs/>
          <w:sz w:val="28"/>
          <w:szCs w:val="28"/>
        </w:rPr>
        <w:t xml:space="preserve">двадцать первой </w:t>
      </w:r>
      <w:r w:rsidR="00C36C58">
        <w:rPr>
          <w:b/>
          <w:bCs/>
          <w:sz w:val="28"/>
          <w:szCs w:val="28"/>
        </w:rPr>
        <w:t xml:space="preserve">  </w:t>
      </w:r>
      <w:r w:rsidR="008C03F9" w:rsidRPr="00456E48">
        <w:rPr>
          <w:b/>
          <w:bCs/>
          <w:sz w:val="28"/>
          <w:szCs w:val="28"/>
        </w:rPr>
        <w:t>сессии</w:t>
      </w:r>
      <w:r w:rsidR="001A3546">
        <w:rPr>
          <w:b/>
          <w:bCs/>
          <w:sz w:val="28"/>
          <w:szCs w:val="28"/>
        </w:rPr>
        <w:t xml:space="preserve">  </w:t>
      </w:r>
    </w:p>
    <w:p w:rsidR="008C03F9" w:rsidRPr="00456E48" w:rsidRDefault="008C03F9" w:rsidP="008C03F9">
      <w:pPr>
        <w:jc w:val="center"/>
        <w:rPr>
          <w:bCs/>
          <w:sz w:val="28"/>
          <w:szCs w:val="28"/>
        </w:rPr>
      </w:pPr>
    </w:p>
    <w:p w:rsidR="008C03F9" w:rsidRPr="00456E48" w:rsidRDefault="00D821B8" w:rsidP="008C03F9">
      <w:pPr>
        <w:jc w:val="both"/>
        <w:rPr>
          <w:sz w:val="28"/>
          <w:szCs w:val="28"/>
        </w:rPr>
      </w:pPr>
      <w:r>
        <w:rPr>
          <w:sz w:val="28"/>
          <w:szCs w:val="28"/>
        </w:rPr>
        <w:t xml:space="preserve">от  </w:t>
      </w:r>
      <w:r w:rsidR="00FB0ECE">
        <w:rPr>
          <w:sz w:val="28"/>
          <w:szCs w:val="28"/>
        </w:rPr>
        <w:t>29</w:t>
      </w:r>
      <w:r w:rsidR="00116E08" w:rsidRPr="00A91594">
        <w:rPr>
          <w:sz w:val="28"/>
          <w:szCs w:val="28"/>
        </w:rPr>
        <w:t>.</w:t>
      </w:r>
      <w:r w:rsidR="00523A8A">
        <w:rPr>
          <w:sz w:val="28"/>
          <w:szCs w:val="28"/>
        </w:rPr>
        <w:t>0</w:t>
      </w:r>
      <w:r w:rsidR="00FB0ECE">
        <w:rPr>
          <w:sz w:val="28"/>
          <w:szCs w:val="28"/>
        </w:rPr>
        <w:t>6</w:t>
      </w:r>
      <w:r w:rsidR="00116E08" w:rsidRPr="00A91594">
        <w:rPr>
          <w:sz w:val="28"/>
          <w:szCs w:val="28"/>
        </w:rPr>
        <w:t>.20</w:t>
      </w:r>
      <w:r>
        <w:rPr>
          <w:sz w:val="28"/>
          <w:szCs w:val="28"/>
        </w:rPr>
        <w:t>2</w:t>
      </w:r>
      <w:r w:rsidR="00C36C58">
        <w:rPr>
          <w:sz w:val="28"/>
          <w:szCs w:val="28"/>
        </w:rPr>
        <w:t>2</w:t>
      </w:r>
      <w:r w:rsidR="004A21B1">
        <w:rPr>
          <w:sz w:val="28"/>
          <w:szCs w:val="28"/>
        </w:rPr>
        <w:tab/>
      </w:r>
      <w:r w:rsidR="004A21B1">
        <w:rPr>
          <w:sz w:val="28"/>
          <w:szCs w:val="28"/>
        </w:rPr>
        <w:tab/>
      </w:r>
      <w:r w:rsidR="004A21B1">
        <w:rPr>
          <w:sz w:val="28"/>
          <w:szCs w:val="28"/>
        </w:rPr>
        <w:tab/>
      </w:r>
      <w:r w:rsidR="004A21B1">
        <w:rPr>
          <w:sz w:val="28"/>
          <w:szCs w:val="28"/>
        </w:rPr>
        <w:tab/>
      </w:r>
      <w:r w:rsidR="004A21B1">
        <w:rPr>
          <w:sz w:val="28"/>
          <w:szCs w:val="28"/>
        </w:rPr>
        <w:tab/>
      </w:r>
      <w:r w:rsidR="004A21B1">
        <w:rPr>
          <w:sz w:val="28"/>
          <w:szCs w:val="28"/>
        </w:rPr>
        <w:tab/>
      </w:r>
      <w:r w:rsidR="004A21B1">
        <w:rPr>
          <w:sz w:val="28"/>
          <w:szCs w:val="28"/>
        </w:rPr>
        <w:tab/>
      </w:r>
      <w:r w:rsidR="004A21B1">
        <w:rPr>
          <w:sz w:val="28"/>
          <w:szCs w:val="28"/>
        </w:rPr>
        <w:tab/>
      </w:r>
      <w:r w:rsidR="004A21B1">
        <w:rPr>
          <w:sz w:val="28"/>
          <w:szCs w:val="28"/>
        </w:rPr>
        <w:tab/>
      </w:r>
      <w:r w:rsidR="008C03F9" w:rsidRPr="00A91594">
        <w:rPr>
          <w:sz w:val="28"/>
          <w:szCs w:val="28"/>
        </w:rPr>
        <w:t xml:space="preserve">                 № </w:t>
      </w:r>
      <w:r w:rsidR="00F36BED">
        <w:rPr>
          <w:sz w:val="28"/>
          <w:szCs w:val="28"/>
        </w:rPr>
        <w:t>3</w:t>
      </w:r>
    </w:p>
    <w:p w:rsidR="008C03F9" w:rsidRPr="00456E48" w:rsidRDefault="008C03F9" w:rsidP="008C03F9">
      <w:pPr>
        <w:rPr>
          <w:sz w:val="28"/>
          <w:szCs w:val="28"/>
        </w:rPr>
      </w:pPr>
    </w:p>
    <w:p w:rsidR="00523A8A" w:rsidRPr="00DE1935" w:rsidRDefault="00523A8A" w:rsidP="00523A8A">
      <w:pPr>
        <w:jc w:val="center"/>
        <w:rPr>
          <w:sz w:val="28"/>
          <w:szCs w:val="28"/>
        </w:rPr>
      </w:pPr>
      <w:r w:rsidRPr="00CA5EEE">
        <w:rPr>
          <w:sz w:val="28"/>
          <w:szCs w:val="28"/>
        </w:rPr>
        <w:t xml:space="preserve">О внесение изменений в решение </w:t>
      </w:r>
      <w:r w:rsidR="00C36C58">
        <w:rPr>
          <w:sz w:val="28"/>
          <w:szCs w:val="28"/>
        </w:rPr>
        <w:t>семнадцатой</w:t>
      </w:r>
      <w:r>
        <w:rPr>
          <w:sz w:val="28"/>
          <w:szCs w:val="28"/>
        </w:rPr>
        <w:t xml:space="preserve"> </w:t>
      </w:r>
      <w:r w:rsidRPr="00CA5EEE">
        <w:rPr>
          <w:sz w:val="28"/>
          <w:szCs w:val="28"/>
        </w:rPr>
        <w:t xml:space="preserve">сессии Совета депутатов </w:t>
      </w:r>
      <w:proofErr w:type="spellStart"/>
      <w:r>
        <w:rPr>
          <w:sz w:val="28"/>
          <w:szCs w:val="28"/>
        </w:rPr>
        <w:t>Быструхинского</w:t>
      </w:r>
      <w:proofErr w:type="spellEnd"/>
      <w:r>
        <w:rPr>
          <w:sz w:val="28"/>
          <w:szCs w:val="28"/>
        </w:rPr>
        <w:t xml:space="preserve"> </w:t>
      </w:r>
      <w:r w:rsidRPr="00CA5EEE">
        <w:rPr>
          <w:sz w:val="28"/>
          <w:szCs w:val="28"/>
        </w:rPr>
        <w:t>сельсовета от 2</w:t>
      </w:r>
      <w:r>
        <w:rPr>
          <w:sz w:val="28"/>
          <w:szCs w:val="28"/>
        </w:rPr>
        <w:t>8</w:t>
      </w:r>
      <w:r w:rsidRPr="00CA5EEE">
        <w:rPr>
          <w:sz w:val="28"/>
          <w:szCs w:val="28"/>
        </w:rPr>
        <w:t>.12.20</w:t>
      </w:r>
      <w:r>
        <w:rPr>
          <w:sz w:val="28"/>
          <w:szCs w:val="28"/>
        </w:rPr>
        <w:t>2</w:t>
      </w:r>
      <w:r w:rsidR="00C36C58">
        <w:rPr>
          <w:sz w:val="28"/>
          <w:szCs w:val="28"/>
        </w:rPr>
        <w:t>1</w:t>
      </w:r>
      <w:r w:rsidRPr="00CA5EEE">
        <w:rPr>
          <w:sz w:val="28"/>
          <w:szCs w:val="28"/>
        </w:rPr>
        <w:t xml:space="preserve"> года № </w:t>
      </w:r>
      <w:r w:rsidR="00C36C58">
        <w:rPr>
          <w:sz w:val="28"/>
          <w:szCs w:val="28"/>
        </w:rPr>
        <w:t>2</w:t>
      </w:r>
      <w:r w:rsidRPr="00CA5EEE">
        <w:rPr>
          <w:sz w:val="28"/>
          <w:szCs w:val="28"/>
        </w:rPr>
        <w:t xml:space="preserve">  «О бюджете  </w:t>
      </w:r>
      <w:proofErr w:type="spellStart"/>
      <w:r>
        <w:rPr>
          <w:sz w:val="28"/>
          <w:szCs w:val="28"/>
        </w:rPr>
        <w:t>Быструхинского</w:t>
      </w:r>
      <w:proofErr w:type="spellEnd"/>
      <w:r w:rsidRPr="00CA5EEE">
        <w:rPr>
          <w:sz w:val="28"/>
          <w:szCs w:val="28"/>
        </w:rPr>
        <w:t xml:space="preserve">  сельсовета </w:t>
      </w:r>
      <w:proofErr w:type="spellStart"/>
      <w:r w:rsidRPr="00CA5EEE">
        <w:rPr>
          <w:sz w:val="28"/>
          <w:szCs w:val="28"/>
        </w:rPr>
        <w:t>Кочковского</w:t>
      </w:r>
      <w:proofErr w:type="spellEnd"/>
      <w:r w:rsidRPr="00CA5EEE">
        <w:rPr>
          <w:sz w:val="28"/>
          <w:szCs w:val="28"/>
        </w:rPr>
        <w:t xml:space="preserve"> района Новосибирской области на  20</w:t>
      </w:r>
      <w:r>
        <w:rPr>
          <w:sz w:val="28"/>
          <w:szCs w:val="28"/>
        </w:rPr>
        <w:t>2</w:t>
      </w:r>
      <w:r w:rsidR="00C36C58">
        <w:rPr>
          <w:sz w:val="28"/>
          <w:szCs w:val="28"/>
        </w:rPr>
        <w:t>2</w:t>
      </w:r>
      <w:r>
        <w:rPr>
          <w:sz w:val="28"/>
          <w:szCs w:val="28"/>
        </w:rPr>
        <w:t xml:space="preserve"> </w:t>
      </w:r>
      <w:r w:rsidRPr="00CA5EEE">
        <w:rPr>
          <w:sz w:val="28"/>
          <w:szCs w:val="28"/>
        </w:rPr>
        <w:t>год и плановый период 20</w:t>
      </w:r>
      <w:r>
        <w:rPr>
          <w:sz w:val="28"/>
          <w:szCs w:val="28"/>
        </w:rPr>
        <w:t>2</w:t>
      </w:r>
      <w:r w:rsidR="00C36C58">
        <w:rPr>
          <w:sz w:val="28"/>
          <w:szCs w:val="28"/>
        </w:rPr>
        <w:t>3</w:t>
      </w:r>
      <w:r w:rsidRPr="00CA5EEE">
        <w:rPr>
          <w:sz w:val="28"/>
          <w:szCs w:val="28"/>
        </w:rPr>
        <w:t xml:space="preserve"> и 20</w:t>
      </w:r>
      <w:r>
        <w:rPr>
          <w:sz w:val="28"/>
          <w:szCs w:val="28"/>
        </w:rPr>
        <w:t>2</w:t>
      </w:r>
      <w:r w:rsidR="00C36C58">
        <w:rPr>
          <w:sz w:val="28"/>
          <w:szCs w:val="28"/>
        </w:rPr>
        <w:t>4</w:t>
      </w:r>
      <w:r w:rsidRPr="00CA5EEE">
        <w:rPr>
          <w:sz w:val="28"/>
          <w:szCs w:val="28"/>
        </w:rPr>
        <w:t xml:space="preserve"> годов»</w:t>
      </w:r>
      <w:r>
        <w:rPr>
          <w:sz w:val="28"/>
          <w:szCs w:val="28"/>
        </w:rPr>
        <w:t xml:space="preserve"> </w:t>
      </w:r>
    </w:p>
    <w:p w:rsidR="00523A8A" w:rsidRPr="00232257" w:rsidRDefault="00523A8A" w:rsidP="00523A8A">
      <w:pPr>
        <w:rPr>
          <w:sz w:val="28"/>
          <w:szCs w:val="28"/>
        </w:rPr>
      </w:pPr>
    </w:p>
    <w:p w:rsidR="00523A8A" w:rsidRPr="00523A8A" w:rsidRDefault="00523A8A" w:rsidP="00523A8A">
      <w:pPr>
        <w:jc w:val="both"/>
        <w:rPr>
          <w:sz w:val="28"/>
          <w:szCs w:val="28"/>
        </w:rPr>
      </w:pPr>
      <w:r>
        <w:rPr>
          <w:sz w:val="28"/>
          <w:szCs w:val="28"/>
        </w:rPr>
        <w:tab/>
      </w:r>
      <w:r w:rsidRPr="00523A8A">
        <w:rPr>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 </w:t>
      </w:r>
      <w:proofErr w:type="spellStart"/>
      <w:r w:rsidRPr="00523A8A">
        <w:rPr>
          <w:sz w:val="28"/>
          <w:szCs w:val="28"/>
        </w:rPr>
        <w:t>Быструхинского</w:t>
      </w:r>
      <w:proofErr w:type="spellEnd"/>
      <w:r w:rsidRPr="00523A8A">
        <w:rPr>
          <w:sz w:val="28"/>
          <w:szCs w:val="28"/>
        </w:rPr>
        <w:t xml:space="preserve"> сельсовете, Совет депутатов </w:t>
      </w:r>
      <w:proofErr w:type="spellStart"/>
      <w:r w:rsidRPr="00523A8A">
        <w:rPr>
          <w:sz w:val="28"/>
          <w:szCs w:val="28"/>
        </w:rPr>
        <w:t>Быструхинского</w:t>
      </w:r>
      <w:proofErr w:type="spellEnd"/>
      <w:r w:rsidRPr="00523A8A">
        <w:rPr>
          <w:sz w:val="28"/>
          <w:szCs w:val="28"/>
        </w:rPr>
        <w:t xml:space="preserve"> сельсовета </w:t>
      </w:r>
      <w:proofErr w:type="spellStart"/>
      <w:r w:rsidRPr="00523A8A">
        <w:rPr>
          <w:sz w:val="28"/>
          <w:szCs w:val="28"/>
        </w:rPr>
        <w:t>Кочковского</w:t>
      </w:r>
      <w:proofErr w:type="spellEnd"/>
      <w:r w:rsidRPr="00523A8A">
        <w:rPr>
          <w:sz w:val="28"/>
          <w:szCs w:val="28"/>
        </w:rPr>
        <w:t xml:space="preserve"> района Новосибирской области</w:t>
      </w:r>
    </w:p>
    <w:p w:rsidR="00523A8A" w:rsidRPr="00077D32" w:rsidRDefault="00F36BED" w:rsidP="00523A8A">
      <w:pPr>
        <w:jc w:val="both"/>
        <w:rPr>
          <w:sz w:val="28"/>
          <w:szCs w:val="28"/>
        </w:rPr>
      </w:pPr>
      <w:r>
        <w:rPr>
          <w:b/>
          <w:sz w:val="28"/>
          <w:szCs w:val="28"/>
        </w:rPr>
        <w:lastRenderedPageBreak/>
        <w:t xml:space="preserve">       </w:t>
      </w:r>
      <w:r w:rsidR="00523A8A" w:rsidRPr="00F36BED">
        <w:rPr>
          <w:b/>
          <w:sz w:val="28"/>
          <w:szCs w:val="28"/>
        </w:rPr>
        <w:t>РЕШИЛ</w:t>
      </w:r>
      <w:r w:rsidR="00523A8A" w:rsidRPr="00077D32">
        <w:rPr>
          <w:sz w:val="28"/>
          <w:szCs w:val="28"/>
        </w:rPr>
        <w:t>:</w:t>
      </w:r>
    </w:p>
    <w:p w:rsidR="00523A8A" w:rsidRPr="00077D32" w:rsidRDefault="00523A8A" w:rsidP="00523A8A">
      <w:pPr>
        <w:jc w:val="both"/>
        <w:rPr>
          <w:sz w:val="28"/>
          <w:szCs w:val="28"/>
        </w:rPr>
      </w:pPr>
      <w:r w:rsidRPr="00077D32">
        <w:rPr>
          <w:sz w:val="28"/>
          <w:szCs w:val="28"/>
        </w:rPr>
        <w:t xml:space="preserve">1. Внести в решение </w:t>
      </w:r>
      <w:r w:rsidR="00C36C58" w:rsidRPr="00077D32">
        <w:rPr>
          <w:sz w:val="28"/>
          <w:szCs w:val="28"/>
        </w:rPr>
        <w:t>семнадцатой</w:t>
      </w:r>
      <w:r w:rsidRPr="00077D32">
        <w:rPr>
          <w:sz w:val="28"/>
          <w:szCs w:val="28"/>
        </w:rPr>
        <w:t xml:space="preserve"> сессии Совета депутатов </w:t>
      </w:r>
      <w:proofErr w:type="spellStart"/>
      <w:r w:rsidRPr="00077D32">
        <w:rPr>
          <w:sz w:val="28"/>
          <w:szCs w:val="28"/>
        </w:rPr>
        <w:t>Быструхинского</w:t>
      </w:r>
      <w:proofErr w:type="spellEnd"/>
      <w:r w:rsidRPr="00077D32">
        <w:rPr>
          <w:sz w:val="28"/>
          <w:szCs w:val="28"/>
        </w:rPr>
        <w:t xml:space="preserve"> сельсовета от 28.12.202</w:t>
      </w:r>
      <w:r w:rsidR="00C36C58" w:rsidRPr="00077D32">
        <w:rPr>
          <w:sz w:val="28"/>
          <w:szCs w:val="28"/>
        </w:rPr>
        <w:t>1</w:t>
      </w:r>
      <w:r w:rsidRPr="00077D32">
        <w:rPr>
          <w:sz w:val="28"/>
          <w:szCs w:val="28"/>
        </w:rPr>
        <w:t xml:space="preserve"> года № </w:t>
      </w:r>
      <w:r w:rsidR="00C36C58" w:rsidRPr="00077D32">
        <w:rPr>
          <w:sz w:val="28"/>
          <w:szCs w:val="28"/>
        </w:rPr>
        <w:t>2</w:t>
      </w:r>
      <w:r w:rsidRPr="00077D32">
        <w:rPr>
          <w:sz w:val="28"/>
          <w:szCs w:val="28"/>
        </w:rPr>
        <w:t xml:space="preserve"> «О бюджете </w:t>
      </w:r>
      <w:proofErr w:type="spellStart"/>
      <w:r w:rsidRPr="00077D32">
        <w:rPr>
          <w:sz w:val="28"/>
          <w:szCs w:val="28"/>
        </w:rPr>
        <w:t>Быструхинского</w:t>
      </w:r>
      <w:proofErr w:type="spellEnd"/>
      <w:r w:rsidRPr="00077D32">
        <w:rPr>
          <w:sz w:val="28"/>
          <w:szCs w:val="28"/>
        </w:rPr>
        <w:t xml:space="preserve"> сельсовета </w:t>
      </w:r>
      <w:proofErr w:type="spellStart"/>
      <w:r w:rsidRPr="00077D32">
        <w:rPr>
          <w:sz w:val="28"/>
          <w:szCs w:val="28"/>
        </w:rPr>
        <w:t>Кочковского</w:t>
      </w:r>
      <w:proofErr w:type="spellEnd"/>
      <w:r w:rsidRPr="00077D32">
        <w:rPr>
          <w:sz w:val="28"/>
          <w:szCs w:val="28"/>
        </w:rPr>
        <w:t xml:space="preserve"> района Новосибирской области на 202</w:t>
      </w:r>
      <w:r w:rsidR="00C36C58" w:rsidRPr="00077D32">
        <w:rPr>
          <w:sz w:val="28"/>
          <w:szCs w:val="28"/>
        </w:rPr>
        <w:t>2</w:t>
      </w:r>
      <w:r w:rsidRPr="00077D32">
        <w:rPr>
          <w:sz w:val="28"/>
          <w:szCs w:val="28"/>
        </w:rPr>
        <w:t xml:space="preserve"> год и плановый период 202</w:t>
      </w:r>
      <w:r w:rsidR="00C36C58" w:rsidRPr="00077D32">
        <w:rPr>
          <w:sz w:val="28"/>
          <w:szCs w:val="28"/>
        </w:rPr>
        <w:t>3</w:t>
      </w:r>
      <w:r w:rsidRPr="00077D32">
        <w:rPr>
          <w:sz w:val="28"/>
          <w:szCs w:val="28"/>
        </w:rPr>
        <w:t xml:space="preserve"> и 202</w:t>
      </w:r>
      <w:r w:rsidR="00C36C58" w:rsidRPr="00077D32">
        <w:rPr>
          <w:sz w:val="28"/>
          <w:szCs w:val="28"/>
        </w:rPr>
        <w:t>4</w:t>
      </w:r>
      <w:r w:rsidRPr="00077D32">
        <w:rPr>
          <w:sz w:val="28"/>
          <w:szCs w:val="28"/>
        </w:rPr>
        <w:t xml:space="preserve"> годов» следующие изменения и дополнения:</w:t>
      </w:r>
    </w:p>
    <w:p w:rsidR="00523A8A" w:rsidRPr="00077D32" w:rsidRDefault="00523A8A" w:rsidP="00523A8A">
      <w:pPr>
        <w:jc w:val="both"/>
        <w:rPr>
          <w:sz w:val="28"/>
          <w:szCs w:val="28"/>
          <w:highlight w:val="yellow"/>
        </w:rPr>
      </w:pPr>
      <w:r w:rsidRPr="00077D32">
        <w:rPr>
          <w:sz w:val="28"/>
          <w:szCs w:val="28"/>
        </w:rPr>
        <w:t>1</w:t>
      </w:r>
      <w:r w:rsidRPr="007D5C79">
        <w:rPr>
          <w:sz w:val="28"/>
          <w:szCs w:val="28"/>
        </w:rPr>
        <w:t>.1. В части 1 пункта 1  цифры "1</w:t>
      </w:r>
      <w:r w:rsidR="00077D32" w:rsidRPr="007D5C79">
        <w:rPr>
          <w:sz w:val="28"/>
          <w:szCs w:val="28"/>
        </w:rPr>
        <w:t>2 249,63</w:t>
      </w:r>
      <w:r w:rsidRPr="007D5C79">
        <w:rPr>
          <w:sz w:val="28"/>
          <w:szCs w:val="28"/>
        </w:rPr>
        <w:t xml:space="preserve"> " тыс. руб. заменить цифрами "</w:t>
      </w:r>
      <w:r w:rsidR="009F393F" w:rsidRPr="007D5C79">
        <w:rPr>
          <w:sz w:val="28"/>
          <w:szCs w:val="28"/>
        </w:rPr>
        <w:t>1</w:t>
      </w:r>
      <w:r w:rsidR="007D5C79" w:rsidRPr="007D5C79">
        <w:rPr>
          <w:sz w:val="28"/>
          <w:szCs w:val="28"/>
        </w:rPr>
        <w:t>3 122,31</w:t>
      </w:r>
      <w:r w:rsidRPr="007D5C79">
        <w:rPr>
          <w:sz w:val="28"/>
          <w:szCs w:val="28"/>
        </w:rPr>
        <w:t>" тыс. руб., в том числе общий объем межбюджетных трансфертов, получаемых из других бюджетов бюджетной системы Российской Федерации "</w:t>
      </w:r>
      <w:r w:rsidR="007D5C79" w:rsidRPr="007D5C79">
        <w:rPr>
          <w:sz w:val="28"/>
          <w:szCs w:val="28"/>
        </w:rPr>
        <w:t>8 616,49</w:t>
      </w:r>
      <w:r w:rsidRPr="007D5C79">
        <w:rPr>
          <w:sz w:val="28"/>
          <w:szCs w:val="28"/>
        </w:rPr>
        <w:t>" тыс. руб. заменить цифрами "</w:t>
      </w:r>
      <w:r w:rsidR="007D5C79" w:rsidRPr="007D5C79">
        <w:rPr>
          <w:sz w:val="28"/>
          <w:szCs w:val="28"/>
        </w:rPr>
        <w:t>9 464,18</w:t>
      </w:r>
      <w:r w:rsidRPr="007D5C79">
        <w:rPr>
          <w:sz w:val="28"/>
          <w:szCs w:val="28"/>
        </w:rPr>
        <w:t>" тыс. руб.;</w:t>
      </w:r>
    </w:p>
    <w:p w:rsidR="00523A8A" w:rsidRDefault="00523A8A" w:rsidP="00523A8A">
      <w:pPr>
        <w:jc w:val="both"/>
        <w:rPr>
          <w:sz w:val="28"/>
          <w:szCs w:val="28"/>
        </w:rPr>
      </w:pPr>
      <w:r w:rsidRPr="000D69B9">
        <w:rPr>
          <w:sz w:val="28"/>
          <w:szCs w:val="28"/>
        </w:rPr>
        <w:t>1.2. В части 1 пункта 2 цифры "</w:t>
      </w:r>
      <w:r w:rsidR="00AC4648" w:rsidRPr="000D69B9">
        <w:rPr>
          <w:sz w:val="28"/>
          <w:szCs w:val="28"/>
        </w:rPr>
        <w:t>1</w:t>
      </w:r>
      <w:r w:rsidR="000D69B9" w:rsidRPr="000D69B9">
        <w:rPr>
          <w:sz w:val="28"/>
          <w:szCs w:val="28"/>
        </w:rPr>
        <w:t>2 810,91</w:t>
      </w:r>
      <w:r w:rsidRPr="000D69B9">
        <w:rPr>
          <w:sz w:val="28"/>
          <w:szCs w:val="28"/>
        </w:rPr>
        <w:t>" тыс. руб., заменить цифрами</w:t>
      </w:r>
      <w:r w:rsidR="00AC4648" w:rsidRPr="000D69B9">
        <w:rPr>
          <w:sz w:val="28"/>
          <w:szCs w:val="28"/>
        </w:rPr>
        <w:t xml:space="preserve"> </w:t>
      </w:r>
      <w:r w:rsidRPr="000D69B9">
        <w:rPr>
          <w:sz w:val="28"/>
          <w:szCs w:val="28"/>
        </w:rPr>
        <w:t>"</w:t>
      </w:r>
      <w:r w:rsidR="00AC4648" w:rsidRPr="000D69B9">
        <w:rPr>
          <w:sz w:val="28"/>
          <w:szCs w:val="28"/>
        </w:rPr>
        <w:t>1</w:t>
      </w:r>
      <w:r w:rsidR="000D69B9" w:rsidRPr="000D69B9">
        <w:rPr>
          <w:sz w:val="28"/>
          <w:szCs w:val="28"/>
        </w:rPr>
        <w:t>3 683,59</w:t>
      </w:r>
      <w:r w:rsidRPr="000D69B9">
        <w:rPr>
          <w:sz w:val="28"/>
          <w:szCs w:val="28"/>
        </w:rPr>
        <w:t xml:space="preserve">" тыс. руб. </w:t>
      </w:r>
    </w:p>
    <w:p w:rsidR="00F36BED" w:rsidRPr="000D69B9" w:rsidRDefault="00F36BED" w:rsidP="00523A8A">
      <w:pPr>
        <w:jc w:val="both"/>
        <w:rPr>
          <w:sz w:val="28"/>
          <w:szCs w:val="28"/>
        </w:rPr>
      </w:pPr>
    </w:p>
    <w:p w:rsidR="00523A8A" w:rsidRDefault="00523A8A" w:rsidP="00523A8A">
      <w:pPr>
        <w:jc w:val="both"/>
        <w:rPr>
          <w:sz w:val="28"/>
          <w:szCs w:val="28"/>
        </w:rPr>
      </w:pPr>
      <w:r w:rsidRPr="000D69B9">
        <w:rPr>
          <w:sz w:val="28"/>
          <w:szCs w:val="28"/>
        </w:rPr>
        <w:t>1.</w:t>
      </w:r>
      <w:r w:rsidR="000D69B9" w:rsidRPr="000D69B9">
        <w:rPr>
          <w:sz w:val="28"/>
          <w:szCs w:val="28"/>
        </w:rPr>
        <w:t>3</w:t>
      </w:r>
      <w:r w:rsidRPr="000D69B9">
        <w:rPr>
          <w:sz w:val="28"/>
          <w:szCs w:val="28"/>
        </w:rPr>
        <w:t xml:space="preserve">. Утвердить таблицу </w:t>
      </w:r>
      <w:r w:rsidR="002738AD" w:rsidRPr="000D69B9">
        <w:rPr>
          <w:sz w:val="28"/>
          <w:szCs w:val="28"/>
        </w:rPr>
        <w:t>2</w:t>
      </w:r>
      <w:r w:rsidRPr="000D69B9">
        <w:rPr>
          <w:sz w:val="28"/>
          <w:szCs w:val="28"/>
        </w:rPr>
        <w:t xml:space="preserve"> приложения  </w:t>
      </w:r>
      <w:r w:rsidR="002738AD" w:rsidRPr="000D69B9">
        <w:rPr>
          <w:sz w:val="28"/>
          <w:szCs w:val="28"/>
        </w:rPr>
        <w:t>1</w:t>
      </w:r>
      <w:r w:rsidRPr="000D69B9">
        <w:rPr>
          <w:sz w:val="28"/>
          <w:szCs w:val="28"/>
        </w:rPr>
        <w:t xml:space="preserve">  "Доходы </w:t>
      </w:r>
      <w:proofErr w:type="spellStart"/>
      <w:r w:rsidRPr="000D69B9">
        <w:rPr>
          <w:sz w:val="28"/>
          <w:szCs w:val="28"/>
        </w:rPr>
        <w:t>Быструхинского</w:t>
      </w:r>
      <w:proofErr w:type="spellEnd"/>
      <w:r w:rsidRPr="000D69B9">
        <w:rPr>
          <w:sz w:val="28"/>
          <w:szCs w:val="28"/>
        </w:rPr>
        <w:t xml:space="preserve"> сельсовета на 202</w:t>
      </w:r>
      <w:r w:rsidR="002738AD" w:rsidRPr="000D69B9">
        <w:rPr>
          <w:sz w:val="28"/>
          <w:szCs w:val="28"/>
        </w:rPr>
        <w:t>2</w:t>
      </w:r>
      <w:r w:rsidRPr="000D69B9">
        <w:rPr>
          <w:sz w:val="28"/>
          <w:szCs w:val="28"/>
        </w:rPr>
        <w:t xml:space="preserve"> год" в прилагаемой  редакции к настоящему решению. </w:t>
      </w:r>
    </w:p>
    <w:p w:rsidR="00F36BED" w:rsidRPr="000D69B9" w:rsidRDefault="00F36BED" w:rsidP="00523A8A">
      <w:pPr>
        <w:jc w:val="both"/>
        <w:rPr>
          <w:sz w:val="28"/>
          <w:szCs w:val="28"/>
        </w:rPr>
      </w:pPr>
    </w:p>
    <w:p w:rsidR="00523A8A" w:rsidRDefault="00105C4C" w:rsidP="00523A8A">
      <w:pPr>
        <w:jc w:val="both"/>
        <w:rPr>
          <w:sz w:val="28"/>
          <w:szCs w:val="28"/>
        </w:rPr>
      </w:pPr>
      <w:r w:rsidRPr="000D69B9">
        <w:rPr>
          <w:sz w:val="28"/>
          <w:szCs w:val="28"/>
        </w:rPr>
        <w:t>1.</w:t>
      </w:r>
      <w:r w:rsidR="00A063BA">
        <w:rPr>
          <w:sz w:val="28"/>
          <w:szCs w:val="28"/>
        </w:rPr>
        <w:t>4</w:t>
      </w:r>
      <w:r w:rsidR="00523A8A" w:rsidRPr="000D69B9">
        <w:rPr>
          <w:sz w:val="28"/>
          <w:szCs w:val="28"/>
        </w:rPr>
        <w:t xml:space="preserve">. Утвердить таблицу 1 приложения </w:t>
      </w:r>
      <w:r w:rsidR="002738AD" w:rsidRPr="000D69B9">
        <w:rPr>
          <w:sz w:val="28"/>
          <w:szCs w:val="28"/>
        </w:rPr>
        <w:t>2</w:t>
      </w:r>
      <w:r w:rsidR="00523A8A" w:rsidRPr="000D69B9">
        <w:rPr>
          <w:sz w:val="28"/>
          <w:szCs w:val="28"/>
        </w:rPr>
        <w:t xml:space="preserve"> "Распределения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бюджета </w:t>
      </w:r>
      <w:proofErr w:type="spellStart"/>
      <w:r w:rsidR="00523A8A" w:rsidRPr="000D69B9">
        <w:rPr>
          <w:sz w:val="28"/>
          <w:szCs w:val="28"/>
        </w:rPr>
        <w:t>Б</w:t>
      </w:r>
      <w:r w:rsidRPr="000D69B9">
        <w:rPr>
          <w:sz w:val="28"/>
          <w:szCs w:val="28"/>
        </w:rPr>
        <w:t>ыструхинского</w:t>
      </w:r>
      <w:proofErr w:type="spellEnd"/>
      <w:r w:rsidRPr="000D69B9">
        <w:rPr>
          <w:sz w:val="28"/>
          <w:szCs w:val="28"/>
        </w:rPr>
        <w:t xml:space="preserve"> сельсовета на 202</w:t>
      </w:r>
      <w:r w:rsidR="002738AD" w:rsidRPr="000D69B9">
        <w:rPr>
          <w:sz w:val="28"/>
          <w:szCs w:val="28"/>
        </w:rPr>
        <w:t>2</w:t>
      </w:r>
      <w:r w:rsidR="00523A8A" w:rsidRPr="000D69B9">
        <w:rPr>
          <w:sz w:val="28"/>
          <w:szCs w:val="28"/>
        </w:rPr>
        <w:t xml:space="preserve"> год" в прилагаемой редакции к настоящему решению.</w:t>
      </w:r>
    </w:p>
    <w:p w:rsidR="00F36BED" w:rsidRPr="000D69B9" w:rsidRDefault="00F36BED" w:rsidP="00523A8A">
      <w:pPr>
        <w:jc w:val="both"/>
        <w:rPr>
          <w:sz w:val="28"/>
          <w:szCs w:val="28"/>
        </w:rPr>
      </w:pPr>
    </w:p>
    <w:p w:rsidR="00523A8A" w:rsidRDefault="00523A8A" w:rsidP="00523A8A">
      <w:pPr>
        <w:jc w:val="both"/>
        <w:rPr>
          <w:sz w:val="28"/>
          <w:szCs w:val="28"/>
        </w:rPr>
      </w:pPr>
      <w:r w:rsidRPr="000D69B9">
        <w:rPr>
          <w:sz w:val="28"/>
          <w:szCs w:val="28"/>
        </w:rPr>
        <w:t>1.</w:t>
      </w:r>
      <w:r w:rsidR="00A063BA">
        <w:rPr>
          <w:sz w:val="28"/>
          <w:szCs w:val="28"/>
        </w:rPr>
        <w:t>5</w:t>
      </w:r>
      <w:r w:rsidRPr="000D69B9">
        <w:rPr>
          <w:sz w:val="28"/>
          <w:szCs w:val="28"/>
        </w:rPr>
        <w:t xml:space="preserve">. </w:t>
      </w:r>
      <w:r w:rsidR="002738AD" w:rsidRPr="000D69B9">
        <w:rPr>
          <w:sz w:val="28"/>
          <w:szCs w:val="28"/>
        </w:rPr>
        <w:t>Утвердить таблицу 1 приложения 3</w:t>
      </w:r>
      <w:r w:rsidRPr="000D69B9">
        <w:rPr>
          <w:sz w:val="28"/>
          <w:szCs w:val="28"/>
        </w:rPr>
        <w:t xml:space="preserve"> "Ведомственная структура расходов бюджета </w:t>
      </w:r>
      <w:proofErr w:type="spellStart"/>
      <w:r w:rsidRPr="000D69B9">
        <w:rPr>
          <w:sz w:val="28"/>
          <w:szCs w:val="28"/>
        </w:rPr>
        <w:t>Быструхинского</w:t>
      </w:r>
      <w:proofErr w:type="spellEnd"/>
      <w:r w:rsidRPr="000D69B9">
        <w:rPr>
          <w:sz w:val="28"/>
          <w:szCs w:val="28"/>
        </w:rPr>
        <w:t xml:space="preserve"> сельсовета на 202</w:t>
      </w:r>
      <w:r w:rsidR="002738AD" w:rsidRPr="000D69B9">
        <w:rPr>
          <w:sz w:val="28"/>
          <w:szCs w:val="28"/>
        </w:rPr>
        <w:t>2</w:t>
      </w:r>
      <w:r w:rsidRPr="000D69B9">
        <w:rPr>
          <w:sz w:val="28"/>
          <w:szCs w:val="28"/>
        </w:rPr>
        <w:t xml:space="preserve"> год" в прилагаемой редакции к настоящему решению. </w:t>
      </w:r>
    </w:p>
    <w:p w:rsidR="00F36BED" w:rsidRDefault="00F36BED" w:rsidP="00523A8A">
      <w:pPr>
        <w:jc w:val="both"/>
        <w:rPr>
          <w:sz w:val="28"/>
          <w:szCs w:val="28"/>
        </w:rPr>
      </w:pPr>
    </w:p>
    <w:p w:rsidR="000D69B9" w:rsidRDefault="000D69B9" w:rsidP="00523A8A">
      <w:pPr>
        <w:jc w:val="both"/>
        <w:rPr>
          <w:sz w:val="28"/>
          <w:szCs w:val="28"/>
        </w:rPr>
      </w:pPr>
      <w:r>
        <w:rPr>
          <w:sz w:val="28"/>
          <w:szCs w:val="28"/>
        </w:rPr>
        <w:t>1.</w:t>
      </w:r>
      <w:r w:rsidR="00A063BA">
        <w:rPr>
          <w:sz w:val="28"/>
          <w:szCs w:val="28"/>
        </w:rPr>
        <w:t>6</w:t>
      </w:r>
      <w:r>
        <w:rPr>
          <w:sz w:val="28"/>
          <w:szCs w:val="28"/>
        </w:rPr>
        <w:t xml:space="preserve">. Утвердить </w:t>
      </w:r>
      <w:r w:rsidRPr="00AA1F00">
        <w:rPr>
          <w:sz w:val="28"/>
          <w:szCs w:val="28"/>
        </w:rPr>
        <w:t xml:space="preserve">субсидии из районного бюджета </w:t>
      </w:r>
      <w:proofErr w:type="spellStart"/>
      <w:r w:rsidRPr="00AA1F00">
        <w:rPr>
          <w:sz w:val="28"/>
          <w:szCs w:val="28"/>
        </w:rPr>
        <w:t>Кочковского</w:t>
      </w:r>
      <w:proofErr w:type="spellEnd"/>
      <w:r w:rsidRPr="00AA1F00">
        <w:rPr>
          <w:sz w:val="28"/>
          <w:szCs w:val="28"/>
        </w:rPr>
        <w:t xml:space="preserve"> района  на 202</w:t>
      </w:r>
      <w:r>
        <w:rPr>
          <w:sz w:val="28"/>
          <w:szCs w:val="28"/>
        </w:rPr>
        <w:t>2</w:t>
      </w:r>
      <w:r w:rsidRPr="00AA1F00">
        <w:rPr>
          <w:sz w:val="28"/>
          <w:szCs w:val="28"/>
        </w:rPr>
        <w:t xml:space="preserve"> год в сумме </w:t>
      </w:r>
      <w:r>
        <w:rPr>
          <w:sz w:val="28"/>
          <w:szCs w:val="28"/>
        </w:rPr>
        <w:t>834,0</w:t>
      </w:r>
      <w:r w:rsidRPr="00AA1F00">
        <w:rPr>
          <w:sz w:val="28"/>
          <w:szCs w:val="28"/>
        </w:rPr>
        <w:t xml:space="preserve"> тыс. руб. </w:t>
      </w:r>
      <w:r>
        <w:rPr>
          <w:sz w:val="28"/>
          <w:szCs w:val="28"/>
        </w:rPr>
        <w:t xml:space="preserve">и </w:t>
      </w:r>
      <w:r w:rsidRPr="00AA1F00">
        <w:rPr>
          <w:sz w:val="28"/>
          <w:szCs w:val="28"/>
        </w:rPr>
        <w:t>направляются</w:t>
      </w:r>
      <w:r>
        <w:rPr>
          <w:sz w:val="28"/>
          <w:szCs w:val="28"/>
        </w:rPr>
        <w:t xml:space="preserve"> </w:t>
      </w:r>
      <w:proofErr w:type="gramStart"/>
      <w:r>
        <w:rPr>
          <w:sz w:val="28"/>
          <w:szCs w:val="28"/>
        </w:rPr>
        <w:t>на</w:t>
      </w:r>
      <w:proofErr w:type="gramEnd"/>
      <w:r w:rsidRPr="00AA1F00">
        <w:rPr>
          <w:sz w:val="28"/>
          <w:szCs w:val="28"/>
        </w:rPr>
        <w:t>:</w:t>
      </w:r>
    </w:p>
    <w:p w:rsidR="000D69B9" w:rsidRDefault="000D69B9" w:rsidP="00523A8A">
      <w:pPr>
        <w:jc w:val="both"/>
        <w:rPr>
          <w:sz w:val="28"/>
          <w:szCs w:val="28"/>
        </w:rPr>
      </w:pPr>
      <w:r>
        <w:rPr>
          <w:sz w:val="28"/>
          <w:szCs w:val="28"/>
        </w:rPr>
        <w:tab/>
        <w:t>1)</w:t>
      </w:r>
      <w:r w:rsidRPr="000D69B9">
        <w:rPr>
          <w:sz w:val="28"/>
          <w:szCs w:val="28"/>
        </w:rPr>
        <w:t xml:space="preserve"> </w:t>
      </w:r>
      <w:r w:rsidRPr="00AA1F00">
        <w:rPr>
          <w:sz w:val="28"/>
          <w:szCs w:val="28"/>
        </w:rPr>
        <w:t>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202</w:t>
      </w:r>
      <w:r>
        <w:rPr>
          <w:sz w:val="28"/>
          <w:szCs w:val="28"/>
        </w:rPr>
        <w:t>2</w:t>
      </w:r>
      <w:r w:rsidRPr="00AA1F00">
        <w:rPr>
          <w:sz w:val="28"/>
          <w:szCs w:val="28"/>
        </w:rPr>
        <w:t xml:space="preserve"> год в сумме </w:t>
      </w:r>
      <w:r>
        <w:rPr>
          <w:sz w:val="28"/>
          <w:szCs w:val="28"/>
        </w:rPr>
        <w:t>833,7</w:t>
      </w:r>
      <w:r w:rsidRPr="00AA1F00">
        <w:rPr>
          <w:sz w:val="28"/>
          <w:szCs w:val="28"/>
        </w:rPr>
        <w:t xml:space="preserve"> тыс. руб. направляются на оплату труда работников МКУК «</w:t>
      </w:r>
      <w:proofErr w:type="spellStart"/>
      <w:r>
        <w:rPr>
          <w:sz w:val="28"/>
          <w:szCs w:val="28"/>
        </w:rPr>
        <w:t>Быструхинское</w:t>
      </w:r>
      <w:proofErr w:type="spellEnd"/>
      <w:r w:rsidRPr="00AA1F00">
        <w:rPr>
          <w:sz w:val="28"/>
          <w:szCs w:val="28"/>
        </w:rPr>
        <w:t xml:space="preserve"> СКО»;</w:t>
      </w:r>
    </w:p>
    <w:p w:rsidR="000D69B9" w:rsidRDefault="000D69B9" w:rsidP="000D69B9">
      <w:pPr>
        <w:jc w:val="both"/>
        <w:rPr>
          <w:sz w:val="28"/>
          <w:szCs w:val="28"/>
        </w:rPr>
      </w:pPr>
      <w:r>
        <w:rPr>
          <w:sz w:val="28"/>
          <w:szCs w:val="28"/>
        </w:rPr>
        <w:tab/>
      </w:r>
      <w:r w:rsidRPr="00A467D7">
        <w:rPr>
          <w:sz w:val="28"/>
          <w:szCs w:val="28"/>
        </w:rPr>
        <w:t xml:space="preserve">2) управление дорожным хозяйством на 2022 год в сумме 0,3 </w:t>
      </w:r>
      <w:proofErr w:type="spellStart"/>
      <w:r w:rsidRPr="00A467D7">
        <w:rPr>
          <w:sz w:val="28"/>
          <w:szCs w:val="28"/>
        </w:rPr>
        <w:t>тыс</w:t>
      </w:r>
      <w:proofErr w:type="gramStart"/>
      <w:r w:rsidRPr="00A467D7">
        <w:rPr>
          <w:sz w:val="28"/>
          <w:szCs w:val="28"/>
        </w:rPr>
        <w:t>.р</w:t>
      </w:r>
      <w:proofErr w:type="gramEnd"/>
      <w:r w:rsidRPr="00A467D7">
        <w:rPr>
          <w:sz w:val="28"/>
          <w:szCs w:val="28"/>
        </w:rPr>
        <w:t>уб</w:t>
      </w:r>
      <w:proofErr w:type="spellEnd"/>
      <w:r w:rsidRPr="00A467D7">
        <w:rPr>
          <w:sz w:val="28"/>
          <w:szCs w:val="28"/>
        </w:rPr>
        <w:t xml:space="preserve">. </w:t>
      </w:r>
    </w:p>
    <w:p w:rsidR="00F36BED" w:rsidRPr="00A467D7" w:rsidRDefault="00F36BED" w:rsidP="000D69B9">
      <w:pPr>
        <w:jc w:val="both"/>
        <w:rPr>
          <w:sz w:val="28"/>
          <w:szCs w:val="28"/>
        </w:rPr>
      </w:pPr>
    </w:p>
    <w:p w:rsidR="001556A3" w:rsidRPr="00A467D7" w:rsidRDefault="001556A3" w:rsidP="001556A3">
      <w:pPr>
        <w:pStyle w:val="aa"/>
        <w:jc w:val="both"/>
        <w:rPr>
          <w:rFonts w:ascii="Times New Roman" w:hAnsi="Times New Roman"/>
          <w:sz w:val="28"/>
          <w:szCs w:val="28"/>
        </w:rPr>
      </w:pPr>
      <w:r w:rsidRPr="00A467D7">
        <w:rPr>
          <w:rFonts w:ascii="Times New Roman" w:hAnsi="Times New Roman"/>
          <w:sz w:val="28"/>
          <w:szCs w:val="28"/>
        </w:rPr>
        <w:t>1.</w:t>
      </w:r>
      <w:r w:rsidR="00553E2B" w:rsidRPr="00A467D7">
        <w:rPr>
          <w:rFonts w:ascii="Times New Roman" w:hAnsi="Times New Roman"/>
          <w:sz w:val="28"/>
          <w:szCs w:val="28"/>
        </w:rPr>
        <w:t>7</w:t>
      </w:r>
      <w:r w:rsidRPr="00A467D7">
        <w:rPr>
          <w:rFonts w:ascii="Times New Roman" w:hAnsi="Times New Roman"/>
          <w:sz w:val="28"/>
          <w:szCs w:val="28"/>
        </w:rPr>
        <w:t>. Утвердить объем иных межбюджетных трансфертов, передаваемых бюджетам сельских поселений на 202</w:t>
      </w:r>
      <w:r w:rsidR="00553E2B" w:rsidRPr="00A467D7">
        <w:rPr>
          <w:rFonts w:ascii="Times New Roman" w:hAnsi="Times New Roman"/>
          <w:sz w:val="28"/>
          <w:szCs w:val="28"/>
        </w:rPr>
        <w:t>2</w:t>
      </w:r>
      <w:r w:rsidRPr="00A467D7">
        <w:rPr>
          <w:rFonts w:ascii="Times New Roman" w:hAnsi="Times New Roman"/>
          <w:sz w:val="28"/>
          <w:szCs w:val="28"/>
        </w:rPr>
        <w:t xml:space="preserve"> год в сумме </w:t>
      </w:r>
      <w:r w:rsidR="00A467D7" w:rsidRPr="00A467D7">
        <w:rPr>
          <w:rFonts w:ascii="Times New Roman" w:hAnsi="Times New Roman"/>
          <w:sz w:val="28"/>
          <w:szCs w:val="28"/>
        </w:rPr>
        <w:t>5 842,16 тыс. руб.</w:t>
      </w:r>
      <w:r w:rsidRPr="00A467D7">
        <w:rPr>
          <w:rFonts w:ascii="Times New Roman" w:hAnsi="Times New Roman"/>
          <w:sz w:val="28"/>
          <w:szCs w:val="28"/>
        </w:rPr>
        <w:t xml:space="preserve"> и направляются </w:t>
      </w:r>
      <w:proofErr w:type="gramStart"/>
      <w:r w:rsidRPr="00A467D7">
        <w:rPr>
          <w:rFonts w:ascii="Times New Roman" w:hAnsi="Times New Roman"/>
          <w:sz w:val="28"/>
          <w:szCs w:val="28"/>
        </w:rPr>
        <w:t>на</w:t>
      </w:r>
      <w:proofErr w:type="gramEnd"/>
      <w:r w:rsidRPr="00A467D7">
        <w:rPr>
          <w:rFonts w:ascii="Times New Roman" w:hAnsi="Times New Roman"/>
          <w:sz w:val="28"/>
          <w:szCs w:val="28"/>
        </w:rPr>
        <w:t>:</w:t>
      </w:r>
    </w:p>
    <w:p w:rsidR="00553E2B" w:rsidRPr="00A467D7" w:rsidRDefault="00A467D7" w:rsidP="00553E2B">
      <w:pPr>
        <w:jc w:val="both"/>
        <w:rPr>
          <w:sz w:val="28"/>
          <w:szCs w:val="28"/>
        </w:rPr>
      </w:pPr>
      <w:r w:rsidRPr="00A467D7">
        <w:rPr>
          <w:sz w:val="28"/>
          <w:szCs w:val="28"/>
        </w:rPr>
        <w:tab/>
        <w:t>1)</w:t>
      </w:r>
      <w:r w:rsidR="00553E2B" w:rsidRPr="00A467D7">
        <w:rPr>
          <w:sz w:val="28"/>
          <w:szCs w:val="28"/>
        </w:rPr>
        <w:t xml:space="preserve">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2022 год в сумме 4 579,22 тыс. руб.;</w:t>
      </w:r>
    </w:p>
    <w:p w:rsidR="00553E2B" w:rsidRPr="00A467D7" w:rsidRDefault="00553E2B" w:rsidP="00553E2B">
      <w:pPr>
        <w:jc w:val="both"/>
        <w:rPr>
          <w:sz w:val="28"/>
          <w:szCs w:val="28"/>
        </w:rPr>
      </w:pPr>
      <w:r w:rsidRPr="00A467D7">
        <w:rPr>
          <w:sz w:val="28"/>
          <w:szCs w:val="28"/>
        </w:rPr>
        <w:tab/>
        <w:t xml:space="preserve">2) на реализацию мероприятий по обеспечению сбалансированности местных бюджетов в рамках государственной программы Новосибирской области </w:t>
      </w:r>
      <w:r w:rsidRPr="00A467D7">
        <w:rPr>
          <w:sz w:val="28"/>
          <w:szCs w:val="28"/>
        </w:rPr>
        <w:lastRenderedPageBreak/>
        <w:t xml:space="preserve">«Управление финансами в Новосибирской области» на 2022 год в сумме </w:t>
      </w:r>
      <w:r w:rsidRPr="00A063BA">
        <w:rPr>
          <w:sz w:val="28"/>
          <w:szCs w:val="28"/>
        </w:rPr>
        <w:t>2</w:t>
      </w:r>
      <w:r w:rsidR="00A063BA" w:rsidRPr="00A063BA">
        <w:rPr>
          <w:sz w:val="28"/>
          <w:szCs w:val="28"/>
        </w:rPr>
        <w:t>79,32</w:t>
      </w:r>
      <w:r w:rsidRPr="00A467D7">
        <w:rPr>
          <w:sz w:val="28"/>
          <w:szCs w:val="28"/>
        </w:rPr>
        <w:t xml:space="preserve"> тыс. руб. направляются на оплату труда работников МКУК «</w:t>
      </w:r>
      <w:proofErr w:type="spellStart"/>
      <w:r w:rsidRPr="00A467D7">
        <w:rPr>
          <w:sz w:val="28"/>
          <w:szCs w:val="28"/>
        </w:rPr>
        <w:t>Быструхинское</w:t>
      </w:r>
      <w:proofErr w:type="spellEnd"/>
      <w:r w:rsidRPr="00A467D7">
        <w:rPr>
          <w:sz w:val="28"/>
          <w:szCs w:val="28"/>
        </w:rPr>
        <w:t xml:space="preserve"> СКО», работников ОМСУ;</w:t>
      </w:r>
    </w:p>
    <w:p w:rsidR="00553E2B" w:rsidRPr="00A467D7" w:rsidRDefault="00553E2B" w:rsidP="00553E2B">
      <w:pPr>
        <w:jc w:val="both"/>
        <w:rPr>
          <w:sz w:val="28"/>
          <w:szCs w:val="28"/>
        </w:rPr>
      </w:pPr>
      <w:r w:rsidRPr="00A467D7">
        <w:rPr>
          <w:sz w:val="28"/>
          <w:szCs w:val="28"/>
        </w:rPr>
        <w:tab/>
        <w:t xml:space="preserve">3) на реализацию мероприятий по обеспечению сбалансированности местных бюджетов в рамках государственной программы НСО "Управление финансами в НСО" (по наказам избирателей) на 2022 год в сумме 160,0 тыс. руб. на благоустройство территории; </w:t>
      </w:r>
    </w:p>
    <w:p w:rsidR="00553E2B" w:rsidRPr="00A467D7" w:rsidRDefault="00553E2B" w:rsidP="00553E2B">
      <w:pPr>
        <w:jc w:val="both"/>
        <w:rPr>
          <w:sz w:val="28"/>
          <w:szCs w:val="28"/>
        </w:rPr>
      </w:pPr>
      <w:r w:rsidRPr="00A467D7">
        <w:rPr>
          <w:sz w:val="28"/>
          <w:szCs w:val="28"/>
        </w:rPr>
        <w:tab/>
        <w:t>4) на исполнение судебного решения "</w:t>
      </w:r>
      <w:proofErr w:type="spellStart"/>
      <w:r w:rsidRPr="00A467D7">
        <w:rPr>
          <w:sz w:val="28"/>
          <w:szCs w:val="28"/>
        </w:rPr>
        <w:t>СибПроект</w:t>
      </w:r>
      <w:proofErr w:type="spellEnd"/>
      <w:r w:rsidRPr="00A467D7">
        <w:rPr>
          <w:sz w:val="28"/>
          <w:szCs w:val="28"/>
        </w:rPr>
        <w:t xml:space="preserve"> НИИ" в сумме 53,93 тыс. руб.</w:t>
      </w:r>
    </w:p>
    <w:p w:rsidR="00A467D7" w:rsidRDefault="00A467D7" w:rsidP="00553E2B">
      <w:pPr>
        <w:jc w:val="both"/>
        <w:rPr>
          <w:sz w:val="28"/>
          <w:szCs w:val="28"/>
        </w:rPr>
      </w:pPr>
      <w:r w:rsidRPr="00A467D7">
        <w:rPr>
          <w:sz w:val="28"/>
          <w:szCs w:val="28"/>
        </w:rPr>
        <w:tab/>
        <w:t>5)</w:t>
      </w:r>
      <w:r>
        <w:rPr>
          <w:sz w:val="28"/>
          <w:szCs w:val="28"/>
        </w:rPr>
        <w:t xml:space="preserve"> погашение задолженности МКУК </w:t>
      </w:r>
      <w:proofErr w:type="spellStart"/>
      <w:r>
        <w:rPr>
          <w:sz w:val="28"/>
          <w:szCs w:val="28"/>
        </w:rPr>
        <w:t>Быструхинское</w:t>
      </w:r>
      <w:proofErr w:type="spellEnd"/>
      <w:r>
        <w:rPr>
          <w:sz w:val="28"/>
          <w:szCs w:val="28"/>
        </w:rPr>
        <w:t xml:space="preserve"> СКО по оплате за </w:t>
      </w:r>
      <w:proofErr w:type="spellStart"/>
      <w:r>
        <w:rPr>
          <w:sz w:val="28"/>
          <w:szCs w:val="28"/>
        </w:rPr>
        <w:t>теплоэнергию</w:t>
      </w:r>
      <w:proofErr w:type="spellEnd"/>
      <w:r>
        <w:rPr>
          <w:sz w:val="28"/>
          <w:szCs w:val="28"/>
        </w:rPr>
        <w:t xml:space="preserve"> на 2022год в сумме 412,04 тыс. руб.;</w:t>
      </w:r>
    </w:p>
    <w:p w:rsidR="00A467D7" w:rsidRDefault="00A063BA" w:rsidP="00553E2B">
      <w:pPr>
        <w:jc w:val="both"/>
        <w:rPr>
          <w:sz w:val="28"/>
          <w:szCs w:val="28"/>
        </w:rPr>
      </w:pPr>
      <w:r>
        <w:rPr>
          <w:sz w:val="28"/>
          <w:szCs w:val="28"/>
        </w:rPr>
        <w:tab/>
        <w:t xml:space="preserve">6) содержание органов местного самоуправления на 2022 год в сумме 357,65 </w:t>
      </w:r>
      <w:r w:rsidRPr="00A063BA">
        <w:rPr>
          <w:sz w:val="28"/>
          <w:szCs w:val="28"/>
        </w:rPr>
        <w:t>тыс. руб.</w:t>
      </w:r>
      <w:r w:rsidR="00A467D7" w:rsidRPr="00A063BA">
        <w:rPr>
          <w:sz w:val="28"/>
          <w:szCs w:val="28"/>
        </w:rPr>
        <w:t xml:space="preserve"> </w:t>
      </w:r>
    </w:p>
    <w:p w:rsidR="00F36BED" w:rsidRPr="00A063BA" w:rsidRDefault="00F36BED" w:rsidP="00553E2B">
      <w:pPr>
        <w:jc w:val="both"/>
        <w:rPr>
          <w:sz w:val="28"/>
          <w:szCs w:val="28"/>
        </w:rPr>
      </w:pPr>
    </w:p>
    <w:p w:rsidR="00DE6336" w:rsidRPr="00A063BA" w:rsidRDefault="005A4D8C" w:rsidP="00DE6336">
      <w:pPr>
        <w:jc w:val="both"/>
        <w:rPr>
          <w:bCs/>
          <w:sz w:val="28"/>
          <w:szCs w:val="28"/>
        </w:rPr>
      </w:pPr>
      <w:r w:rsidRPr="00A063BA">
        <w:rPr>
          <w:sz w:val="28"/>
          <w:szCs w:val="28"/>
        </w:rPr>
        <w:t>1.</w:t>
      </w:r>
      <w:r w:rsidR="00956DD0" w:rsidRPr="00A063BA">
        <w:rPr>
          <w:sz w:val="28"/>
          <w:szCs w:val="28"/>
        </w:rPr>
        <w:t>8</w:t>
      </w:r>
      <w:r w:rsidRPr="00A063BA">
        <w:rPr>
          <w:sz w:val="28"/>
          <w:szCs w:val="28"/>
        </w:rPr>
        <w:t xml:space="preserve">. </w:t>
      </w:r>
      <w:r w:rsidR="00DE6336" w:rsidRPr="00A063BA">
        <w:rPr>
          <w:sz w:val="28"/>
          <w:szCs w:val="28"/>
        </w:rPr>
        <w:t>Утвердить п</w:t>
      </w:r>
      <w:r w:rsidR="00DE6336" w:rsidRPr="00A063BA">
        <w:rPr>
          <w:bCs/>
          <w:sz w:val="28"/>
          <w:szCs w:val="28"/>
        </w:rPr>
        <w:t xml:space="preserve">еречень муниципальных программ </w:t>
      </w:r>
      <w:proofErr w:type="spellStart"/>
      <w:r w:rsidR="00DE6336" w:rsidRPr="00A063BA">
        <w:rPr>
          <w:bCs/>
          <w:sz w:val="28"/>
          <w:szCs w:val="28"/>
        </w:rPr>
        <w:t>Быструхинского</w:t>
      </w:r>
      <w:proofErr w:type="spellEnd"/>
      <w:r w:rsidR="00DE6336" w:rsidRPr="00A063BA">
        <w:rPr>
          <w:bCs/>
          <w:sz w:val="28"/>
          <w:szCs w:val="28"/>
        </w:rPr>
        <w:t xml:space="preserve"> сельсовета </w:t>
      </w:r>
      <w:proofErr w:type="spellStart"/>
      <w:r w:rsidR="00DE6336" w:rsidRPr="00A063BA">
        <w:rPr>
          <w:bCs/>
          <w:sz w:val="28"/>
          <w:szCs w:val="28"/>
        </w:rPr>
        <w:t>Кочковского</w:t>
      </w:r>
      <w:proofErr w:type="spellEnd"/>
      <w:r w:rsidR="00DE6336" w:rsidRPr="00A063BA">
        <w:rPr>
          <w:bCs/>
          <w:sz w:val="28"/>
          <w:szCs w:val="28"/>
        </w:rPr>
        <w:t xml:space="preserve"> района Новосибирской области, предусмотренных к финансированию из бюджета поселения:</w:t>
      </w:r>
    </w:p>
    <w:p w:rsidR="00DE6336" w:rsidRDefault="00DE6336" w:rsidP="00DE6336">
      <w:pPr>
        <w:jc w:val="both"/>
        <w:rPr>
          <w:sz w:val="28"/>
          <w:szCs w:val="28"/>
        </w:rPr>
      </w:pPr>
      <w:r w:rsidRPr="00A063BA">
        <w:rPr>
          <w:bCs/>
          <w:sz w:val="28"/>
          <w:szCs w:val="28"/>
        </w:rPr>
        <w:tab/>
        <w:t>1) в 202</w:t>
      </w:r>
      <w:r w:rsidR="00956DD0" w:rsidRPr="00A063BA">
        <w:rPr>
          <w:bCs/>
          <w:sz w:val="28"/>
          <w:szCs w:val="28"/>
        </w:rPr>
        <w:t>2</w:t>
      </w:r>
      <w:r w:rsidRPr="00A063BA">
        <w:rPr>
          <w:bCs/>
          <w:sz w:val="28"/>
          <w:szCs w:val="28"/>
        </w:rPr>
        <w:t xml:space="preserve"> году согласно </w:t>
      </w:r>
      <w:r w:rsidRPr="00A063BA">
        <w:rPr>
          <w:sz w:val="28"/>
          <w:szCs w:val="28"/>
        </w:rPr>
        <w:t xml:space="preserve">таблице 1 приложения </w:t>
      </w:r>
      <w:r w:rsidR="00956DD0" w:rsidRPr="00A063BA">
        <w:rPr>
          <w:sz w:val="28"/>
          <w:szCs w:val="28"/>
        </w:rPr>
        <w:t>5</w:t>
      </w:r>
      <w:r w:rsidRPr="00A063BA">
        <w:rPr>
          <w:sz w:val="28"/>
          <w:szCs w:val="28"/>
        </w:rPr>
        <w:t xml:space="preserve"> к настоящему решению;</w:t>
      </w:r>
    </w:p>
    <w:p w:rsidR="00F36BED" w:rsidRPr="00A063BA" w:rsidRDefault="00F36BED" w:rsidP="00DE6336">
      <w:pPr>
        <w:jc w:val="both"/>
        <w:rPr>
          <w:b/>
          <w:sz w:val="28"/>
          <w:szCs w:val="28"/>
        </w:rPr>
      </w:pPr>
    </w:p>
    <w:p w:rsidR="00DE6336" w:rsidRPr="00A063BA" w:rsidRDefault="00DE6336" w:rsidP="00DE6336">
      <w:pPr>
        <w:jc w:val="both"/>
        <w:rPr>
          <w:sz w:val="28"/>
          <w:szCs w:val="28"/>
        </w:rPr>
      </w:pPr>
      <w:r w:rsidRPr="00A063BA">
        <w:rPr>
          <w:sz w:val="28"/>
          <w:szCs w:val="28"/>
        </w:rPr>
        <w:t>1.</w:t>
      </w:r>
      <w:r w:rsidR="00956DD0" w:rsidRPr="00A063BA">
        <w:rPr>
          <w:sz w:val="28"/>
          <w:szCs w:val="28"/>
        </w:rPr>
        <w:t>9</w:t>
      </w:r>
      <w:r w:rsidRPr="00A063BA">
        <w:rPr>
          <w:sz w:val="28"/>
          <w:szCs w:val="28"/>
        </w:rPr>
        <w:t xml:space="preserve">. Установить общий объем бюджетных ассигнований муниципального дорожного фонда </w:t>
      </w:r>
      <w:proofErr w:type="spellStart"/>
      <w:r w:rsidRPr="00A063BA">
        <w:rPr>
          <w:sz w:val="28"/>
          <w:szCs w:val="28"/>
        </w:rPr>
        <w:t>Быструхинского</w:t>
      </w:r>
      <w:proofErr w:type="spellEnd"/>
      <w:r w:rsidRPr="00A063BA">
        <w:rPr>
          <w:sz w:val="28"/>
          <w:szCs w:val="28"/>
        </w:rPr>
        <w:t xml:space="preserve"> сельсовета </w:t>
      </w:r>
      <w:proofErr w:type="spellStart"/>
      <w:r w:rsidRPr="00A063BA">
        <w:rPr>
          <w:sz w:val="28"/>
          <w:szCs w:val="28"/>
        </w:rPr>
        <w:t>Кочковского</w:t>
      </w:r>
      <w:proofErr w:type="spellEnd"/>
      <w:r w:rsidRPr="00A063BA">
        <w:rPr>
          <w:sz w:val="28"/>
          <w:szCs w:val="28"/>
        </w:rPr>
        <w:t xml:space="preserve"> района Новосибирской области:</w:t>
      </w:r>
    </w:p>
    <w:p w:rsidR="00DE6336" w:rsidRDefault="00DE6336" w:rsidP="00DE6336">
      <w:pPr>
        <w:ind w:firstLine="708"/>
        <w:jc w:val="both"/>
        <w:rPr>
          <w:sz w:val="28"/>
          <w:szCs w:val="28"/>
        </w:rPr>
      </w:pPr>
      <w:r w:rsidRPr="00A063BA">
        <w:rPr>
          <w:sz w:val="28"/>
          <w:szCs w:val="28"/>
        </w:rPr>
        <w:t>1)  на 202</w:t>
      </w:r>
      <w:r w:rsidR="00956DD0" w:rsidRPr="00A063BA">
        <w:rPr>
          <w:sz w:val="28"/>
          <w:szCs w:val="28"/>
        </w:rPr>
        <w:t>2</w:t>
      </w:r>
      <w:r w:rsidRPr="00A063BA">
        <w:rPr>
          <w:sz w:val="28"/>
          <w:szCs w:val="28"/>
        </w:rPr>
        <w:t xml:space="preserve"> год в сумме </w:t>
      </w:r>
      <w:r w:rsidR="00956DD0" w:rsidRPr="00A063BA">
        <w:rPr>
          <w:sz w:val="28"/>
          <w:szCs w:val="28"/>
        </w:rPr>
        <w:t>6 081,82</w:t>
      </w:r>
      <w:r w:rsidRPr="00A063BA">
        <w:rPr>
          <w:sz w:val="28"/>
          <w:szCs w:val="28"/>
        </w:rPr>
        <w:t xml:space="preserve"> тыс. руб.</w:t>
      </w:r>
    </w:p>
    <w:p w:rsidR="00F36BED" w:rsidRPr="00A063BA" w:rsidRDefault="00F36BED" w:rsidP="00DE6336">
      <w:pPr>
        <w:ind w:firstLine="708"/>
        <w:jc w:val="both"/>
        <w:rPr>
          <w:sz w:val="28"/>
          <w:szCs w:val="28"/>
        </w:rPr>
      </w:pPr>
    </w:p>
    <w:p w:rsidR="00DE6336" w:rsidRPr="00A063BA" w:rsidRDefault="00DE6336" w:rsidP="00DE6336">
      <w:pPr>
        <w:jc w:val="both"/>
        <w:rPr>
          <w:sz w:val="28"/>
          <w:szCs w:val="28"/>
        </w:rPr>
      </w:pPr>
      <w:r w:rsidRPr="00A063BA">
        <w:rPr>
          <w:sz w:val="28"/>
          <w:szCs w:val="28"/>
        </w:rPr>
        <w:t>1.1</w:t>
      </w:r>
      <w:r w:rsidR="00956DD0" w:rsidRPr="00A063BA">
        <w:rPr>
          <w:sz w:val="28"/>
          <w:szCs w:val="28"/>
        </w:rPr>
        <w:t>0</w:t>
      </w:r>
      <w:r w:rsidRPr="00A063BA">
        <w:rPr>
          <w:sz w:val="28"/>
          <w:szCs w:val="28"/>
        </w:rPr>
        <w:t>.</w:t>
      </w:r>
      <w:r w:rsidRPr="00A063BA">
        <w:rPr>
          <w:b/>
          <w:sz w:val="28"/>
          <w:szCs w:val="28"/>
        </w:rPr>
        <w:t xml:space="preserve"> </w:t>
      </w:r>
      <w:r w:rsidRPr="00A063BA">
        <w:rPr>
          <w:sz w:val="28"/>
          <w:szCs w:val="28"/>
        </w:rPr>
        <w:t xml:space="preserve">Утвердить распределение бюджетных ассигнований муниципального дорожного фонда </w:t>
      </w:r>
      <w:proofErr w:type="spellStart"/>
      <w:r w:rsidRPr="00A063BA">
        <w:rPr>
          <w:sz w:val="28"/>
          <w:szCs w:val="28"/>
        </w:rPr>
        <w:t>Быструхинского</w:t>
      </w:r>
      <w:proofErr w:type="spellEnd"/>
      <w:r w:rsidRPr="00A063BA">
        <w:rPr>
          <w:sz w:val="28"/>
          <w:szCs w:val="28"/>
        </w:rPr>
        <w:t xml:space="preserve"> сельсовета </w:t>
      </w:r>
      <w:proofErr w:type="spellStart"/>
      <w:r w:rsidRPr="00A063BA">
        <w:rPr>
          <w:sz w:val="28"/>
          <w:szCs w:val="28"/>
        </w:rPr>
        <w:t>Кочковского</w:t>
      </w:r>
      <w:proofErr w:type="spellEnd"/>
      <w:r w:rsidRPr="00A063BA">
        <w:rPr>
          <w:sz w:val="28"/>
          <w:szCs w:val="28"/>
        </w:rPr>
        <w:t xml:space="preserve"> района Новосибирской области:</w:t>
      </w:r>
    </w:p>
    <w:p w:rsidR="00DE6336" w:rsidRPr="00A063BA" w:rsidRDefault="00DE6336" w:rsidP="00DE6336">
      <w:pPr>
        <w:jc w:val="both"/>
        <w:rPr>
          <w:sz w:val="28"/>
          <w:szCs w:val="28"/>
        </w:rPr>
      </w:pPr>
      <w:r w:rsidRPr="00A063BA">
        <w:rPr>
          <w:sz w:val="28"/>
          <w:szCs w:val="28"/>
        </w:rPr>
        <w:tab/>
        <w:t>1) на 202</w:t>
      </w:r>
      <w:r w:rsidR="00956DD0" w:rsidRPr="00A063BA">
        <w:rPr>
          <w:sz w:val="28"/>
          <w:szCs w:val="28"/>
        </w:rPr>
        <w:t>2</w:t>
      </w:r>
      <w:r w:rsidRPr="00A063BA">
        <w:rPr>
          <w:sz w:val="28"/>
          <w:szCs w:val="28"/>
        </w:rPr>
        <w:t xml:space="preserve"> год согласно таблице 1 приложения </w:t>
      </w:r>
      <w:r w:rsidR="00956DD0" w:rsidRPr="00A063BA">
        <w:rPr>
          <w:sz w:val="28"/>
          <w:szCs w:val="28"/>
        </w:rPr>
        <w:t>6</w:t>
      </w:r>
      <w:r w:rsidRPr="00A063BA">
        <w:rPr>
          <w:sz w:val="28"/>
          <w:szCs w:val="28"/>
        </w:rPr>
        <w:t xml:space="preserve"> к настоящему решению</w:t>
      </w:r>
    </w:p>
    <w:p w:rsidR="00DE6336" w:rsidRPr="00A063BA" w:rsidRDefault="00DE6336" w:rsidP="00DE6336">
      <w:pPr>
        <w:jc w:val="both"/>
        <w:rPr>
          <w:sz w:val="28"/>
          <w:szCs w:val="28"/>
        </w:rPr>
      </w:pPr>
      <w:r w:rsidRPr="00A063BA">
        <w:rPr>
          <w:sz w:val="28"/>
          <w:szCs w:val="28"/>
        </w:rPr>
        <w:t>1.1</w:t>
      </w:r>
      <w:r w:rsidR="00956DD0" w:rsidRPr="00A063BA">
        <w:rPr>
          <w:sz w:val="28"/>
          <w:szCs w:val="28"/>
        </w:rPr>
        <w:t>1</w:t>
      </w:r>
      <w:r w:rsidRPr="00A063BA">
        <w:rPr>
          <w:sz w:val="28"/>
          <w:szCs w:val="28"/>
        </w:rPr>
        <w:t xml:space="preserve">. Утвердить таблицу 1 приложения </w:t>
      </w:r>
      <w:r w:rsidR="00956DD0" w:rsidRPr="00A063BA">
        <w:rPr>
          <w:sz w:val="28"/>
          <w:szCs w:val="28"/>
        </w:rPr>
        <w:t>7</w:t>
      </w:r>
      <w:r w:rsidRPr="00A063BA">
        <w:rPr>
          <w:sz w:val="28"/>
          <w:szCs w:val="28"/>
        </w:rPr>
        <w:t xml:space="preserve"> "Источники финансирования дефицита бюджета </w:t>
      </w:r>
      <w:proofErr w:type="spellStart"/>
      <w:r w:rsidRPr="00A063BA">
        <w:rPr>
          <w:sz w:val="28"/>
          <w:szCs w:val="28"/>
        </w:rPr>
        <w:t>Быструхинского</w:t>
      </w:r>
      <w:proofErr w:type="spellEnd"/>
      <w:r w:rsidRPr="00A063BA">
        <w:rPr>
          <w:sz w:val="28"/>
          <w:szCs w:val="28"/>
        </w:rPr>
        <w:t xml:space="preserve"> сельсовета" на 202</w:t>
      </w:r>
      <w:r w:rsidR="00956DD0" w:rsidRPr="00A063BA">
        <w:rPr>
          <w:sz w:val="28"/>
          <w:szCs w:val="28"/>
        </w:rPr>
        <w:t>2</w:t>
      </w:r>
      <w:r w:rsidRPr="00A063BA">
        <w:rPr>
          <w:sz w:val="28"/>
          <w:szCs w:val="28"/>
        </w:rPr>
        <w:t xml:space="preserve"> год.</w:t>
      </w:r>
    </w:p>
    <w:p w:rsidR="00A063BA" w:rsidRDefault="00A063BA" w:rsidP="00956DD0">
      <w:pPr>
        <w:jc w:val="both"/>
        <w:rPr>
          <w:sz w:val="28"/>
          <w:szCs w:val="28"/>
        </w:rPr>
      </w:pPr>
    </w:p>
    <w:p w:rsidR="00523A8A" w:rsidRPr="00DE6336" w:rsidRDefault="00DE6336" w:rsidP="00523A8A">
      <w:pPr>
        <w:jc w:val="both"/>
        <w:rPr>
          <w:color w:val="FF0000"/>
          <w:sz w:val="28"/>
          <w:szCs w:val="28"/>
        </w:rPr>
      </w:pPr>
      <w:r>
        <w:rPr>
          <w:sz w:val="28"/>
          <w:szCs w:val="28"/>
        </w:rPr>
        <w:t xml:space="preserve">2. </w:t>
      </w:r>
      <w:r w:rsidR="00523A8A" w:rsidRPr="00DE6336">
        <w:rPr>
          <w:spacing w:val="-1"/>
          <w:sz w:val="28"/>
          <w:szCs w:val="28"/>
        </w:rPr>
        <w:t xml:space="preserve">Настоящее решение вступает в силу после </w:t>
      </w:r>
      <w:r w:rsidR="00523A8A" w:rsidRPr="00DE6336">
        <w:rPr>
          <w:spacing w:val="1"/>
          <w:sz w:val="28"/>
          <w:szCs w:val="28"/>
        </w:rPr>
        <w:t>опубликования в периодическом печатном издании «</w:t>
      </w:r>
      <w:proofErr w:type="spellStart"/>
      <w:r w:rsidR="00523A8A" w:rsidRPr="00DE6336">
        <w:rPr>
          <w:bCs/>
          <w:sz w:val="28"/>
          <w:szCs w:val="28"/>
        </w:rPr>
        <w:t>Быструхинский</w:t>
      </w:r>
      <w:proofErr w:type="spellEnd"/>
      <w:r w:rsidR="00523A8A" w:rsidRPr="00DE6336">
        <w:rPr>
          <w:spacing w:val="1"/>
          <w:sz w:val="28"/>
          <w:szCs w:val="28"/>
        </w:rPr>
        <w:t xml:space="preserve"> вестник».</w:t>
      </w:r>
    </w:p>
    <w:p w:rsidR="00956DD0" w:rsidRPr="00DE6336" w:rsidRDefault="00956DD0" w:rsidP="00523A8A">
      <w:pPr>
        <w:jc w:val="both"/>
        <w:rPr>
          <w:sz w:val="28"/>
          <w:szCs w:val="28"/>
        </w:rPr>
      </w:pPr>
    </w:p>
    <w:p w:rsidR="00523A8A" w:rsidRPr="007746DF" w:rsidRDefault="00523A8A" w:rsidP="00523A8A">
      <w:pPr>
        <w:jc w:val="both"/>
        <w:rPr>
          <w:sz w:val="28"/>
          <w:szCs w:val="28"/>
        </w:rPr>
      </w:pPr>
      <w:r w:rsidRPr="007746DF">
        <w:rPr>
          <w:sz w:val="28"/>
          <w:szCs w:val="28"/>
        </w:rPr>
        <w:t xml:space="preserve">Глава </w:t>
      </w:r>
      <w:proofErr w:type="spellStart"/>
      <w:r w:rsidRPr="0017638A">
        <w:rPr>
          <w:bCs/>
          <w:sz w:val="28"/>
          <w:szCs w:val="28"/>
        </w:rPr>
        <w:t>Быструхинского</w:t>
      </w:r>
      <w:proofErr w:type="spellEnd"/>
      <w:r>
        <w:rPr>
          <w:sz w:val="28"/>
          <w:szCs w:val="28"/>
        </w:rPr>
        <w:t xml:space="preserve">  </w:t>
      </w:r>
      <w:r w:rsidRPr="007746DF">
        <w:rPr>
          <w:sz w:val="28"/>
          <w:szCs w:val="28"/>
        </w:rPr>
        <w:t>сельсовета</w:t>
      </w:r>
    </w:p>
    <w:p w:rsidR="00523A8A" w:rsidRDefault="00523A8A" w:rsidP="00523A8A">
      <w:pPr>
        <w:rPr>
          <w:sz w:val="28"/>
          <w:szCs w:val="28"/>
        </w:rPr>
      </w:pPr>
      <w:proofErr w:type="spellStart"/>
      <w:r w:rsidRPr="007746DF">
        <w:rPr>
          <w:sz w:val="28"/>
          <w:szCs w:val="28"/>
        </w:rPr>
        <w:t>Кочковского</w:t>
      </w:r>
      <w:proofErr w:type="spellEnd"/>
      <w:r w:rsidRPr="007746DF">
        <w:rPr>
          <w:sz w:val="28"/>
          <w:szCs w:val="28"/>
        </w:rPr>
        <w:t xml:space="preserve"> района Новосибирской</w:t>
      </w:r>
      <w:r>
        <w:rPr>
          <w:sz w:val="28"/>
          <w:szCs w:val="28"/>
        </w:rPr>
        <w:t xml:space="preserve"> </w:t>
      </w:r>
      <w:r w:rsidRPr="007746DF">
        <w:rPr>
          <w:sz w:val="28"/>
          <w:szCs w:val="28"/>
        </w:rPr>
        <w:t xml:space="preserve">области                                 </w:t>
      </w:r>
      <w:r>
        <w:rPr>
          <w:sz w:val="28"/>
          <w:szCs w:val="28"/>
        </w:rPr>
        <w:t>Н.А. Ермакова</w:t>
      </w:r>
    </w:p>
    <w:p w:rsidR="00523A8A" w:rsidRDefault="00523A8A" w:rsidP="00523A8A"/>
    <w:p w:rsidR="00523A8A" w:rsidRPr="005F600A" w:rsidRDefault="00523A8A" w:rsidP="00523A8A">
      <w:pPr>
        <w:ind w:right="-1"/>
        <w:jc w:val="both"/>
        <w:rPr>
          <w:sz w:val="28"/>
          <w:szCs w:val="28"/>
        </w:rPr>
      </w:pPr>
      <w:r w:rsidRPr="005F600A">
        <w:rPr>
          <w:sz w:val="28"/>
          <w:szCs w:val="28"/>
        </w:rPr>
        <w:t xml:space="preserve">Председатель Совета депутатов </w:t>
      </w:r>
    </w:p>
    <w:p w:rsidR="00523A8A" w:rsidRPr="005F600A" w:rsidRDefault="00523A8A" w:rsidP="00523A8A">
      <w:pPr>
        <w:ind w:right="-1"/>
        <w:jc w:val="both"/>
        <w:rPr>
          <w:sz w:val="28"/>
          <w:szCs w:val="28"/>
        </w:rPr>
      </w:pPr>
      <w:proofErr w:type="spellStart"/>
      <w:r w:rsidRPr="0017638A">
        <w:rPr>
          <w:bCs/>
          <w:sz w:val="28"/>
          <w:szCs w:val="28"/>
        </w:rPr>
        <w:t>Быструхинского</w:t>
      </w:r>
      <w:proofErr w:type="spellEnd"/>
      <w:r w:rsidRPr="005F600A">
        <w:rPr>
          <w:sz w:val="28"/>
          <w:szCs w:val="28"/>
        </w:rPr>
        <w:t xml:space="preserve"> сельсовета </w:t>
      </w:r>
      <w:proofErr w:type="spellStart"/>
      <w:r w:rsidRPr="005F600A">
        <w:rPr>
          <w:sz w:val="28"/>
          <w:szCs w:val="28"/>
        </w:rPr>
        <w:t>Кочковского</w:t>
      </w:r>
      <w:proofErr w:type="spellEnd"/>
      <w:r w:rsidRPr="005F600A">
        <w:rPr>
          <w:sz w:val="28"/>
          <w:szCs w:val="28"/>
        </w:rPr>
        <w:t xml:space="preserve"> района </w:t>
      </w:r>
    </w:p>
    <w:p w:rsidR="00523A8A" w:rsidRPr="005F600A" w:rsidRDefault="00523A8A" w:rsidP="00523A8A">
      <w:pPr>
        <w:ind w:right="-1"/>
        <w:jc w:val="both"/>
        <w:rPr>
          <w:sz w:val="28"/>
          <w:szCs w:val="28"/>
        </w:rPr>
      </w:pPr>
      <w:r w:rsidRPr="005F600A">
        <w:rPr>
          <w:sz w:val="28"/>
          <w:szCs w:val="28"/>
        </w:rPr>
        <w:t xml:space="preserve">Новосибирской области             </w:t>
      </w:r>
      <w:r w:rsidR="003B6764">
        <w:rPr>
          <w:sz w:val="28"/>
          <w:szCs w:val="28"/>
        </w:rPr>
        <w:t xml:space="preserve"> </w:t>
      </w:r>
      <w:r w:rsidRPr="005F600A">
        <w:rPr>
          <w:sz w:val="28"/>
          <w:szCs w:val="28"/>
        </w:rPr>
        <w:t xml:space="preserve">                                             </w:t>
      </w:r>
      <w:r>
        <w:rPr>
          <w:sz w:val="28"/>
          <w:szCs w:val="28"/>
        </w:rPr>
        <w:t xml:space="preserve">    </w:t>
      </w:r>
      <w:r w:rsidRPr="005F600A">
        <w:rPr>
          <w:sz w:val="28"/>
          <w:szCs w:val="28"/>
        </w:rPr>
        <w:t xml:space="preserve">    </w:t>
      </w:r>
      <w:r>
        <w:rPr>
          <w:sz w:val="28"/>
          <w:szCs w:val="28"/>
        </w:rPr>
        <w:t>Л</w:t>
      </w:r>
      <w:r w:rsidRPr="005F600A">
        <w:rPr>
          <w:sz w:val="28"/>
          <w:szCs w:val="28"/>
        </w:rPr>
        <w:t>.А.</w:t>
      </w:r>
      <w:r>
        <w:rPr>
          <w:sz w:val="28"/>
          <w:szCs w:val="28"/>
        </w:rPr>
        <w:t xml:space="preserve"> Любецких</w:t>
      </w:r>
    </w:p>
    <w:p w:rsidR="00A063BA" w:rsidRDefault="00A063BA" w:rsidP="00E92106">
      <w:pPr>
        <w:jc w:val="right"/>
      </w:pPr>
    </w:p>
    <w:p w:rsidR="00E92106" w:rsidRPr="00DE53F2" w:rsidRDefault="00E92106" w:rsidP="00E92106">
      <w:pPr>
        <w:jc w:val="right"/>
      </w:pPr>
      <w:r w:rsidRPr="00DE53F2">
        <w:t xml:space="preserve">Приложение </w:t>
      </w:r>
      <w:r w:rsidR="004E628B">
        <w:t>1</w:t>
      </w:r>
    </w:p>
    <w:p w:rsidR="004E628B" w:rsidRDefault="004E628B" w:rsidP="004E628B">
      <w:pPr>
        <w:jc w:val="right"/>
      </w:pPr>
      <w:r>
        <w:t xml:space="preserve">к решению </w:t>
      </w:r>
      <w:r w:rsidR="00CE1997">
        <w:t>двадцать первой</w:t>
      </w:r>
      <w:r>
        <w:t xml:space="preserve"> сессии Совета депутатов </w:t>
      </w:r>
    </w:p>
    <w:p w:rsidR="004E628B" w:rsidRDefault="004E628B" w:rsidP="004E628B">
      <w:pPr>
        <w:jc w:val="right"/>
      </w:pPr>
      <w:proofErr w:type="spellStart"/>
      <w:r>
        <w:t>Быструхинского</w:t>
      </w:r>
      <w:proofErr w:type="spellEnd"/>
      <w:r>
        <w:t xml:space="preserve"> сельсовета </w:t>
      </w:r>
      <w:proofErr w:type="spellStart"/>
      <w:r>
        <w:t>Кочковского</w:t>
      </w:r>
      <w:proofErr w:type="spellEnd"/>
      <w:r>
        <w:t xml:space="preserve"> района</w:t>
      </w:r>
    </w:p>
    <w:p w:rsidR="004E628B" w:rsidRDefault="00CE1997" w:rsidP="004E628B">
      <w:pPr>
        <w:jc w:val="right"/>
      </w:pPr>
      <w:r>
        <w:t>Новосибирской области от  29</w:t>
      </w:r>
      <w:r w:rsidR="004E628B">
        <w:t>.0</w:t>
      </w:r>
      <w:r>
        <w:t>6</w:t>
      </w:r>
      <w:r w:rsidR="004E628B">
        <w:t xml:space="preserve">.2022 № </w:t>
      </w:r>
      <w:r w:rsidR="00F36BED">
        <w:t>3</w:t>
      </w:r>
    </w:p>
    <w:p w:rsidR="003E1CFD" w:rsidRDefault="003E1CFD" w:rsidP="003E1CFD">
      <w:pPr>
        <w:jc w:val="right"/>
      </w:pPr>
    </w:p>
    <w:tbl>
      <w:tblPr>
        <w:tblW w:w="10328" w:type="dxa"/>
        <w:tblInd w:w="93" w:type="dxa"/>
        <w:tblLook w:val="04A0" w:firstRow="1" w:lastRow="0" w:firstColumn="1" w:lastColumn="0" w:noHBand="0" w:noVBand="1"/>
      </w:tblPr>
      <w:tblGrid>
        <w:gridCol w:w="10334"/>
      </w:tblGrid>
      <w:tr w:rsidR="004C0119" w:rsidRPr="003B55BB" w:rsidTr="00545427">
        <w:trPr>
          <w:trHeight w:val="68"/>
        </w:trPr>
        <w:tc>
          <w:tcPr>
            <w:tcW w:w="10328" w:type="dxa"/>
            <w:tcBorders>
              <w:top w:val="nil"/>
              <w:left w:val="nil"/>
              <w:bottom w:val="nil"/>
              <w:right w:val="nil"/>
            </w:tcBorders>
            <w:shd w:val="clear" w:color="auto" w:fill="auto"/>
            <w:noWrap/>
            <w:hideMark/>
          </w:tcPr>
          <w:p w:rsidR="001523CB" w:rsidRPr="001523CB" w:rsidRDefault="001523CB" w:rsidP="004C0119">
            <w:pPr>
              <w:jc w:val="right"/>
            </w:pPr>
          </w:p>
          <w:p w:rsidR="004014E6" w:rsidRPr="008A016D" w:rsidRDefault="004014E6" w:rsidP="004014E6">
            <w:pPr>
              <w:tabs>
                <w:tab w:val="left" w:pos="1875"/>
              </w:tabs>
              <w:jc w:val="center"/>
              <w:rPr>
                <w:rFonts w:ascii="Cambria" w:hAnsi="Cambria"/>
                <w:b/>
                <w:bCs/>
                <w:sz w:val="28"/>
                <w:szCs w:val="28"/>
              </w:rPr>
            </w:pPr>
            <w:r w:rsidRPr="008A016D">
              <w:rPr>
                <w:rFonts w:ascii="Cambria" w:hAnsi="Cambria"/>
                <w:b/>
                <w:bCs/>
                <w:sz w:val="28"/>
                <w:szCs w:val="28"/>
              </w:rPr>
              <w:t xml:space="preserve">Доходы бюджета </w:t>
            </w:r>
            <w:proofErr w:type="spellStart"/>
            <w:r w:rsidRPr="008A016D">
              <w:rPr>
                <w:rFonts w:ascii="Cambria" w:hAnsi="Cambria"/>
                <w:b/>
                <w:bCs/>
                <w:sz w:val="28"/>
                <w:szCs w:val="28"/>
              </w:rPr>
              <w:t>Быструхинского</w:t>
            </w:r>
            <w:proofErr w:type="spellEnd"/>
            <w:r w:rsidRPr="008A016D">
              <w:rPr>
                <w:rFonts w:ascii="Cambria" w:hAnsi="Cambria"/>
                <w:b/>
                <w:bCs/>
                <w:sz w:val="28"/>
                <w:szCs w:val="28"/>
              </w:rPr>
              <w:t xml:space="preserve"> сельсовета </w:t>
            </w:r>
            <w:proofErr w:type="spellStart"/>
            <w:r w:rsidR="0009062A" w:rsidRPr="008A016D">
              <w:rPr>
                <w:rFonts w:ascii="Cambria" w:hAnsi="Cambria"/>
                <w:b/>
                <w:bCs/>
                <w:sz w:val="28"/>
                <w:szCs w:val="28"/>
              </w:rPr>
              <w:t>Кочковского</w:t>
            </w:r>
            <w:proofErr w:type="spellEnd"/>
            <w:r w:rsidR="0009062A" w:rsidRPr="008A016D">
              <w:rPr>
                <w:rFonts w:ascii="Cambria" w:hAnsi="Cambria"/>
                <w:b/>
                <w:bCs/>
                <w:sz w:val="28"/>
                <w:szCs w:val="28"/>
              </w:rPr>
              <w:t xml:space="preserve"> района Новосибирской области </w:t>
            </w:r>
            <w:r w:rsidRPr="008A016D">
              <w:rPr>
                <w:rFonts w:ascii="Cambria" w:hAnsi="Cambria"/>
                <w:b/>
                <w:bCs/>
                <w:sz w:val="28"/>
                <w:szCs w:val="28"/>
              </w:rPr>
              <w:t>на 20</w:t>
            </w:r>
            <w:r w:rsidR="00014BFC">
              <w:rPr>
                <w:rFonts w:ascii="Cambria" w:hAnsi="Cambria"/>
                <w:b/>
                <w:bCs/>
                <w:sz w:val="28"/>
                <w:szCs w:val="28"/>
              </w:rPr>
              <w:t>2</w:t>
            </w:r>
            <w:r w:rsidR="004E628B">
              <w:rPr>
                <w:rFonts w:ascii="Cambria" w:hAnsi="Cambria"/>
                <w:b/>
                <w:bCs/>
                <w:sz w:val="28"/>
                <w:szCs w:val="28"/>
              </w:rPr>
              <w:t>2</w:t>
            </w:r>
            <w:r w:rsidRPr="008A016D">
              <w:rPr>
                <w:rFonts w:ascii="Cambria" w:hAnsi="Cambria"/>
                <w:b/>
                <w:bCs/>
                <w:sz w:val="28"/>
                <w:szCs w:val="28"/>
              </w:rPr>
              <w:t xml:space="preserve"> год</w:t>
            </w:r>
          </w:p>
          <w:p w:rsidR="004014E6" w:rsidRPr="004348BE" w:rsidRDefault="004014E6" w:rsidP="004014E6">
            <w:pPr>
              <w:tabs>
                <w:tab w:val="left" w:pos="8760"/>
              </w:tabs>
              <w:jc w:val="right"/>
            </w:pPr>
            <w:r w:rsidRPr="004348BE">
              <w:t xml:space="preserve">таблица </w:t>
            </w:r>
            <w:r w:rsidR="00673B73">
              <w:t>3</w:t>
            </w:r>
          </w:p>
          <w:p w:rsidR="004014E6" w:rsidRPr="00FC7952" w:rsidRDefault="004014E6" w:rsidP="004014E6">
            <w:pPr>
              <w:tabs>
                <w:tab w:val="left" w:pos="8760"/>
              </w:tabs>
              <w:rPr>
                <w:highlight w:val="yellow"/>
              </w:rPr>
            </w:pPr>
          </w:p>
          <w:p w:rsidR="004014E6" w:rsidRPr="004348BE" w:rsidRDefault="004014E6" w:rsidP="004014E6">
            <w:pPr>
              <w:tabs>
                <w:tab w:val="left" w:pos="8475"/>
              </w:tabs>
              <w:jc w:val="right"/>
            </w:pPr>
            <w:r w:rsidRPr="004348BE">
              <w:t>тыс. рублей</w:t>
            </w: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606"/>
              <w:gridCol w:w="1417"/>
            </w:tblGrid>
            <w:tr w:rsidR="004E628B" w:rsidRPr="00FC7952" w:rsidTr="004E628B">
              <w:tc>
                <w:tcPr>
                  <w:tcW w:w="3085" w:type="dxa"/>
                </w:tcPr>
                <w:p w:rsidR="004E628B" w:rsidRPr="00910EE1" w:rsidRDefault="004E628B" w:rsidP="004E628B">
                  <w:pPr>
                    <w:pStyle w:val="5"/>
                    <w:spacing w:before="0" w:after="0"/>
                    <w:jc w:val="center"/>
                    <w:rPr>
                      <w:b w:val="0"/>
                      <w:bCs w:val="0"/>
                      <w:i w:val="0"/>
                      <w:iCs w:val="0"/>
                      <w:sz w:val="24"/>
                      <w:szCs w:val="24"/>
                    </w:rPr>
                  </w:pPr>
                  <w:r w:rsidRPr="00910EE1">
                    <w:rPr>
                      <w:b w:val="0"/>
                      <w:bCs w:val="0"/>
                      <w:i w:val="0"/>
                      <w:iCs w:val="0"/>
                      <w:sz w:val="24"/>
                      <w:szCs w:val="24"/>
                    </w:rPr>
                    <w:t>Код бюджетной классификации Российской Федерации</w:t>
                  </w:r>
                </w:p>
              </w:tc>
              <w:tc>
                <w:tcPr>
                  <w:tcW w:w="5606" w:type="dxa"/>
                </w:tcPr>
                <w:p w:rsidR="004E628B" w:rsidRPr="00910EE1" w:rsidRDefault="004E628B" w:rsidP="004E628B">
                  <w:pPr>
                    <w:pStyle w:val="5"/>
                    <w:spacing w:before="0" w:after="0"/>
                    <w:jc w:val="center"/>
                    <w:rPr>
                      <w:b w:val="0"/>
                      <w:bCs w:val="0"/>
                      <w:i w:val="0"/>
                      <w:iCs w:val="0"/>
                      <w:sz w:val="24"/>
                      <w:szCs w:val="24"/>
                    </w:rPr>
                  </w:pPr>
                  <w:r w:rsidRPr="00910EE1">
                    <w:rPr>
                      <w:b w:val="0"/>
                      <w:bCs w:val="0"/>
                      <w:i w:val="0"/>
                      <w:iCs w:val="0"/>
                      <w:sz w:val="24"/>
                      <w:szCs w:val="24"/>
                    </w:rPr>
                    <w:t>Наименование групп, подгрупп, статей, подстатей, элементов, программ кодов экономической классификации</w:t>
                  </w:r>
                </w:p>
              </w:tc>
              <w:tc>
                <w:tcPr>
                  <w:tcW w:w="1417" w:type="dxa"/>
                </w:tcPr>
                <w:p w:rsidR="004E628B" w:rsidRPr="00910EE1" w:rsidRDefault="004E628B" w:rsidP="004E628B">
                  <w:pPr>
                    <w:pStyle w:val="5"/>
                    <w:spacing w:before="0" w:after="0"/>
                    <w:jc w:val="center"/>
                    <w:rPr>
                      <w:b w:val="0"/>
                      <w:bCs w:val="0"/>
                      <w:i w:val="0"/>
                      <w:iCs w:val="0"/>
                      <w:sz w:val="24"/>
                      <w:szCs w:val="24"/>
                    </w:rPr>
                  </w:pPr>
                  <w:r w:rsidRPr="00910EE1">
                    <w:rPr>
                      <w:b w:val="0"/>
                      <w:bCs w:val="0"/>
                      <w:i w:val="0"/>
                      <w:iCs w:val="0"/>
                      <w:sz w:val="24"/>
                      <w:szCs w:val="24"/>
                    </w:rPr>
                    <w:t>СУММА</w:t>
                  </w:r>
                </w:p>
              </w:tc>
            </w:tr>
            <w:tr w:rsidR="004E628B" w:rsidRPr="00FC7952" w:rsidTr="004E628B">
              <w:tc>
                <w:tcPr>
                  <w:tcW w:w="3085" w:type="dxa"/>
                </w:tcPr>
                <w:p w:rsidR="004E628B" w:rsidRPr="00910EE1" w:rsidRDefault="004E628B" w:rsidP="004E628B">
                  <w:pPr>
                    <w:pStyle w:val="5"/>
                    <w:spacing w:before="0" w:after="0"/>
                    <w:rPr>
                      <w:b w:val="0"/>
                      <w:bCs w:val="0"/>
                      <w:i w:val="0"/>
                      <w:iCs w:val="0"/>
                      <w:sz w:val="24"/>
                      <w:szCs w:val="24"/>
                    </w:rPr>
                  </w:pPr>
                  <w:r w:rsidRPr="00910EE1">
                    <w:rPr>
                      <w:b w:val="0"/>
                      <w:bCs w:val="0"/>
                      <w:i w:val="0"/>
                      <w:iCs w:val="0"/>
                      <w:sz w:val="24"/>
                      <w:szCs w:val="24"/>
                    </w:rPr>
                    <w:t>1 00 00000 00 0000 000</w:t>
                  </w:r>
                </w:p>
              </w:tc>
              <w:tc>
                <w:tcPr>
                  <w:tcW w:w="5606" w:type="dxa"/>
                </w:tcPr>
                <w:p w:rsidR="004E628B" w:rsidRPr="00910EE1" w:rsidRDefault="004E628B" w:rsidP="004E628B">
                  <w:pPr>
                    <w:pStyle w:val="5"/>
                    <w:spacing w:before="0" w:after="0"/>
                    <w:rPr>
                      <w:b w:val="0"/>
                      <w:bCs w:val="0"/>
                      <w:i w:val="0"/>
                      <w:iCs w:val="0"/>
                      <w:sz w:val="24"/>
                      <w:szCs w:val="24"/>
                    </w:rPr>
                  </w:pPr>
                  <w:r w:rsidRPr="00910EE1">
                    <w:rPr>
                      <w:b w:val="0"/>
                      <w:bCs w:val="0"/>
                      <w:i w:val="0"/>
                      <w:iCs w:val="0"/>
                      <w:sz w:val="24"/>
                      <w:szCs w:val="24"/>
                    </w:rPr>
                    <w:t>Налоговые и неналоговые доходы</w:t>
                  </w:r>
                </w:p>
              </w:tc>
              <w:tc>
                <w:tcPr>
                  <w:tcW w:w="1417" w:type="dxa"/>
                </w:tcPr>
                <w:p w:rsidR="004E628B" w:rsidRPr="00910EE1" w:rsidRDefault="004E628B" w:rsidP="0079294C">
                  <w:pPr>
                    <w:pStyle w:val="5"/>
                    <w:spacing w:before="0" w:after="0"/>
                    <w:jc w:val="center"/>
                    <w:rPr>
                      <w:b w:val="0"/>
                      <w:bCs w:val="0"/>
                      <w:i w:val="0"/>
                      <w:iCs w:val="0"/>
                      <w:sz w:val="24"/>
                      <w:szCs w:val="24"/>
                    </w:rPr>
                  </w:pPr>
                  <w:r>
                    <w:rPr>
                      <w:b w:val="0"/>
                      <w:bCs w:val="0"/>
                      <w:i w:val="0"/>
                      <w:iCs w:val="0"/>
                      <w:sz w:val="24"/>
                      <w:szCs w:val="24"/>
                    </w:rPr>
                    <w:t>3 6</w:t>
                  </w:r>
                  <w:r w:rsidR="0079294C">
                    <w:rPr>
                      <w:b w:val="0"/>
                      <w:bCs w:val="0"/>
                      <w:i w:val="0"/>
                      <w:iCs w:val="0"/>
                      <w:sz w:val="24"/>
                      <w:szCs w:val="24"/>
                    </w:rPr>
                    <w:t>58</w:t>
                  </w:r>
                  <w:r>
                    <w:rPr>
                      <w:b w:val="0"/>
                      <w:bCs w:val="0"/>
                      <w:i w:val="0"/>
                      <w:iCs w:val="0"/>
                      <w:sz w:val="24"/>
                      <w:szCs w:val="24"/>
                    </w:rPr>
                    <w:t>,14</w:t>
                  </w:r>
                </w:p>
              </w:tc>
            </w:tr>
            <w:tr w:rsidR="004E628B" w:rsidRPr="00FC7952" w:rsidTr="004E628B">
              <w:trPr>
                <w:trHeight w:val="365"/>
              </w:trPr>
              <w:tc>
                <w:tcPr>
                  <w:tcW w:w="3085" w:type="dxa"/>
                </w:tcPr>
                <w:p w:rsidR="004E628B" w:rsidRPr="00910EE1" w:rsidRDefault="004E628B" w:rsidP="004E628B">
                  <w:pPr>
                    <w:pStyle w:val="5"/>
                    <w:spacing w:before="0" w:after="0"/>
                    <w:rPr>
                      <w:b w:val="0"/>
                      <w:bCs w:val="0"/>
                      <w:i w:val="0"/>
                      <w:iCs w:val="0"/>
                      <w:sz w:val="24"/>
                      <w:szCs w:val="24"/>
                    </w:rPr>
                  </w:pPr>
                  <w:r w:rsidRPr="00910EE1">
                    <w:rPr>
                      <w:b w:val="0"/>
                      <w:bCs w:val="0"/>
                      <w:i w:val="0"/>
                      <w:iCs w:val="0"/>
                      <w:sz w:val="24"/>
                      <w:szCs w:val="24"/>
                    </w:rPr>
                    <w:t>2 00 00000 00 0000 000</w:t>
                  </w:r>
                </w:p>
              </w:tc>
              <w:tc>
                <w:tcPr>
                  <w:tcW w:w="5606" w:type="dxa"/>
                </w:tcPr>
                <w:p w:rsidR="004E628B" w:rsidRPr="00910EE1" w:rsidRDefault="004E628B" w:rsidP="004E628B">
                  <w:pPr>
                    <w:pStyle w:val="5"/>
                    <w:spacing w:before="0" w:after="0"/>
                    <w:rPr>
                      <w:b w:val="0"/>
                      <w:bCs w:val="0"/>
                      <w:i w:val="0"/>
                      <w:iCs w:val="0"/>
                      <w:sz w:val="24"/>
                      <w:szCs w:val="24"/>
                    </w:rPr>
                  </w:pPr>
                  <w:r w:rsidRPr="00910EE1">
                    <w:rPr>
                      <w:b w:val="0"/>
                      <w:bCs w:val="0"/>
                      <w:i w:val="0"/>
                      <w:iCs w:val="0"/>
                      <w:sz w:val="24"/>
                      <w:szCs w:val="24"/>
                    </w:rPr>
                    <w:t>Безвозмездные поступления</w:t>
                  </w:r>
                </w:p>
              </w:tc>
              <w:tc>
                <w:tcPr>
                  <w:tcW w:w="1417" w:type="dxa"/>
                </w:tcPr>
                <w:p w:rsidR="004E628B" w:rsidRPr="00910EE1" w:rsidRDefault="0079294C" w:rsidP="00430070">
                  <w:pPr>
                    <w:jc w:val="center"/>
                  </w:pPr>
                  <w:r>
                    <w:t>9 464,18</w:t>
                  </w:r>
                </w:p>
              </w:tc>
            </w:tr>
            <w:tr w:rsidR="004E628B" w:rsidRPr="00FC7952" w:rsidTr="004E628B">
              <w:trPr>
                <w:trHeight w:val="399"/>
              </w:trPr>
              <w:tc>
                <w:tcPr>
                  <w:tcW w:w="3085" w:type="dxa"/>
                  <w:vAlign w:val="center"/>
                </w:tcPr>
                <w:p w:rsidR="004E628B" w:rsidRPr="00FC7952" w:rsidRDefault="004E628B" w:rsidP="004E628B">
                  <w:pPr>
                    <w:pStyle w:val="5"/>
                    <w:spacing w:before="0" w:after="0"/>
                    <w:jc w:val="center"/>
                    <w:rPr>
                      <w:b w:val="0"/>
                      <w:bCs w:val="0"/>
                      <w:i w:val="0"/>
                      <w:iCs w:val="0"/>
                      <w:sz w:val="24"/>
                      <w:szCs w:val="24"/>
                      <w:highlight w:val="yellow"/>
                    </w:rPr>
                  </w:pPr>
                </w:p>
              </w:tc>
              <w:tc>
                <w:tcPr>
                  <w:tcW w:w="5606" w:type="dxa"/>
                  <w:vAlign w:val="center"/>
                </w:tcPr>
                <w:p w:rsidR="004E628B" w:rsidRPr="00910EE1" w:rsidRDefault="004E628B" w:rsidP="004E628B">
                  <w:pPr>
                    <w:pStyle w:val="5"/>
                    <w:spacing w:before="0" w:after="0"/>
                    <w:jc w:val="center"/>
                    <w:rPr>
                      <w:i w:val="0"/>
                      <w:iCs w:val="0"/>
                      <w:sz w:val="24"/>
                      <w:szCs w:val="24"/>
                    </w:rPr>
                  </w:pPr>
                  <w:r w:rsidRPr="00910EE1">
                    <w:rPr>
                      <w:i w:val="0"/>
                      <w:iCs w:val="0"/>
                      <w:sz w:val="24"/>
                      <w:szCs w:val="24"/>
                    </w:rPr>
                    <w:t>ВСЕГО доходов</w:t>
                  </w:r>
                </w:p>
              </w:tc>
              <w:tc>
                <w:tcPr>
                  <w:tcW w:w="1417" w:type="dxa"/>
                  <w:vAlign w:val="center"/>
                </w:tcPr>
                <w:p w:rsidR="004E628B" w:rsidRPr="00910EE1" w:rsidRDefault="0079294C" w:rsidP="0079294C">
                  <w:pPr>
                    <w:pStyle w:val="5"/>
                    <w:spacing w:before="0" w:after="0"/>
                    <w:jc w:val="center"/>
                    <w:rPr>
                      <w:i w:val="0"/>
                      <w:iCs w:val="0"/>
                      <w:sz w:val="24"/>
                      <w:szCs w:val="24"/>
                    </w:rPr>
                  </w:pPr>
                  <w:r>
                    <w:rPr>
                      <w:i w:val="0"/>
                      <w:iCs w:val="0"/>
                      <w:sz w:val="24"/>
                      <w:szCs w:val="24"/>
                    </w:rPr>
                    <w:t>13 122,32</w:t>
                  </w:r>
                </w:p>
              </w:tc>
            </w:tr>
          </w:tbl>
          <w:p w:rsidR="004E628B" w:rsidRPr="00FC7952" w:rsidRDefault="004E628B" w:rsidP="004E628B">
            <w:pPr>
              <w:ind w:left="7380"/>
              <w:jc w:val="right"/>
              <w:rPr>
                <w:highlight w:val="yellow"/>
              </w:rPr>
            </w:pP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4"/>
              <w:gridCol w:w="5627"/>
              <w:gridCol w:w="1417"/>
            </w:tblGrid>
            <w:tr w:rsidR="004E628B" w:rsidRPr="00FC7952" w:rsidTr="004E628B">
              <w:tc>
                <w:tcPr>
                  <w:tcW w:w="3064" w:type="dxa"/>
                </w:tcPr>
                <w:p w:rsidR="004E628B" w:rsidRPr="00F46EF3" w:rsidRDefault="004E628B" w:rsidP="004E628B">
                  <w:r w:rsidRPr="00F46EF3">
                    <w:t>БК</w:t>
                  </w:r>
                </w:p>
              </w:tc>
              <w:tc>
                <w:tcPr>
                  <w:tcW w:w="5627" w:type="dxa"/>
                </w:tcPr>
                <w:p w:rsidR="004E628B" w:rsidRPr="00F46EF3" w:rsidRDefault="004E628B" w:rsidP="004E628B">
                  <w:r w:rsidRPr="00F46EF3">
                    <w:t>Наименование показателя</w:t>
                  </w:r>
                </w:p>
              </w:tc>
              <w:tc>
                <w:tcPr>
                  <w:tcW w:w="1417" w:type="dxa"/>
                </w:tcPr>
                <w:p w:rsidR="004E628B" w:rsidRPr="00F46EF3" w:rsidRDefault="004E628B" w:rsidP="004E628B">
                  <w:pPr>
                    <w:jc w:val="center"/>
                  </w:pPr>
                  <w:r w:rsidRPr="00F46EF3">
                    <w:t>СУММА</w:t>
                  </w:r>
                </w:p>
              </w:tc>
            </w:tr>
            <w:tr w:rsidR="004E628B" w:rsidRPr="00FC7952" w:rsidTr="004E628B">
              <w:tc>
                <w:tcPr>
                  <w:tcW w:w="3064" w:type="dxa"/>
                </w:tcPr>
                <w:p w:rsidR="004E628B" w:rsidRPr="0079294C" w:rsidRDefault="004E628B" w:rsidP="004E628B">
                  <w:r w:rsidRPr="0079294C">
                    <w:t xml:space="preserve">1 01 02010 01 0000 110 </w:t>
                  </w:r>
                </w:p>
                <w:p w:rsidR="004E628B" w:rsidRPr="0079294C" w:rsidRDefault="004E628B" w:rsidP="004E628B"/>
              </w:tc>
              <w:tc>
                <w:tcPr>
                  <w:tcW w:w="5627" w:type="dxa"/>
                </w:tcPr>
                <w:p w:rsidR="004E628B" w:rsidRPr="0079294C" w:rsidRDefault="004E628B" w:rsidP="004E628B">
                  <w:pPr>
                    <w:jc w:val="both"/>
                  </w:pPr>
                  <w:r w:rsidRPr="0079294C">
                    <w:rPr>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417" w:type="dxa"/>
                </w:tcPr>
                <w:p w:rsidR="004E628B" w:rsidRPr="0079294C" w:rsidRDefault="0094273D" w:rsidP="004E628B">
                  <w:pPr>
                    <w:jc w:val="center"/>
                  </w:pPr>
                  <w:r w:rsidRPr="0079294C">
                    <w:t>990,0</w:t>
                  </w:r>
                </w:p>
              </w:tc>
            </w:tr>
            <w:tr w:rsidR="0094273D" w:rsidRPr="00FC7952" w:rsidTr="004E628B">
              <w:tc>
                <w:tcPr>
                  <w:tcW w:w="3064" w:type="dxa"/>
                </w:tcPr>
                <w:p w:rsidR="0094273D" w:rsidRPr="0079294C" w:rsidRDefault="0094273D" w:rsidP="0094273D">
                  <w:r w:rsidRPr="0079294C">
                    <w:t xml:space="preserve">1 01 02020 01 0000 110 </w:t>
                  </w:r>
                </w:p>
                <w:p w:rsidR="0094273D" w:rsidRPr="0079294C" w:rsidRDefault="0094273D" w:rsidP="004E628B"/>
              </w:tc>
              <w:tc>
                <w:tcPr>
                  <w:tcW w:w="5627" w:type="dxa"/>
                </w:tcPr>
                <w:p w:rsidR="0094273D" w:rsidRPr="0079294C" w:rsidRDefault="0094273D" w:rsidP="006C2F17">
                  <w:pPr>
                    <w:jc w:val="both"/>
                  </w:pPr>
                  <w:r w:rsidRPr="0079294C">
                    <w:rPr>
                      <w:color w:val="00000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w:t>
                  </w:r>
                  <w:r w:rsidR="006C2F17" w:rsidRPr="0079294C">
                    <w:rPr>
                      <w:color w:val="000000"/>
                    </w:rPr>
                    <w:t xml:space="preserve">адвокатов, учредивших адвокатские кабинеты, и других лиц, занимающихся частной практикой в </w:t>
                  </w:r>
                  <w:r w:rsidRPr="0079294C">
                    <w:rPr>
                      <w:color w:val="000000"/>
                    </w:rPr>
                    <w:t xml:space="preserve">соответствии со статьями 227 Налогового кодекса Российской Федерации  </w:t>
                  </w:r>
                </w:p>
              </w:tc>
              <w:tc>
                <w:tcPr>
                  <w:tcW w:w="1417" w:type="dxa"/>
                </w:tcPr>
                <w:p w:rsidR="0094273D" w:rsidRPr="0079294C" w:rsidRDefault="006C2F17" w:rsidP="004E628B">
                  <w:pPr>
                    <w:jc w:val="center"/>
                  </w:pPr>
                  <w:r w:rsidRPr="0079294C">
                    <w:t>20,0</w:t>
                  </w:r>
                </w:p>
              </w:tc>
            </w:tr>
            <w:tr w:rsidR="004E628B" w:rsidRPr="00FC7952" w:rsidTr="004E628B">
              <w:tc>
                <w:tcPr>
                  <w:tcW w:w="3064" w:type="dxa"/>
                </w:tcPr>
                <w:p w:rsidR="004E628B" w:rsidRPr="0079294C" w:rsidRDefault="004E628B" w:rsidP="004E628B">
                  <w:r w:rsidRPr="0079294C">
                    <w:t xml:space="preserve">1 01 02030 01 0000 110 </w:t>
                  </w:r>
                </w:p>
                <w:p w:rsidR="004E628B" w:rsidRPr="0079294C" w:rsidRDefault="004E628B" w:rsidP="004E628B"/>
              </w:tc>
              <w:tc>
                <w:tcPr>
                  <w:tcW w:w="5627" w:type="dxa"/>
                </w:tcPr>
                <w:p w:rsidR="004E628B" w:rsidRPr="0079294C" w:rsidRDefault="004E628B" w:rsidP="004E628B">
                  <w:pPr>
                    <w:jc w:val="both"/>
                  </w:pPr>
                  <w:r w:rsidRPr="0079294C">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tcPr>
                <w:p w:rsidR="004E628B" w:rsidRPr="0079294C" w:rsidRDefault="004E628B" w:rsidP="004E628B">
                  <w:pPr>
                    <w:jc w:val="center"/>
                  </w:pPr>
                  <w:r w:rsidRPr="0079294C">
                    <w:t>1,5</w:t>
                  </w:r>
                </w:p>
              </w:tc>
            </w:tr>
            <w:tr w:rsidR="004E628B" w:rsidRPr="00FC7952" w:rsidTr="004E628B">
              <w:tc>
                <w:tcPr>
                  <w:tcW w:w="3064" w:type="dxa"/>
                </w:tcPr>
                <w:p w:rsidR="004E628B" w:rsidRPr="0079294C" w:rsidRDefault="004E628B" w:rsidP="004E628B">
                  <w:r w:rsidRPr="0079294C">
                    <w:t>1 03 0223001 0000 110</w:t>
                  </w:r>
                </w:p>
              </w:tc>
              <w:tc>
                <w:tcPr>
                  <w:tcW w:w="5627" w:type="dxa"/>
                </w:tcPr>
                <w:p w:rsidR="004E628B" w:rsidRPr="0079294C" w:rsidRDefault="004E628B" w:rsidP="004E628B">
                  <w:pPr>
                    <w:jc w:val="both"/>
                  </w:pPr>
                  <w:r w:rsidRPr="0079294C">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7" w:type="dxa"/>
                </w:tcPr>
                <w:p w:rsidR="004E628B" w:rsidRPr="0079294C" w:rsidRDefault="004E628B" w:rsidP="004E628B">
                  <w:pPr>
                    <w:jc w:val="center"/>
                  </w:pPr>
                  <w:r w:rsidRPr="0079294C">
                    <w:t>482,06</w:t>
                  </w:r>
                </w:p>
              </w:tc>
            </w:tr>
            <w:tr w:rsidR="004E628B" w:rsidRPr="00FC7952" w:rsidTr="004E628B">
              <w:tc>
                <w:tcPr>
                  <w:tcW w:w="3064" w:type="dxa"/>
                </w:tcPr>
                <w:p w:rsidR="004E628B" w:rsidRPr="0079294C" w:rsidRDefault="004E628B" w:rsidP="004E628B">
                  <w:r w:rsidRPr="0079294C">
                    <w:t>1 03 0224001 0000 110</w:t>
                  </w:r>
                </w:p>
              </w:tc>
              <w:tc>
                <w:tcPr>
                  <w:tcW w:w="5627" w:type="dxa"/>
                </w:tcPr>
                <w:p w:rsidR="004E628B" w:rsidRPr="0079294C" w:rsidRDefault="004E628B" w:rsidP="004E628B">
                  <w:pPr>
                    <w:jc w:val="both"/>
                  </w:pPr>
                  <w:r w:rsidRPr="0079294C">
                    <w:t>Доходы от уплаты акцизов на моторные масла для дизельных и (или) карбюраторных (</w:t>
                  </w:r>
                  <w:proofErr w:type="spellStart"/>
                  <w:r w:rsidRPr="0079294C">
                    <w:t>инжекторных</w:t>
                  </w:r>
                  <w:proofErr w:type="spellEnd"/>
                  <w:r w:rsidRPr="0079294C">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7" w:type="dxa"/>
                </w:tcPr>
                <w:p w:rsidR="004E628B" w:rsidRPr="0079294C" w:rsidRDefault="004E628B" w:rsidP="004E628B">
                  <w:pPr>
                    <w:jc w:val="center"/>
                  </w:pPr>
                  <w:r w:rsidRPr="0079294C">
                    <w:t>2,6</w:t>
                  </w:r>
                </w:p>
              </w:tc>
            </w:tr>
            <w:tr w:rsidR="004E628B" w:rsidRPr="00FC7952" w:rsidTr="004E628B">
              <w:tc>
                <w:tcPr>
                  <w:tcW w:w="3064" w:type="dxa"/>
                </w:tcPr>
                <w:p w:rsidR="004E628B" w:rsidRPr="0079294C" w:rsidRDefault="004E628B" w:rsidP="004E628B">
                  <w:r w:rsidRPr="0079294C">
                    <w:t>1 03 0225001 0000 110</w:t>
                  </w:r>
                </w:p>
              </w:tc>
              <w:tc>
                <w:tcPr>
                  <w:tcW w:w="5627" w:type="dxa"/>
                </w:tcPr>
                <w:p w:rsidR="004E628B" w:rsidRPr="0079294C" w:rsidRDefault="004E628B" w:rsidP="004E628B">
                  <w:pPr>
                    <w:jc w:val="both"/>
                  </w:pPr>
                  <w:r w:rsidRPr="0079294C">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7" w:type="dxa"/>
                </w:tcPr>
                <w:p w:rsidR="004E628B" w:rsidRPr="0079294C" w:rsidRDefault="004E628B" w:rsidP="004E628B">
                  <w:pPr>
                    <w:jc w:val="center"/>
                  </w:pPr>
                  <w:r w:rsidRPr="0079294C">
                    <w:t>646,71</w:t>
                  </w:r>
                </w:p>
              </w:tc>
            </w:tr>
            <w:tr w:rsidR="004E628B" w:rsidRPr="00FC7952" w:rsidTr="004E628B">
              <w:tc>
                <w:tcPr>
                  <w:tcW w:w="3064" w:type="dxa"/>
                </w:tcPr>
                <w:p w:rsidR="004E628B" w:rsidRPr="0079294C" w:rsidRDefault="004E628B" w:rsidP="004E628B">
                  <w:r w:rsidRPr="0079294C">
                    <w:lastRenderedPageBreak/>
                    <w:t>1 030226001 0000 110</w:t>
                  </w:r>
                </w:p>
              </w:tc>
              <w:tc>
                <w:tcPr>
                  <w:tcW w:w="5627" w:type="dxa"/>
                </w:tcPr>
                <w:p w:rsidR="004E628B" w:rsidRPr="0079294C" w:rsidRDefault="004E628B" w:rsidP="004E628B">
                  <w:pPr>
                    <w:jc w:val="both"/>
                  </w:pPr>
                  <w:r w:rsidRPr="0079294C">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7" w:type="dxa"/>
                </w:tcPr>
                <w:p w:rsidR="004E628B" w:rsidRPr="0079294C" w:rsidRDefault="004E628B" w:rsidP="004E628B">
                  <w:pPr>
                    <w:jc w:val="center"/>
                  </w:pPr>
                  <w:r w:rsidRPr="0079294C">
                    <w:t>- 78,43</w:t>
                  </w:r>
                </w:p>
              </w:tc>
            </w:tr>
            <w:tr w:rsidR="004E628B" w:rsidRPr="00FC7952" w:rsidTr="004E628B">
              <w:tc>
                <w:tcPr>
                  <w:tcW w:w="3064" w:type="dxa"/>
                </w:tcPr>
                <w:p w:rsidR="004E628B" w:rsidRPr="0079294C" w:rsidRDefault="004E628B" w:rsidP="004E628B">
                  <w:r w:rsidRPr="0079294C">
                    <w:t>1 06 01030 10 0000 110</w:t>
                  </w:r>
                </w:p>
              </w:tc>
              <w:tc>
                <w:tcPr>
                  <w:tcW w:w="5627" w:type="dxa"/>
                </w:tcPr>
                <w:p w:rsidR="004E628B" w:rsidRPr="0079294C" w:rsidRDefault="004E628B" w:rsidP="004E628B">
                  <w:pPr>
                    <w:jc w:val="both"/>
                  </w:pPr>
                  <w:r w:rsidRPr="0079294C">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tcPr>
                <w:p w:rsidR="004E628B" w:rsidRPr="0079294C" w:rsidRDefault="004E628B" w:rsidP="004E628B">
                  <w:pPr>
                    <w:jc w:val="center"/>
                  </w:pPr>
                  <w:r w:rsidRPr="0079294C">
                    <w:t>79,2</w:t>
                  </w:r>
                </w:p>
              </w:tc>
            </w:tr>
            <w:tr w:rsidR="004E628B" w:rsidRPr="00FC7952" w:rsidTr="004E628B">
              <w:tc>
                <w:tcPr>
                  <w:tcW w:w="3064" w:type="dxa"/>
                </w:tcPr>
                <w:p w:rsidR="004E628B" w:rsidRPr="0079294C" w:rsidRDefault="004E628B" w:rsidP="004E628B">
                  <w:r w:rsidRPr="0079294C">
                    <w:t>106 06033 10 0000 110</w:t>
                  </w:r>
                </w:p>
              </w:tc>
              <w:tc>
                <w:tcPr>
                  <w:tcW w:w="5627" w:type="dxa"/>
                </w:tcPr>
                <w:p w:rsidR="004E628B" w:rsidRPr="0079294C" w:rsidRDefault="004E628B" w:rsidP="004E628B">
                  <w:pPr>
                    <w:jc w:val="both"/>
                  </w:pPr>
                  <w:r w:rsidRPr="0079294C">
                    <w:t>Земельный налог с организаций, обладающих земельным участком, расположенным в границах сельских поселений</w:t>
                  </w:r>
                </w:p>
              </w:tc>
              <w:tc>
                <w:tcPr>
                  <w:tcW w:w="1417" w:type="dxa"/>
                </w:tcPr>
                <w:p w:rsidR="004E628B" w:rsidRPr="0079294C" w:rsidRDefault="006C2F17" w:rsidP="004E628B">
                  <w:pPr>
                    <w:jc w:val="center"/>
                  </w:pPr>
                  <w:r w:rsidRPr="0079294C">
                    <w:t>9</w:t>
                  </w:r>
                  <w:r w:rsidR="004E628B" w:rsidRPr="0079294C">
                    <w:t>0,0</w:t>
                  </w:r>
                </w:p>
              </w:tc>
            </w:tr>
            <w:tr w:rsidR="004E628B" w:rsidRPr="00FC7952" w:rsidTr="004E628B">
              <w:tc>
                <w:tcPr>
                  <w:tcW w:w="3064" w:type="dxa"/>
                </w:tcPr>
                <w:p w:rsidR="004E628B" w:rsidRPr="0079294C" w:rsidRDefault="004E628B" w:rsidP="004E628B">
                  <w:r w:rsidRPr="0079294C">
                    <w:t>106 06043 10 0000 110</w:t>
                  </w:r>
                </w:p>
              </w:tc>
              <w:tc>
                <w:tcPr>
                  <w:tcW w:w="5627" w:type="dxa"/>
                </w:tcPr>
                <w:p w:rsidR="004E628B" w:rsidRPr="0079294C" w:rsidRDefault="004E628B" w:rsidP="004E628B">
                  <w:pPr>
                    <w:jc w:val="both"/>
                  </w:pPr>
                  <w:r w:rsidRPr="0079294C">
                    <w:t>Земельный налог с физических лиц, обладающих земельным участком, расположенным в границах сельских поселений</w:t>
                  </w:r>
                </w:p>
              </w:tc>
              <w:tc>
                <w:tcPr>
                  <w:tcW w:w="1417" w:type="dxa"/>
                </w:tcPr>
                <w:p w:rsidR="004E628B" w:rsidRPr="0079294C" w:rsidRDefault="004E628B" w:rsidP="006C2F17">
                  <w:pPr>
                    <w:jc w:val="center"/>
                  </w:pPr>
                  <w:r w:rsidRPr="0079294C">
                    <w:t>1</w:t>
                  </w:r>
                  <w:r w:rsidR="006C2F17" w:rsidRPr="0079294C">
                    <w:t>193</w:t>
                  </w:r>
                  <w:r w:rsidRPr="0079294C">
                    <w:t>,7</w:t>
                  </w:r>
                </w:p>
              </w:tc>
            </w:tr>
            <w:tr w:rsidR="004E628B" w:rsidRPr="00FC7952" w:rsidTr="004E628B">
              <w:tc>
                <w:tcPr>
                  <w:tcW w:w="3064" w:type="dxa"/>
                </w:tcPr>
                <w:p w:rsidR="004E628B" w:rsidRPr="0079294C" w:rsidRDefault="004E628B" w:rsidP="004E628B">
                  <w:r w:rsidRPr="0079294C">
                    <w:t>108 04020 01 0000 110</w:t>
                  </w:r>
                </w:p>
              </w:tc>
              <w:tc>
                <w:tcPr>
                  <w:tcW w:w="5627" w:type="dxa"/>
                </w:tcPr>
                <w:p w:rsidR="004E628B" w:rsidRPr="0079294C" w:rsidRDefault="004E628B" w:rsidP="004E628B">
                  <w:pPr>
                    <w:jc w:val="both"/>
                  </w:pPr>
                  <w:r w:rsidRPr="0079294C">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7" w:type="dxa"/>
                </w:tcPr>
                <w:p w:rsidR="004E628B" w:rsidRPr="0079294C" w:rsidRDefault="004E628B" w:rsidP="004E628B">
                  <w:pPr>
                    <w:jc w:val="center"/>
                  </w:pPr>
                  <w:r w:rsidRPr="0079294C">
                    <w:t>0,8</w:t>
                  </w:r>
                </w:p>
              </w:tc>
            </w:tr>
            <w:tr w:rsidR="004E628B" w:rsidRPr="00FC7952" w:rsidTr="004E628B">
              <w:tc>
                <w:tcPr>
                  <w:tcW w:w="3064" w:type="dxa"/>
                </w:tcPr>
                <w:p w:rsidR="004E628B" w:rsidRPr="0079294C" w:rsidRDefault="004E628B" w:rsidP="004E628B"/>
              </w:tc>
              <w:tc>
                <w:tcPr>
                  <w:tcW w:w="5627" w:type="dxa"/>
                </w:tcPr>
                <w:p w:rsidR="004E628B" w:rsidRPr="0079294C" w:rsidRDefault="004E628B" w:rsidP="004E628B">
                  <w:pPr>
                    <w:rPr>
                      <w:b/>
                      <w:bCs/>
                      <w:i/>
                      <w:iCs/>
                    </w:rPr>
                  </w:pPr>
                  <w:r w:rsidRPr="0079294C">
                    <w:rPr>
                      <w:b/>
                      <w:bCs/>
                      <w:i/>
                      <w:iCs/>
                    </w:rPr>
                    <w:t>ИТОГО налоговых доходов</w:t>
                  </w:r>
                </w:p>
              </w:tc>
              <w:tc>
                <w:tcPr>
                  <w:tcW w:w="1417" w:type="dxa"/>
                </w:tcPr>
                <w:p w:rsidR="004E628B" w:rsidRPr="0079294C" w:rsidRDefault="004E628B" w:rsidP="004E628B">
                  <w:pPr>
                    <w:jc w:val="center"/>
                    <w:rPr>
                      <w:b/>
                      <w:bCs/>
                      <w:i/>
                      <w:iCs/>
                    </w:rPr>
                  </w:pPr>
                  <w:r w:rsidRPr="0079294C">
                    <w:rPr>
                      <w:b/>
                      <w:bCs/>
                      <w:i/>
                      <w:iCs/>
                    </w:rPr>
                    <w:t>3 428,14</w:t>
                  </w:r>
                </w:p>
              </w:tc>
            </w:tr>
            <w:tr w:rsidR="004E628B" w:rsidRPr="00FC7952" w:rsidTr="004E628B">
              <w:tc>
                <w:tcPr>
                  <w:tcW w:w="3064" w:type="dxa"/>
                </w:tcPr>
                <w:p w:rsidR="004E628B" w:rsidRPr="0079294C" w:rsidRDefault="004E628B" w:rsidP="004E628B"/>
              </w:tc>
              <w:tc>
                <w:tcPr>
                  <w:tcW w:w="5627" w:type="dxa"/>
                </w:tcPr>
                <w:p w:rsidR="004E628B" w:rsidRPr="0079294C" w:rsidRDefault="004E628B" w:rsidP="004E628B">
                  <w:pPr>
                    <w:rPr>
                      <w:b/>
                      <w:bCs/>
                      <w:i/>
                      <w:iCs/>
                    </w:rPr>
                  </w:pPr>
                  <w:r w:rsidRPr="0079294C">
                    <w:rPr>
                      <w:b/>
                      <w:bCs/>
                      <w:i/>
                      <w:iCs/>
                    </w:rPr>
                    <w:t>Неналоговые доходы</w:t>
                  </w:r>
                </w:p>
              </w:tc>
              <w:tc>
                <w:tcPr>
                  <w:tcW w:w="1417" w:type="dxa"/>
                </w:tcPr>
                <w:p w:rsidR="004E628B" w:rsidRPr="0079294C" w:rsidRDefault="004E628B" w:rsidP="004E628B">
                  <w:pPr>
                    <w:jc w:val="center"/>
                    <w:rPr>
                      <w:b/>
                      <w:bCs/>
                      <w:i/>
                      <w:iCs/>
                    </w:rPr>
                  </w:pPr>
                </w:p>
              </w:tc>
            </w:tr>
            <w:tr w:rsidR="004E628B" w:rsidRPr="00FC7952" w:rsidTr="004E628B">
              <w:trPr>
                <w:trHeight w:val="687"/>
              </w:trPr>
              <w:tc>
                <w:tcPr>
                  <w:tcW w:w="3064" w:type="dxa"/>
                </w:tcPr>
                <w:p w:rsidR="004E628B" w:rsidRPr="0079294C" w:rsidRDefault="004E628B" w:rsidP="004E628B">
                  <w:r w:rsidRPr="0079294C">
                    <w:t>111 05035 100000 120</w:t>
                  </w:r>
                </w:p>
              </w:tc>
              <w:tc>
                <w:tcPr>
                  <w:tcW w:w="5627" w:type="dxa"/>
                </w:tcPr>
                <w:p w:rsidR="004E628B" w:rsidRPr="0079294C" w:rsidRDefault="004E628B" w:rsidP="004E628B">
                  <w:r w:rsidRPr="0079294C">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7" w:type="dxa"/>
                </w:tcPr>
                <w:p w:rsidR="004E628B" w:rsidRPr="0079294C" w:rsidRDefault="004E628B" w:rsidP="004E628B">
                  <w:pPr>
                    <w:jc w:val="center"/>
                    <w:rPr>
                      <w:iCs/>
                    </w:rPr>
                  </w:pPr>
                  <w:r w:rsidRPr="0079294C">
                    <w:rPr>
                      <w:iCs/>
                    </w:rPr>
                    <w:t>200,0</w:t>
                  </w:r>
                </w:p>
              </w:tc>
            </w:tr>
            <w:tr w:rsidR="004E628B" w:rsidRPr="00FC7952" w:rsidTr="004E628B">
              <w:trPr>
                <w:trHeight w:val="687"/>
              </w:trPr>
              <w:tc>
                <w:tcPr>
                  <w:tcW w:w="3064" w:type="dxa"/>
                </w:tcPr>
                <w:p w:rsidR="004E628B" w:rsidRPr="0079294C" w:rsidRDefault="004E628B" w:rsidP="004E628B">
                  <w:r w:rsidRPr="0079294C">
                    <w:t>113 01995 10 0000 130</w:t>
                  </w:r>
                </w:p>
              </w:tc>
              <w:tc>
                <w:tcPr>
                  <w:tcW w:w="5627" w:type="dxa"/>
                </w:tcPr>
                <w:p w:rsidR="004E628B" w:rsidRPr="0079294C" w:rsidRDefault="004E628B" w:rsidP="004E628B">
                  <w:r w:rsidRPr="0079294C">
                    <w:t>Прочие доходы от оказания платных услуг (работ) получателями средств бюджетов сельских поселений</w:t>
                  </w:r>
                </w:p>
              </w:tc>
              <w:tc>
                <w:tcPr>
                  <w:tcW w:w="1417" w:type="dxa"/>
                </w:tcPr>
                <w:p w:rsidR="004E628B" w:rsidRPr="0079294C" w:rsidRDefault="006C2F17" w:rsidP="004E628B">
                  <w:pPr>
                    <w:jc w:val="center"/>
                    <w:rPr>
                      <w:iCs/>
                    </w:rPr>
                  </w:pPr>
                  <w:r w:rsidRPr="0079294C">
                    <w:rPr>
                      <w:iCs/>
                    </w:rPr>
                    <w:t>30</w:t>
                  </w:r>
                  <w:r w:rsidR="004E628B" w:rsidRPr="0079294C">
                    <w:rPr>
                      <w:iCs/>
                    </w:rPr>
                    <w:t>,0</w:t>
                  </w:r>
                </w:p>
              </w:tc>
            </w:tr>
            <w:tr w:rsidR="004E628B" w:rsidRPr="00FC7952" w:rsidTr="004E628B">
              <w:tc>
                <w:tcPr>
                  <w:tcW w:w="3064" w:type="dxa"/>
                </w:tcPr>
                <w:p w:rsidR="004E628B" w:rsidRPr="0079294C" w:rsidRDefault="004E628B" w:rsidP="004E628B"/>
              </w:tc>
              <w:tc>
                <w:tcPr>
                  <w:tcW w:w="5627" w:type="dxa"/>
                </w:tcPr>
                <w:p w:rsidR="004E628B" w:rsidRPr="0079294C" w:rsidRDefault="004E628B" w:rsidP="004E628B">
                  <w:pPr>
                    <w:rPr>
                      <w:b/>
                      <w:bCs/>
                      <w:i/>
                      <w:iCs/>
                    </w:rPr>
                  </w:pPr>
                  <w:r w:rsidRPr="0079294C">
                    <w:rPr>
                      <w:b/>
                      <w:bCs/>
                      <w:i/>
                      <w:iCs/>
                    </w:rPr>
                    <w:t>ИТОГО неналоговых доходов</w:t>
                  </w:r>
                </w:p>
              </w:tc>
              <w:tc>
                <w:tcPr>
                  <w:tcW w:w="1417" w:type="dxa"/>
                </w:tcPr>
                <w:p w:rsidR="004E628B" w:rsidRPr="0079294C" w:rsidRDefault="004E628B" w:rsidP="0079294C">
                  <w:pPr>
                    <w:jc w:val="center"/>
                    <w:rPr>
                      <w:b/>
                      <w:bCs/>
                      <w:i/>
                      <w:iCs/>
                    </w:rPr>
                  </w:pPr>
                  <w:r w:rsidRPr="0079294C">
                    <w:rPr>
                      <w:b/>
                      <w:bCs/>
                      <w:i/>
                      <w:iCs/>
                    </w:rPr>
                    <w:t>2</w:t>
                  </w:r>
                  <w:r w:rsidR="006C2F17" w:rsidRPr="0079294C">
                    <w:rPr>
                      <w:b/>
                      <w:bCs/>
                      <w:i/>
                      <w:iCs/>
                    </w:rPr>
                    <w:t>3</w:t>
                  </w:r>
                  <w:r w:rsidR="0079294C" w:rsidRPr="0079294C">
                    <w:rPr>
                      <w:b/>
                      <w:bCs/>
                      <w:i/>
                      <w:iCs/>
                    </w:rPr>
                    <w:t>0</w:t>
                  </w:r>
                  <w:r w:rsidRPr="0079294C">
                    <w:rPr>
                      <w:b/>
                      <w:bCs/>
                      <w:i/>
                      <w:iCs/>
                    </w:rPr>
                    <w:t>,0</w:t>
                  </w:r>
                </w:p>
              </w:tc>
            </w:tr>
            <w:tr w:rsidR="004E628B" w:rsidRPr="00FC7952" w:rsidTr="004E628B">
              <w:trPr>
                <w:trHeight w:val="465"/>
              </w:trPr>
              <w:tc>
                <w:tcPr>
                  <w:tcW w:w="3064" w:type="dxa"/>
                </w:tcPr>
                <w:p w:rsidR="004E628B" w:rsidRPr="0079294C" w:rsidRDefault="004E628B" w:rsidP="004E628B">
                  <w:r w:rsidRPr="0079294C">
                    <w:t>2 02 15001 10 0000 151</w:t>
                  </w:r>
                </w:p>
              </w:tc>
              <w:tc>
                <w:tcPr>
                  <w:tcW w:w="5627" w:type="dxa"/>
                </w:tcPr>
                <w:p w:rsidR="004E628B" w:rsidRPr="0079294C" w:rsidRDefault="004E628B" w:rsidP="004E628B">
                  <w:pPr>
                    <w:autoSpaceDE w:val="0"/>
                    <w:autoSpaceDN w:val="0"/>
                    <w:adjustRightInd w:val="0"/>
                    <w:jc w:val="both"/>
                  </w:pPr>
                  <w:r w:rsidRPr="0079294C">
                    <w:t>Дотации бюджетам сельских поселений на выравнивание бюджетной обеспеченности</w:t>
                  </w:r>
                </w:p>
              </w:tc>
              <w:tc>
                <w:tcPr>
                  <w:tcW w:w="1417" w:type="dxa"/>
                </w:tcPr>
                <w:p w:rsidR="004E628B" w:rsidRPr="0079294C" w:rsidRDefault="004E628B" w:rsidP="004E628B">
                  <w:pPr>
                    <w:jc w:val="center"/>
                  </w:pPr>
                  <w:r w:rsidRPr="0079294C">
                    <w:t>2674,1</w:t>
                  </w:r>
                </w:p>
              </w:tc>
            </w:tr>
            <w:tr w:rsidR="004E628B" w:rsidRPr="00FC7952" w:rsidTr="004E628B">
              <w:tc>
                <w:tcPr>
                  <w:tcW w:w="3064" w:type="dxa"/>
                </w:tcPr>
                <w:p w:rsidR="004E628B" w:rsidRPr="0079294C" w:rsidRDefault="004E628B" w:rsidP="004E628B">
                  <w:r w:rsidRPr="0079294C">
                    <w:t>2 02 30024 10 0000 151</w:t>
                  </w:r>
                </w:p>
              </w:tc>
              <w:tc>
                <w:tcPr>
                  <w:tcW w:w="5627" w:type="dxa"/>
                </w:tcPr>
                <w:p w:rsidR="004E628B" w:rsidRPr="0079294C" w:rsidRDefault="004E628B" w:rsidP="004E628B">
                  <w:pPr>
                    <w:jc w:val="both"/>
                  </w:pPr>
                  <w:r w:rsidRPr="0079294C">
                    <w:t>Субвенции бюджетам сельских поселений на выполнение передаваемых полномочий субъектов Российской Федерации</w:t>
                  </w:r>
                </w:p>
              </w:tc>
              <w:tc>
                <w:tcPr>
                  <w:tcW w:w="1417" w:type="dxa"/>
                </w:tcPr>
                <w:p w:rsidR="004E628B" w:rsidRPr="0079294C" w:rsidRDefault="004E628B" w:rsidP="004E628B">
                  <w:pPr>
                    <w:jc w:val="center"/>
                  </w:pPr>
                  <w:r w:rsidRPr="0079294C">
                    <w:t>0,11</w:t>
                  </w:r>
                </w:p>
              </w:tc>
            </w:tr>
            <w:tr w:rsidR="004E628B" w:rsidRPr="00FC7952" w:rsidTr="004E628B">
              <w:tc>
                <w:tcPr>
                  <w:tcW w:w="3064" w:type="dxa"/>
                </w:tcPr>
                <w:p w:rsidR="004E628B" w:rsidRPr="0079294C" w:rsidRDefault="004E628B" w:rsidP="004E628B">
                  <w:r w:rsidRPr="0079294C">
                    <w:t>2 02 35118 10 0000 151</w:t>
                  </w:r>
                </w:p>
              </w:tc>
              <w:tc>
                <w:tcPr>
                  <w:tcW w:w="5627" w:type="dxa"/>
                </w:tcPr>
                <w:p w:rsidR="004E628B" w:rsidRPr="0079294C" w:rsidRDefault="004E628B" w:rsidP="004E628B">
                  <w:pPr>
                    <w:jc w:val="both"/>
                  </w:pPr>
                  <w:r w:rsidRPr="0079294C">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7" w:type="dxa"/>
                </w:tcPr>
                <w:p w:rsidR="004E628B" w:rsidRPr="0079294C" w:rsidRDefault="004E628B" w:rsidP="004E628B">
                  <w:pPr>
                    <w:jc w:val="center"/>
                  </w:pPr>
                  <w:r w:rsidRPr="0079294C">
                    <w:t>113,81</w:t>
                  </w:r>
                </w:p>
              </w:tc>
            </w:tr>
            <w:tr w:rsidR="004E628B" w:rsidRPr="00FC7952" w:rsidTr="004E628B">
              <w:tc>
                <w:tcPr>
                  <w:tcW w:w="3064" w:type="dxa"/>
                </w:tcPr>
                <w:p w:rsidR="004E628B" w:rsidRPr="0079294C" w:rsidRDefault="004E628B" w:rsidP="004E628B">
                  <w:r w:rsidRPr="0079294C">
                    <w:t>2 02 29999 10 0000 151</w:t>
                  </w:r>
                </w:p>
              </w:tc>
              <w:tc>
                <w:tcPr>
                  <w:tcW w:w="5627" w:type="dxa"/>
                </w:tcPr>
                <w:p w:rsidR="004E628B" w:rsidRPr="0079294C" w:rsidRDefault="004E628B" w:rsidP="004E628B">
                  <w:pPr>
                    <w:autoSpaceDE w:val="0"/>
                    <w:autoSpaceDN w:val="0"/>
                    <w:adjustRightInd w:val="0"/>
                    <w:jc w:val="both"/>
                  </w:pPr>
                  <w:r w:rsidRPr="0079294C">
                    <w:t>Прочие субсидии бюджетам сельских поселений</w:t>
                  </w:r>
                </w:p>
              </w:tc>
              <w:tc>
                <w:tcPr>
                  <w:tcW w:w="1417" w:type="dxa"/>
                </w:tcPr>
                <w:p w:rsidR="004E628B" w:rsidRPr="0079294C" w:rsidRDefault="004E628B" w:rsidP="004E628B">
                  <w:pPr>
                    <w:jc w:val="center"/>
                  </w:pPr>
                  <w:r w:rsidRPr="0079294C">
                    <w:t>834,0</w:t>
                  </w:r>
                </w:p>
              </w:tc>
            </w:tr>
            <w:tr w:rsidR="004E628B" w:rsidRPr="00FC7952" w:rsidTr="004E628B">
              <w:tc>
                <w:tcPr>
                  <w:tcW w:w="3064" w:type="dxa"/>
                </w:tcPr>
                <w:p w:rsidR="004E628B" w:rsidRPr="00FC7952" w:rsidRDefault="004E628B" w:rsidP="004E628B">
                  <w:pPr>
                    <w:rPr>
                      <w:highlight w:val="yellow"/>
                    </w:rPr>
                  </w:pPr>
                  <w:r>
                    <w:t>2 02 49999 10 0000 151</w:t>
                  </w:r>
                </w:p>
              </w:tc>
              <w:tc>
                <w:tcPr>
                  <w:tcW w:w="5627" w:type="dxa"/>
                </w:tcPr>
                <w:p w:rsidR="004E628B" w:rsidRPr="002F0AFE" w:rsidRDefault="004E628B" w:rsidP="004E628B">
                  <w:pPr>
                    <w:autoSpaceDE w:val="0"/>
                    <w:autoSpaceDN w:val="0"/>
                    <w:adjustRightInd w:val="0"/>
                    <w:jc w:val="both"/>
                  </w:pPr>
                  <w:r>
                    <w:t>Прочие межбюджетные трансферты, передаваемые бюджетам сельских поселений</w:t>
                  </w:r>
                </w:p>
              </w:tc>
              <w:tc>
                <w:tcPr>
                  <w:tcW w:w="1417" w:type="dxa"/>
                </w:tcPr>
                <w:p w:rsidR="004E628B" w:rsidRDefault="00576B25" w:rsidP="00576B25">
                  <w:pPr>
                    <w:jc w:val="center"/>
                  </w:pPr>
                  <w:r>
                    <w:t>5842,16</w:t>
                  </w:r>
                </w:p>
              </w:tc>
            </w:tr>
            <w:tr w:rsidR="004E628B" w:rsidRPr="00FC7952" w:rsidTr="004E628B">
              <w:trPr>
                <w:trHeight w:val="215"/>
              </w:trPr>
              <w:tc>
                <w:tcPr>
                  <w:tcW w:w="3064" w:type="dxa"/>
                </w:tcPr>
                <w:p w:rsidR="004E628B" w:rsidRPr="00FC7952" w:rsidRDefault="004E628B" w:rsidP="004E628B">
                  <w:pPr>
                    <w:rPr>
                      <w:highlight w:val="yellow"/>
                    </w:rPr>
                  </w:pPr>
                </w:p>
              </w:tc>
              <w:tc>
                <w:tcPr>
                  <w:tcW w:w="5627" w:type="dxa"/>
                </w:tcPr>
                <w:p w:rsidR="004E628B" w:rsidRPr="00396CB5" w:rsidRDefault="004E628B" w:rsidP="004E628B">
                  <w:pPr>
                    <w:rPr>
                      <w:b/>
                      <w:bCs/>
                      <w:i/>
                    </w:rPr>
                  </w:pPr>
                  <w:r w:rsidRPr="00396CB5">
                    <w:rPr>
                      <w:b/>
                      <w:bCs/>
                      <w:i/>
                    </w:rPr>
                    <w:t>ИТОГО безвозмездных поступлений</w:t>
                  </w:r>
                </w:p>
              </w:tc>
              <w:tc>
                <w:tcPr>
                  <w:tcW w:w="1417" w:type="dxa"/>
                </w:tcPr>
                <w:p w:rsidR="004E628B" w:rsidRPr="00396CB5" w:rsidRDefault="00576B25" w:rsidP="00430070">
                  <w:pPr>
                    <w:jc w:val="center"/>
                    <w:rPr>
                      <w:b/>
                      <w:bCs/>
                      <w:i/>
                    </w:rPr>
                  </w:pPr>
                  <w:r>
                    <w:rPr>
                      <w:b/>
                      <w:bCs/>
                      <w:i/>
                    </w:rPr>
                    <w:t>9 464,18</w:t>
                  </w:r>
                </w:p>
              </w:tc>
            </w:tr>
            <w:tr w:rsidR="004E628B" w:rsidTr="004E628B">
              <w:tc>
                <w:tcPr>
                  <w:tcW w:w="3064" w:type="dxa"/>
                </w:tcPr>
                <w:p w:rsidR="004E628B" w:rsidRPr="00704901" w:rsidRDefault="004E628B" w:rsidP="004E628B"/>
              </w:tc>
              <w:tc>
                <w:tcPr>
                  <w:tcW w:w="5627" w:type="dxa"/>
                </w:tcPr>
                <w:p w:rsidR="004E628B" w:rsidRPr="00704901" w:rsidRDefault="004E628B" w:rsidP="004E628B">
                  <w:pPr>
                    <w:rPr>
                      <w:b/>
                      <w:bCs/>
                    </w:rPr>
                  </w:pPr>
                  <w:r w:rsidRPr="00704901">
                    <w:rPr>
                      <w:b/>
                      <w:bCs/>
                    </w:rPr>
                    <w:t>ВСЕГО доходов</w:t>
                  </w:r>
                </w:p>
              </w:tc>
              <w:tc>
                <w:tcPr>
                  <w:tcW w:w="1417" w:type="dxa"/>
                </w:tcPr>
                <w:p w:rsidR="004E628B" w:rsidRPr="00234725" w:rsidRDefault="00576B25" w:rsidP="0079294C">
                  <w:pPr>
                    <w:jc w:val="center"/>
                    <w:rPr>
                      <w:b/>
                      <w:bCs/>
                    </w:rPr>
                  </w:pPr>
                  <w:r>
                    <w:rPr>
                      <w:b/>
                      <w:bCs/>
                    </w:rPr>
                    <w:t>13 12</w:t>
                  </w:r>
                  <w:r w:rsidR="0079294C">
                    <w:rPr>
                      <w:b/>
                      <w:bCs/>
                    </w:rPr>
                    <w:t>2</w:t>
                  </w:r>
                  <w:r>
                    <w:rPr>
                      <w:b/>
                      <w:bCs/>
                    </w:rPr>
                    <w:t>,32</w:t>
                  </w:r>
                </w:p>
              </w:tc>
            </w:tr>
          </w:tbl>
          <w:p w:rsidR="004C0119" w:rsidRPr="001523CB" w:rsidRDefault="004C0119" w:rsidP="004C0119">
            <w:pPr>
              <w:jc w:val="right"/>
            </w:pPr>
          </w:p>
        </w:tc>
      </w:tr>
      <w:tr w:rsidR="00545427" w:rsidRPr="003B55BB" w:rsidTr="00C86452">
        <w:trPr>
          <w:trHeight w:val="255"/>
        </w:trPr>
        <w:tc>
          <w:tcPr>
            <w:tcW w:w="10328" w:type="dxa"/>
            <w:tcBorders>
              <w:top w:val="nil"/>
              <w:left w:val="nil"/>
              <w:bottom w:val="nil"/>
              <w:right w:val="nil"/>
            </w:tcBorders>
            <w:shd w:val="clear" w:color="auto" w:fill="auto"/>
            <w:noWrap/>
            <w:hideMark/>
          </w:tcPr>
          <w:p w:rsidR="00545427" w:rsidRPr="00DE53F2" w:rsidRDefault="00545427" w:rsidP="00545427">
            <w:pPr>
              <w:jc w:val="right"/>
            </w:pPr>
            <w:r w:rsidRPr="00DE53F2">
              <w:lastRenderedPageBreak/>
              <w:t xml:space="preserve">Приложение </w:t>
            </w:r>
            <w:r w:rsidR="00AD4D37">
              <w:t>2</w:t>
            </w:r>
          </w:p>
          <w:p w:rsidR="0079294C" w:rsidRDefault="0079294C" w:rsidP="0079294C">
            <w:pPr>
              <w:jc w:val="right"/>
            </w:pPr>
            <w:r>
              <w:t xml:space="preserve">к решению двадцать первой сессии Совета депутатов </w:t>
            </w:r>
          </w:p>
          <w:p w:rsidR="0079294C" w:rsidRDefault="0079294C" w:rsidP="0079294C">
            <w:pPr>
              <w:jc w:val="right"/>
            </w:pPr>
            <w:proofErr w:type="spellStart"/>
            <w:r>
              <w:t>Быструхинского</w:t>
            </w:r>
            <w:proofErr w:type="spellEnd"/>
            <w:r>
              <w:t xml:space="preserve"> сельсовета </w:t>
            </w:r>
            <w:proofErr w:type="spellStart"/>
            <w:r>
              <w:t>Кочковского</w:t>
            </w:r>
            <w:proofErr w:type="spellEnd"/>
            <w:r>
              <w:t xml:space="preserve"> района</w:t>
            </w:r>
          </w:p>
          <w:p w:rsidR="0079294C" w:rsidRDefault="0079294C" w:rsidP="0079294C">
            <w:pPr>
              <w:jc w:val="right"/>
            </w:pPr>
            <w:r>
              <w:t>Новосиби</w:t>
            </w:r>
            <w:r w:rsidR="00F36BED">
              <w:t>рской области от  29.06.2022 № 3</w:t>
            </w:r>
          </w:p>
          <w:p w:rsidR="00545427" w:rsidRPr="001D4FF7" w:rsidRDefault="00545427" w:rsidP="000762A6">
            <w:pPr>
              <w:jc w:val="right"/>
            </w:pPr>
          </w:p>
        </w:tc>
      </w:tr>
      <w:tr w:rsidR="00AF0CC5" w:rsidRPr="003B55BB" w:rsidTr="00C86452">
        <w:trPr>
          <w:trHeight w:val="2145"/>
        </w:trPr>
        <w:tc>
          <w:tcPr>
            <w:tcW w:w="10328" w:type="dxa"/>
            <w:tcBorders>
              <w:top w:val="nil"/>
              <w:left w:val="nil"/>
              <w:bottom w:val="nil"/>
              <w:right w:val="nil"/>
            </w:tcBorders>
            <w:shd w:val="clear" w:color="auto" w:fill="auto"/>
            <w:vAlign w:val="center"/>
            <w:hideMark/>
          </w:tcPr>
          <w:p w:rsidR="00AF0CC5" w:rsidRPr="00F67B4D" w:rsidRDefault="00AF0CC5" w:rsidP="00AD4D37">
            <w:pPr>
              <w:jc w:val="center"/>
              <w:rPr>
                <w:rFonts w:ascii="Cambria" w:hAnsi="Cambria"/>
                <w:b/>
                <w:bCs/>
              </w:rPr>
            </w:pPr>
            <w:r w:rsidRPr="00F67B4D">
              <w:rPr>
                <w:rFonts w:ascii="Cambria" w:hAnsi="Cambria"/>
                <w:b/>
                <w:bCs/>
              </w:rPr>
              <w:lastRenderedPageBreak/>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F67B4D">
              <w:rPr>
                <w:rFonts w:ascii="Cambria" w:hAnsi="Cambria"/>
                <w:b/>
                <w:bCs/>
              </w:rPr>
              <w:t>ВИДОВ РАСХОДОВ КЛАССИФИКАЦИИ РАСХОДОВ БЮДЖЕТА</w:t>
            </w:r>
            <w:proofErr w:type="gramEnd"/>
            <w:r w:rsidRPr="00F67B4D">
              <w:rPr>
                <w:rFonts w:ascii="Cambria" w:hAnsi="Cambria"/>
                <w:b/>
                <w:bCs/>
              </w:rPr>
              <w:t xml:space="preserve"> </w:t>
            </w:r>
            <w:r w:rsidR="004C0119" w:rsidRPr="00F67B4D">
              <w:rPr>
                <w:rFonts w:ascii="Cambria" w:hAnsi="Cambria"/>
                <w:b/>
                <w:bCs/>
              </w:rPr>
              <w:t xml:space="preserve">БЫСТРУХИНСКОГО СЕЛЬСОВЕТА </w:t>
            </w:r>
            <w:r w:rsidRPr="00F67B4D">
              <w:rPr>
                <w:rFonts w:ascii="Cambria" w:hAnsi="Cambria"/>
                <w:b/>
                <w:bCs/>
              </w:rPr>
              <w:t>КОЧКОВСКОГО РАЙОНА НОВОСИБИРСКОЙ ОБЛАСТИ НА 20</w:t>
            </w:r>
            <w:r w:rsidR="001A5A28">
              <w:rPr>
                <w:rFonts w:ascii="Cambria" w:hAnsi="Cambria"/>
                <w:b/>
                <w:bCs/>
              </w:rPr>
              <w:t>2</w:t>
            </w:r>
            <w:r w:rsidR="00AD4D37">
              <w:rPr>
                <w:rFonts w:ascii="Cambria" w:hAnsi="Cambria"/>
                <w:b/>
                <w:bCs/>
              </w:rPr>
              <w:t>2</w:t>
            </w:r>
            <w:r w:rsidRPr="00F67B4D">
              <w:rPr>
                <w:rFonts w:ascii="Cambria" w:hAnsi="Cambria"/>
                <w:b/>
                <w:bCs/>
              </w:rPr>
              <w:t xml:space="preserve"> ГОД И ПЛАНОВЫЙ ПЕРИОД  20</w:t>
            </w:r>
            <w:r w:rsidR="00F67B4D">
              <w:rPr>
                <w:rFonts w:ascii="Cambria" w:hAnsi="Cambria"/>
                <w:b/>
                <w:bCs/>
              </w:rPr>
              <w:t>2</w:t>
            </w:r>
            <w:r w:rsidR="00AD4D37">
              <w:rPr>
                <w:rFonts w:ascii="Cambria" w:hAnsi="Cambria"/>
                <w:b/>
                <w:bCs/>
              </w:rPr>
              <w:t>3</w:t>
            </w:r>
            <w:r w:rsidRPr="00F67B4D">
              <w:rPr>
                <w:rFonts w:ascii="Cambria" w:hAnsi="Cambria"/>
                <w:b/>
                <w:bCs/>
              </w:rPr>
              <w:t>-20</w:t>
            </w:r>
            <w:r w:rsidR="004C0119" w:rsidRPr="00F67B4D">
              <w:rPr>
                <w:rFonts w:ascii="Cambria" w:hAnsi="Cambria"/>
                <w:b/>
                <w:bCs/>
              </w:rPr>
              <w:t>2</w:t>
            </w:r>
            <w:r w:rsidR="00AD4D37">
              <w:rPr>
                <w:rFonts w:ascii="Cambria" w:hAnsi="Cambria"/>
                <w:b/>
                <w:bCs/>
              </w:rPr>
              <w:t>4</w:t>
            </w:r>
            <w:r w:rsidRPr="00F67B4D">
              <w:rPr>
                <w:rFonts w:ascii="Cambria" w:hAnsi="Cambria"/>
                <w:b/>
                <w:bCs/>
              </w:rPr>
              <w:t xml:space="preserve"> ГОДОВ</w:t>
            </w:r>
          </w:p>
        </w:tc>
      </w:tr>
      <w:tr w:rsidR="00AF0CC5" w:rsidRPr="003B55BB" w:rsidTr="00C86452">
        <w:trPr>
          <w:trHeight w:val="255"/>
        </w:trPr>
        <w:tc>
          <w:tcPr>
            <w:tcW w:w="10328" w:type="dxa"/>
            <w:tcBorders>
              <w:top w:val="nil"/>
              <w:left w:val="nil"/>
              <w:bottom w:val="nil"/>
              <w:right w:val="nil"/>
            </w:tcBorders>
            <w:shd w:val="clear" w:color="auto" w:fill="auto"/>
            <w:noWrap/>
            <w:vAlign w:val="bottom"/>
            <w:hideMark/>
          </w:tcPr>
          <w:p w:rsidR="00AF0CC5" w:rsidRPr="00F67B4D" w:rsidRDefault="00AF0CC5" w:rsidP="00927B1A">
            <w:pPr>
              <w:jc w:val="right"/>
            </w:pPr>
            <w:r w:rsidRPr="00F67B4D">
              <w:t>Таблица 1</w:t>
            </w:r>
          </w:p>
        </w:tc>
      </w:tr>
      <w:tr w:rsidR="00AF0CC5" w:rsidRPr="003B55BB" w:rsidTr="00C86452">
        <w:trPr>
          <w:trHeight w:val="1395"/>
        </w:trPr>
        <w:tc>
          <w:tcPr>
            <w:tcW w:w="10328" w:type="dxa"/>
            <w:tcBorders>
              <w:top w:val="nil"/>
              <w:left w:val="nil"/>
              <w:bottom w:val="nil"/>
              <w:right w:val="nil"/>
            </w:tcBorders>
            <w:shd w:val="clear" w:color="auto" w:fill="auto"/>
            <w:vAlign w:val="bottom"/>
            <w:hideMark/>
          </w:tcPr>
          <w:p w:rsidR="00AF0CC5" w:rsidRDefault="00AF0CC5" w:rsidP="00927B1A">
            <w:pPr>
              <w:jc w:val="center"/>
              <w:rPr>
                <w:rFonts w:ascii="Cambria" w:hAnsi="Cambria"/>
                <w:b/>
                <w:bCs/>
                <w:sz w:val="28"/>
                <w:szCs w:val="28"/>
              </w:rPr>
            </w:pPr>
            <w:r w:rsidRPr="008A016D">
              <w:rPr>
                <w:rFonts w:ascii="Cambria" w:hAnsi="Cambria"/>
                <w:b/>
                <w:bCs/>
                <w:sz w:val="28"/>
                <w:szCs w:val="28"/>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8A016D">
              <w:rPr>
                <w:rFonts w:ascii="Cambria" w:hAnsi="Cambria"/>
                <w:b/>
                <w:bCs/>
                <w:sz w:val="28"/>
                <w:szCs w:val="28"/>
              </w:rPr>
              <w:t>видов расходов классификации расходов бюджета</w:t>
            </w:r>
            <w:proofErr w:type="gramEnd"/>
            <w:r w:rsidRPr="008A016D">
              <w:rPr>
                <w:rFonts w:ascii="Cambria" w:hAnsi="Cambria"/>
                <w:b/>
                <w:bCs/>
                <w:sz w:val="28"/>
                <w:szCs w:val="28"/>
              </w:rPr>
              <w:t xml:space="preserve"> </w:t>
            </w:r>
            <w:proofErr w:type="spellStart"/>
            <w:r w:rsidR="00F37DB6" w:rsidRPr="008A016D">
              <w:rPr>
                <w:rFonts w:ascii="Cambria" w:hAnsi="Cambria"/>
                <w:b/>
                <w:bCs/>
                <w:sz w:val="28"/>
                <w:szCs w:val="28"/>
              </w:rPr>
              <w:t>Быструхинского</w:t>
            </w:r>
            <w:proofErr w:type="spellEnd"/>
            <w:r w:rsidR="00F37DB6" w:rsidRPr="008A016D">
              <w:rPr>
                <w:rFonts w:ascii="Cambria" w:hAnsi="Cambria"/>
                <w:b/>
                <w:bCs/>
                <w:sz w:val="28"/>
                <w:szCs w:val="28"/>
              </w:rPr>
              <w:t xml:space="preserve"> сельсовета </w:t>
            </w:r>
            <w:proofErr w:type="spellStart"/>
            <w:r w:rsidRPr="008A016D">
              <w:rPr>
                <w:rFonts w:ascii="Cambria" w:hAnsi="Cambria"/>
                <w:b/>
                <w:bCs/>
                <w:sz w:val="28"/>
                <w:szCs w:val="28"/>
              </w:rPr>
              <w:t>Кочковского</w:t>
            </w:r>
            <w:proofErr w:type="spellEnd"/>
            <w:r w:rsidRPr="008A016D">
              <w:rPr>
                <w:rFonts w:ascii="Cambria" w:hAnsi="Cambria"/>
                <w:b/>
                <w:bCs/>
                <w:sz w:val="28"/>
                <w:szCs w:val="28"/>
              </w:rPr>
              <w:t xml:space="preserve"> района Новосибирской области  на 20</w:t>
            </w:r>
            <w:r w:rsidR="001A5A28">
              <w:rPr>
                <w:rFonts w:ascii="Cambria" w:hAnsi="Cambria"/>
                <w:b/>
                <w:bCs/>
                <w:sz w:val="28"/>
                <w:szCs w:val="28"/>
              </w:rPr>
              <w:t>2</w:t>
            </w:r>
            <w:r w:rsidR="00AD4D37">
              <w:rPr>
                <w:rFonts w:ascii="Cambria" w:hAnsi="Cambria"/>
                <w:b/>
                <w:bCs/>
                <w:sz w:val="28"/>
                <w:szCs w:val="28"/>
              </w:rPr>
              <w:t>2</w:t>
            </w:r>
            <w:r w:rsidRPr="008A016D">
              <w:rPr>
                <w:rFonts w:ascii="Cambria" w:hAnsi="Cambria"/>
                <w:b/>
                <w:bCs/>
                <w:sz w:val="28"/>
                <w:szCs w:val="28"/>
              </w:rPr>
              <w:t xml:space="preserve"> год</w:t>
            </w:r>
          </w:p>
          <w:p w:rsidR="008A016D" w:rsidRPr="008A016D" w:rsidRDefault="008A016D" w:rsidP="00927B1A">
            <w:pPr>
              <w:jc w:val="center"/>
              <w:rPr>
                <w:rFonts w:ascii="Cambria" w:hAnsi="Cambria"/>
                <w:b/>
                <w:bCs/>
                <w:sz w:val="28"/>
                <w:szCs w:val="28"/>
              </w:rPr>
            </w:pPr>
          </w:p>
          <w:p w:rsidR="00AF0CC5" w:rsidRPr="008A016D" w:rsidRDefault="00352695" w:rsidP="00352695">
            <w:pPr>
              <w:jc w:val="center"/>
              <w:rPr>
                <w:bCs/>
              </w:rPr>
            </w:pPr>
            <w:r>
              <w:rPr>
                <w:bCs/>
              </w:rPr>
              <w:t xml:space="preserve">                                                                                                                                                т</w:t>
            </w:r>
            <w:r w:rsidR="00AF0CC5" w:rsidRPr="008A016D">
              <w:rPr>
                <w:bCs/>
              </w:rPr>
              <w:t>ыс. руб.</w:t>
            </w:r>
          </w:p>
          <w:tbl>
            <w:tblPr>
              <w:tblW w:w="9822" w:type="dxa"/>
              <w:tblCellMar>
                <w:left w:w="30" w:type="dxa"/>
                <w:right w:w="30" w:type="dxa"/>
              </w:tblCellMar>
              <w:tblLook w:val="0000" w:firstRow="0" w:lastRow="0" w:firstColumn="0" w:lastColumn="0" w:noHBand="0" w:noVBand="0"/>
            </w:tblPr>
            <w:tblGrid>
              <w:gridCol w:w="6110"/>
              <w:gridCol w:w="546"/>
              <w:gridCol w:w="1440"/>
              <w:gridCol w:w="486"/>
              <w:gridCol w:w="1240"/>
            </w:tblGrid>
            <w:tr w:rsidR="00076380" w:rsidRPr="00F67B4D" w:rsidTr="007F0FAA">
              <w:trPr>
                <w:trHeight w:val="247"/>
              </w:trPr>
              <w:tc>
                <w:tcPr>
                  <w:tcW w:w="6110" w:type="dxa"/>
                  <w:tcBorders>
                    <w:top w:val="single" w:sz="6" w:space="0" w:color="auto"/>
                    <w:left w:val="single" w:sz="6" w:space="0" w:color="auto"/>
                    <w:bottom w:val="single" w:sz="6" w:space="0" w:color="auto"/>
                    <w:right w:val="single" w:sz="6" w:space="0" w:color="auto"/>
                  </w:tcBorders>
                </w:tcPr>
                <w:p w:rsidR="00076380" w:rsidRPr="00F67B4D" w:rsidRDefault="00076380" w:rsidP="007706F4">
                  <w:pPr>
                    <w:autoSpaceDE w:val="0"/>
                    <w:autoSpaceDN w:val="0"/>
                    <w:adjustRightInd w:val="0"/>
                    <w:rPr>
                      <w:b/>
                      <w:bCs/>
                      <w:color w:val="000000"/>
                    </w:rPr>
                  </w:pPr>
                  <w:r w:rsidRPr="00F67B4D">
                    <w:rPr>
                      <w:b/>
                      <w:bCs/>
                      <w:color w:val="000000"/>
                    </w:rPr>
                    <w:t>Наименование расходов</w:t>
                  </w:r>
                </w:p>
              </w:tc>
              <w:tc>
                <w:tcPr>
                  <w:tcW w:w="546" w:type="dxa"/>
                  <w:tcBorders>
                    <w:top w:val="single" w:sz="6" w:space="0" w:color="auto"/>
                    <w:left w:val="single" w:sz="6" w:space="0" w:color="auto"/>
                    <w:bottom w:val="single" w:sz="6" w:space="0" w:color="auto"/>
                    <w:right w:val="single" w:sz="6" w:space="0" w:color="auto"/>
                  </w:tcBorders>
                </w:tcPr>
                <w:p w:rsidR="00076380" w:rsidRPr="00F67B4D" w:rsidRDefault="00076380" w:rsidP="007706F4">
                  <w:pPr>
                    <w:autoSpaceDE w:val="0"/>
                    <w:autoSpaceDN w:val="0"/>
                    <w:adjustRightInd w:val="0"/>
                    <w:rPr>
                      <w:b/>
                      <w:bCs/>
                      <w:color w:val="000000"/>
                    </w:rPr>
                  </w:pPr>
                  <w:proofErr w:type="spellStart"/>
                  <w:r w:rsidRPr="00F67B4D">
                    <w:rPr>
                      <w:b/>
                      <w:bCs/>
                      <w:color w:val="000000"/>
                    </w:rPr>
                    <w:t>Рпр</w:t>
                  </w:r>
                  <w:proofErr w:type="spellEnd"/>
                </w:p>
              </w:tc>
              <w:tc>
                <w:tcPr>
                  <w:tcW w:w="1440" w:type="dxa"/>
                  <w:tcBorders>
                    <w:top w:val="single" w:sz="6" w:space="0" w:color="auto"/>
                    <w:left w:val="single" w:sz="6" w:space="0" w:color="auto"/>
                    <w:bottom w:val="single" w:sz="6" w:space="0" w:color="auto"/>
                    <w:right w:val="single" w:sz="6" w:space="0" w:color="auto"/>
                  </w:tcBorders>
                </w:tcPr>
                <w:p w:rsidR="00076380" w:rsidRPr="00F67B4D" w:rsidRDefault="00076380" w:rsidP="007706F4">
                  <w:pPr>
                    <w:autoSpaceDE w:val="0"/>
                    <w:autoSpaceDN w:val="0"/>
                    <w:adjustRightInd w:val="0"/>
                    <w:rPr>
                      <w:b/>
                      <w:bCs/>
                      <w:color w:val="000000"/>
                    </w:rPr>
                  </w:pPr>
                  <w:r w:rsidRPr="00F67B4D">
                    <w:rPr>
                      <w:b/>
                      <w:bCs/>
                      <w:color w:val="000000"/>
                    </w:rPr>
                    <w:t>ЦСР</w:t>
                  </w:r>
                </w:p>
              </w:tc>
              <w:tc>
                <w:tcPr>
                  <w:tcW w:w="486" w:type="dxa"/>
                  <w:tcBorders>
                    <w:top w:val="single" w:sz="6" w:space="0" w:color="auto"/>
                    <w:left w:val="single" w:sz="6" w:space="0" w:color="auto"/>
                    <w:bottom w:val="single" w:sz="6" w:space="0" w:color="auto"/>
                    <w:right w:val="single" w:sz="6" w:space="0" w:color="auto"/>
                  </w:tcBorders>
                </w:tcPr>
                <w:p w:rsidR="00076380" w:rsidRPr="00F67B4D" w:rsidRDefault="00076380" w:rsidP="007706F4">
                  <w:pPr>
                    <w:autoSpaceDE w:val="0"/>
                    <w:autoSpaceDN w:val="0"/>
                    <w:adjustRightInd w:val="0"/>
                    <w:rPr>
                      <w:b/>
                      <w:bCs/>
                      <w:color w:val="000000"/>
                    </w:rPr>
                  </w:pPr>
                  <w:r w:rsidRPr="00F67B4D">
                    <w:rPr>
                      <w:b/>
                      <w:bCs/>
                      <w:color w:val="000000"/>
                    </w:rPr>
                    <w:t>Вид</w:t>
                  </w:r>
                </w:p>
              </w:tc>
              <w:tc>
                <w:tcPr>
                  <w:tcW w:w="1240" w:type="dxa"/>
                  <w:tcBorders>
                    <w:top w:val="single" w:sz="6" w:space="0" w:color="auto"/>
                    <w:left w:val="single" w:sz="6" w:space="0" w:color="auto"/>
                    <w:bottom w:val="single" w:sz="6" w:space="0" w:color="auto"/>
                    <w:right w:val="single" w:sz="6" w:space="0" w:color="auto"/>
                  </w:tcBorders>
                </w:tcPr>
                <w:p w:rsidR="00076380" w:rsidRPr="00F67B4D" w:rsidRDefault="00C604FF" w:rsidP="007706F4">
                  <w:pPr>
                    <w:autoSpaceDE w:val="0"/>
                    <w:autoSpaceDN w:val="0"/>
                    <w:adjustRightInd w:val="0"/>
                    <w:rPr>
                      <w:b/>
                      <w:bCs/>
                      <w:color w:val="000000"/>
                    </w:rPr>
                  </w:pPr>
                  <w:r w:rsidRPr="00F67B4D">
                    <w:rPr>
                      <w:b/>
                      <w:bCs/>
                      <w:color w:val="000000"/>
                    </w:rPr>
                    <w:t>С</w:t>
                  </w:r>
                  <w:r w:rsidR="00076380" w:rsidRPr="00F67B4D">
                    <w:rPr>
                      <w:b/>
                      <w:bCs/>
                      <w:color w:val="000000"/>
                    </w:rPr>
                    <w:t>умма</w:t>
                  </w:r>
                </w:p>
              </w:tc>
            </w:tr>
            <w:tr w:rsidR="00AD4D37" w:rsidRPr="00F67B4D" w:rsidTr="007F0FAA">
              <w:trPr>
                <w:trHeight w:val="205"/>
              </w:trPr>
              <w:tc>
                <w:tcPr>
                  <w:tcW w:w="6110" w:type="dxa"/>
                  <w:tcBorders>
                    <w:top w:val="single" w:sz="6" w:space="0" w:color="auto"/>
                    <w:left w:val="single" w:sz="6" w:space="0" w:color="auto"/>
                    <w:bottom w:val="single" w:sz="6" w:space="0" w:color="auto"/>
                    <w:right w:val="single" w:sz="6" w:space="0" w:color="auto"/>
                  </w:tcBorders>
                </w:tcPr>
                <w:p w:rsidR="00AD4D37" w:rsidRPr="00897042" w:rsidRDefault="00AD4D37" w:rsidP="00AD4D37">
                  <w:pPr>
                    <w:autoSpaceDE w:val="0"/>
                    <w:autoSpaceDN w:val="0"/>
                    <w:adjustRightInd w:val="0"/>
                    <w:rPr>
                      <w:b/>
                      <w:bCs/>
                      <w:color w:val="000000"/>
                    </w:rPr>
                  </w:pPr>
                  <w:r w:rsidRPr="00897042">
                    <w:rPr>
                      <w:b/>
                      <w:bCs/>
                      <w:color w:val="000000"/>
                    </w:rPr>
                    <w:t>ОБЩЕГОСУДАРСТВЕННЫЕ ВОПРОСЫ</w:t>
                  </w:r>
                </w:p>
              </w:tc>
              <w:tc>
                <w:tcPr>
                  <w:tcW w:w="546" w:type="dxa"/>
                  <w:tcBorders>
                    <w:top w:val="single" w:sz="6" w:space="0" w:color="auto"/>
                    <w:left w:val="single" w:sz="6" w:space="0" w:color="auto"/>
                    <w:bottom w:val="single" w:sz="6" w:space="0" w:color="auto"/>
                    <w:right w:val="single" w:sz="6" w:space="0" w:color="auto"/>
                  </w:tcBorders>
                </w:tcPr>
                <w:p w:rsidR="00AD4D37" w:rsidRPr="00897042" w:rsidRDefault="00AD4D37" w:rsidP="00AD4D37">
                  <w:pPr>
                    <w:autoSpaceDE w:val="0"/>
                    <w:autoSpaceDN w:val="0"/>
                    <w:adjustRightInd w:val="0"/>
                    <w:rPr>
                      <w:b/>
                      <w:bCs/>
                      <w:color w:val="000000"/>
                    </w:rPr>
                  </w:pPr>
                  <w:r w:rsidRPr="00897042">
                    <w:rPr>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AD4D37" w:rsidRPr="00897042" w:rsidRDefault="00AD4D37" w:rsidP="00AD4D37">
                  <w:pPr>
                    <w:autoSpaceDE w:val="0"/>
                    <w:autoSpaceDN w:val="0"/>
                    <w:adjustRightInd w:val="0"/>
                    <w:rPr>
                      <w:b/>
                      <w:bCs/>
                      <w:color w:val="000000"/>
                    </w:rPr>
                  </w:pPr>
                </w:p>
              </w:tc>
              <w:tc>
                <w:tcPr>
                  <w:tcW w:w="486" w:type="dxa"/>
                  <w:tcBorders>
                    <w:top w:val="single" w:sz="6" w:space="0" w:color="auto"/>
                    <w:left w:val="single" w:sz="6" w:space="0" w:color="auto"/>
                    <w:bottom w:val="single" w:sz="6" w:space="0" w:color="auto"/>
                    <w:right w:val="single" w:sz="6" w:space="0" w:color="auto"/>
                  </w:tcBorders>
                </w:tcPr>
                <w:p w:rsidR="00AD4D37" w:rsidRPr="00897042" w:rsidRDefault="00AD4D37" w:rsidP="00AD4D37">
                  <w:pPr>
                    <w:autoSpaceDE w:val="0"/>
                    <w:autoSpaceDN w:val="0"/>
                    <w:adjustRightInd w:val="0"/>
                    <w:rPr>
                      <w:b/>
                      <w:bCs/>
                      <w:color w:val="000000"/>
                    </w:rPr>
                  </w:pPr>
                </w:p>
              </w:tc>
              <w:tc>
                <w:tcPr>
                  <w:tcW w:w="1240" w:type="dxa"/>
                  <w:tcBorders>
                    <w:top w:val="single" w:sz="6" w:space="0" w:color="auto"/>
                    <w:left w:val="single" w:sz="6" w:space="0" w:color="auto"/>
                    <w:bottom w:val="single" w:sz="6" w:space="0" w:color="auto"/>
                    <w:right w:val="single" w:sz="6" w:space="0" w:color="auto"/>
                  </w:tcBorders>
                </w:tcPr>
                <w:p w:rsidR="00AD4D37" w:rsidRPr="00897042" w:rsidRDefault="00CE21EB" w:rsidP="00CE21EB">
                  <w:pPr>
                    <w:autoSpaceDE w:val="0"/>
                    <w:autoSpaceDN w:val="0"/>
                    <w:adjustRightInd w:val="0"/>
                    <w:jc w:val="center"/>
                    <w:rPr>
                      <w:b/>
                      <w:bCs/>
                      <w:color w:val="000000"/>
                    </w:rPr>
                  </w:pPr>
                  <w:r>
                    <w:rPr>
                      <w:b/>
                      <w:bCs/>
                      <w:color w:val="000000"/>
                    </w:rPr>
                    <w:t>2953,14</w:t>
                  </w:r>
                </w:p>
              </w:tc>
            </w:tr>
            <w:tr w:rsidR="00AD4D37" w:rsidRPr="00F67B4D" w:rsidTr="007F0FAA">
              <w:trPr>
                <w:trHeight w:val="494"/>
              </w:trPr>
              <w:tc>
                <w:tcPr>
                  <w:tcW w:w="6110" w:type="dxa"/>
                  <w:tcBorders>
                    <w:top w:val="single" w:sz="6" w:space="0" w:color="auto"/>
                    <w:left w:val="single" w:sz="6" w:space="0" w:color="auto"/>
                    <w:bottom w:val="single" w:sz="6" w:space="0" w:color="auto"/>
                    <w:right w:val="single" w:sz="6" w:space="0" w:color="auto"/>
                  </w:tcBorders>
                </w:tcPr>
                <w:p w:rsidR="00AD4D37" w:rsidRPr="00897042" w:rsidRDefault="00AD4D37" w:rsidP="00AD4D37">
                  <w:pPr>
                    <w:autoSpaceDE w:val="0"/>
                    <w:autoSpaceDN w:val="0"/>
                    <w:adjustRightInd w:val="0"/>
                    <w:jc w:val="both"/>
                    <w:rPr>
                      <w:color w:val="000000"/>
                    </w:rPr>
                  </w:pPr>
                  <w:r w:rsidRPr="00897042">
                    <w:rPr>
                      <w:color w:val="000000"/>
                    </w:rPr>
                    <w:t>Функционирование высшего должностного лица субъекта Российской Федерации и муниципального образования</w:t>
                  </w:r>
                </w:p>
              </w:tc>
              <w:tc>
                <w:tcPr>
                  <w:tcW w:w="546" w:type="dxa"/>
                  <w:tcBorders>
                    <w:top w:val="single" w:sz="6" w:space="0" w:color="auto"/>
                    <w:left w:val="single" w:sz="6" w:space="0" w:color="auto"/>
                    <w:bottom w:val="single" w:sz="6" w:space="0" w:color="auto"/>
                    <w:right w:val="single" w:sz="6" w:space="0" w:color="auto"/>
                  </w:tcBorders>
                </w:tcPr>
                <w:p w:rsidR="00AD4D37" w:rsidRPr="00897042" w:rsidRDefault="00AD4D37" w:rsidP="00AD4D37">
                  <w:pPr>
                    <w:autoSpaceDE w:val="0"/>
                    <w:autoSpaceDN w:val="0"/>
                    <w:adjustRightInd w:val="0"/>
                    <w:rPr>
                      <w:color w:val="000000"/>
                    </w:rPr>
                  </w:pPr>
                  <w:r w:rsidRPr="00897042">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AD4D37" w:rsidRPr="00897042" w:rsidRDefault="00AD4D37" w:rsidP="00AD4D37">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AD4D37" w:rsidRPr="00897042" w:rsidRDefault="00AD4D37" w:rsidP="00AD4D37">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AD4D37" w:rsidRPr="00897042" w:rsidRDefault="00AD4D37" w:rsidP="00AD4D37">
                  <w:pPr>
                    <w:autoSpaceDE w:val="0"/>
                    <w:autoSpaceDN w:val="0"/>
                    <w:adjustRightInd w:val="0"/>
                    <w:jc w:val="center"/>
                    <w:rPr>
                      <w:color w:val="000000"/>
                    </w:rPr>
                  </w:pPr>
                  <w:r>
                    <w:rPr>
                      <w:color w:val="000000"/>
                    </w:rPr>
                    <w:t>806,3</w:t>
                  </w:r>
                </w:p>
              </w:tc>
            </w:tr>
            <w:tr w:rsidR="00AD4D37" w:rsidRPr="00F67B4D" w:rsidTr="007F0FAA">
              <w:trPr>
                <w:trHeight w:val="207"/>
              </w:trPr>
              <w:tc>
                <w:tcPr>
                  <w:tcW w:w="6110" w:type="dxa"/>
                  <w:tcBorders>
                    <w:top w:val="single" w:sz="6" w:space="0" w:color="auto"/>
                    <w:left w:val="single" w:sz="6" w:space="0" w:color="auto"/>
                    <w:bottom w:val="single" w:sz="6" w:space="0" w:color="auto"/>
                    <w:right w:val="single" w:sz="6" w:space="0" w:color="auto"/>
                  </w:tcBorders>
                </w:tcPr>
                <w:p w:rsidR="00AD4D37" w:rsidRPr="00897042" w:rsidRDefault="00AD4D37" w:rsidP="00AD4D37">
                  <w:pPr>
                    <w:autoSpaceDE w:val="0"/>
                    <w:autoSpaceDN w:val="0"/>
                    <w:adjustRightInd w:val="0"/>
                    <w:jc w:val="both"/>
                    <w:rPr>
                      <w:color w:val="000000"/>
                    </w:rPr>
                  </w:pPr>
                  <w:r w:rsidRPr="00897042">
                    <w:rPr>
                      <w:color w:val="000000"/>
                    </w:rPr>
                    <w:t>Непрограммные расходы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AD4D37" w:rsidRPr="00897042" w:rsidRDefault="00AD4D37" w:rsidP="00AD4D37">
                  <w:pPr>
                    <w:autoSpaceDE w:val="0"/>
                    <w:autoSpaceDN w:val="0"/>
                    <w:adjustRightInd w:val="0"/>
                    <w:rPr>
                      <w:color w:val="000000"/>
                    </w:rPr>
                  </w:pPr>
                  <w:r w:rsidRPr="00897042">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AD4D37" w:rsidRPr="00897042" w:rsidRDefault="00AD4D37" w:rsidP="00AD4D37">
                  <w:pPr>
                    <w:autoSpaceDE w:val="0"/>
                    <w:autoSpaceDN w:val="0"/>
                    <w:adjustRightInd w:val="0"/>
                    <w:rPr>
                      <w:color w:val="000000"/>
                    </w:rPr>
                  </w:pPr>
                  <w:r w:rsidRPr="00897042">
                    <w:rPr>
                      <w:color w:val="000000"/>
                    </w:rPr>
                    <w:t>70.0.00.00000</w:t>
                  </w:r>
                </w:p>
              </w:tc>
              <w:tc>
                <w:tcPr>
                  <w:tcW w:w="486" w:type="dxa"/>
                  <w:tcBorders>
                    <w:top w:val="single" w:sz="6" w:space="0" w:color="auto"/>
                    <w:left w:val="single" w:sz="6" w:space="0" w:color="auto"/>
                    <w:bottom w:val="single" w:sz="6" w:space="0" w:color="auto"/>
                    <w:right w:val="single" w:sz="6" w:space="0" w:color="auto"/>
                  </w:tcBorders>
                </w:tcPr>
                <w:p w:rsidR="00AD4D37" w:rsidRPr="00897042" w:rsidRDefault="00AD4D37" w:rsidP="00AD4D37">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AD4D37" w:rsidRDefault="00AD4D37" w:rsidP="00AD4D37">
                  <w:pPr>
                    <w:jc w:val="center"/>
                  </w:pPr>
                  <w:r w:rsidRPr="00536507">
                    <w:rPr>
                      <w:color w:val="000000"/>
                    </w:rPr>
                    <w:t>806,3</w:t>
                  </w:r>
                </w:p>
              </w:tc>
            </w:tr>
            <w:tr w:rsidR="00AD4D37" w:rsidRPr="00F67B4D" w:rsidTr="007F0FAA">
              <w:trPr>
                <w:trHeight w:val="210"/>
              </w:trPr>
              <w:tc>
                <w:tcPr>
                  <w:tcW w:w="6110" w:type="dxa"/>
                  <w:tcBorders>
                    <w:top w:val="single" w:sz="6" w:space="0" w:color="auto"/>
                    <w:left w:val="single" w:sz="6" w:space="0" w:color="auto"/>
                    <w:bottom w:val="single" w:sz="6" w:space="0" w:color="auto"/>
                    <w:right w:val="single" w:sz="6" w:space="0" w:color="auto"/>
                  </w:tcBorders>
                </w:tcPr>
                <w:p w:rsidR="00AD4D37" w:rsidRPr="00897042" w:rsidRDefault="00AD4D37" w:rsidP="00AD4D37">
                  <w:pPr>
                    <w:autoSpaceDE w:val="0"/>
                    <w:autoSpaceDN w:val="0"/>
                    <w:adjustRightInd w:val="0"/>
                    <w:jc w:val="both"/>
                    <w:rPr>
                      <w:color w:val="000000"/>
                    </w:rPr>
                  </w:pPr>
                  <w:r w:rsidRPr="00897042">
                    <w:rPr>
                      <w:color w:val="000000"/>
                    </w:rPr>
                    <w:t>Глава муниципального образования</w:t>
                  </w:r>
                </w:p>
              </w:tc>
              <w:tc>
                <w:tcPr>
                  <w:tcW w:w="546" w:type="dxa"/>
                  <w:tcBorders>
                    <w:top w:val="single" w:sz="6" w:space="0" w:color="auto"/>
                    <w:left w:val="single" w:sz="6" w:space="0" w:color="auto"/>
                    <w:bottom w:val="single" w:sz="6" w:space="0" w:color="auto"/>
                    <w:right w:val="single" w:sz="6" w:space="0" w:color="auto"/>
                  </w:tcBorders>
                </w:tcPr>
                <w:p w:rsidR="00AD4D37" w:rsidRPr="00897042" w:rsidRDefault="00AD4D37" w:rsidP="00AD4D37">
                  <w:pPr>
                    <w:autoSpaceDE w:val="0"/>
                    <w:autoSpaceDN w:val="0"/>
                    <w:adjustRightInd w:val="0"/>
                    <w:rPr>
                      <w:color w:val="000000"/>
                    </w:rPr>
                  </w:pPr>
                  <w:r w:rsidRPr="00897042">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AD4D37" w:rsidRPr="00897042" w:rsidRDefault="00AD4D37" w:rsidP="00AD4D37">
                  <w:pPr>
                    <w:autoSpaceDE w:val="0"/>
                    <w:autoSpaceDN w:val="0"/>
                    <w:adjustRightInd w:val="0"/>
                    <w:rPr>
                      <w:color w:val="000000"/>
                    </w:rPr>
                  </w:pPr>
                  <w:r w:rsidRPr="00897042">
                    <w:rPr>
                      <w:color w:val="000000"/>
                    </w:rPr>
                    <w:t>70.0.00.01020</w:t>
                  </w:r>
                </w:p>
              </w:tc>
              <w:tc>
                <w:tcPr>
                  <w:tcW w:w="486" w:type="dxa"/>
                  <w:tcBorders>
                    <w:top w:val="single" w:sz="6" w:space="0" w:color="auto"/>
                    <w:left w:val="single" w:sz="6" w:space="0" w:color="auto"/>
                    <w:bottom w:val="single" w:sz="6" w:space="0" w:color="auto"/>
                    <w:right w:val="single" w:sz="6" w:space="0" w:color="auto"/>
                  </w:tcBorders>
                </w:tcPr>
                <w:p w:rsidR="00AD4D37" w:rsidRPr="00897042" w:rsidRDefault="00AD4D37" w:rsidP="00AD4D37">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AD4D37" w:rsidRDefault="00127E0C" w:rsidP="00AD4D37">
                  <w:pPr>
                    <w:jc w:val="center"/>
                  </w:pPr>
                  <w:r>
                    <w:rPr>
                      <w:color w:val="000000"/>
                    </w:rPr>
                    <w:t>769,11</w:t>
                  </w:r>
                </w:p>
              </w:tc>
            </w:tr>
            <w:tr w:rsidR="00AD4D37" w:rsidRPr="00F67B4D" w:rsidTr="007F0FAA">
              <w:trPr>
                <w:trHeight w:val="494"/>
              </w:trPr>
              <w:tc>
                <w:tcPr>
                  <w:tcW w:w="6110" w:type="dxa"/>
                  <w:tcBorders>
                    <w:top w:val="single" w:sz="6" w:space="0" w:color="auto"/>
                    <w:left w:val="single" w:sz="6" w:space="0" w:color="auto"/>
                    <w:bottom w:val="single" w:sz="6" w:space="0" w:color="auto"/>
                    <w:right w:val="single" w:sz="6" w:space="0" w:color="auto"/>
                  </w:tcBorders>
                </w:tcPr>
                <w:p w:rsidR="00AD4D37" w:rsidRPr="00897042" w:rsidRDefault="00AD4D37" w:rsidP="00AD4D37">
                  <w:pPr>
                    <w:autoSpaceDE w:val="0"/>
                    <w:autoSpaceDN w:val="0"/>
                    <w:adjustRightInd w:val="0"/>
                    <w:jc w:val="both"/>
                    <w:rPr>
                      <w:color w:val="000000"/>
                    </w:rPr>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6" w:space="0" w:color="auto"/>
                    <w:left w:val="single" w:sz="6" w:space="0" w:color="auto"/>
                    <w:bottom w:val="single" w:sz="6" w:space="0" w:color="auto"/>
                    <w:right w:val="single" w:sz="6" w:space="0" w:color="auto"/>
                  </w:tcBorders>
                </w:tcPr>
                <w:p w:rsidR="00AD4D37" w:rsidRPr="00897042" w:rsidRDefault="00AD4D37" w:rsidP="00AD4D37">
                  <w:pPr>
                    <w:autoSpaceDE w:val="0"/>
                    <w:autoSpaceDN w:val="0"/>
                    <w:adjustRightInd w:val="0"/>
                    <w:rPr>
                      <w:color w:val="000000"/>
                    </w:rPr>
                  </w:pPr>
                  <w:r w:rsidRPr="00897042">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AD4D37" w:rsidRPr="00897042" w:rsidRDefault="00AD4D37" w:rsidP="00AD4D37">
                  <w:pPr>
                    <w:autoSpaceDE w:val="0"/>
                    <w:autoSpaceDN w:val="0"/>
                    <w:adjustRightInd w:val="0"/>
                    <w:rPr>
                      <w:color w:val="000000"/>
                    </w:rPr>
                  </w:pPr>
                  <w:r w:rsidRPr="00897042">
                    <w:rPr>
                      <w:color w:val="000000"/>
                    </w:rPr>
                    <w:t>70.0.00.01020</w:t>
                  </w:r>
                </w:p>
              </w:tc>
              <w:tc>
                <w:tcPr>
                  <w:tcW w:w="486" w:type="dxa"/>
                  <w:tcBorders>
                    <w:top w:val="single" w:sz="6" w:space="0" w:color="auto"/>
                    <w:left w:val="single" w:sz="6" w:space="0" w:color="auto"/>
                    <w:bottom w:val="single" w:sz="6" w:space="0" w:color="auto"/>
                    <w:right w:val="single" w:sz="6" w:space="0" w:color="auto"/>
                  </w:tcBorders>
                </w:tcPr>
                <w:p w:rsidR="00AD4D37" w:rsidRPr="00897042" w:rsidRDefault="00AD4D37" w:rsidP="00AD4D37">
                  <w:pPr>
                    <w:autoSpaceDE w:val="0"/>
                    <w:autoSpaceDN w:val="0"/>
                    <w:adjustRightInd w:val="0"/>
                    <w:rPr>
                      <w:color w:val="000000"/>
                    </w:rPr>
                  </w:pPr>
                  <w:r w:rsidRPr="00897042">
                    <w:rPr>
                      <w:color w:val="000000"/>
                    </w:rPr>
                    <w:t>100</w:t>
                  </w:r>
                </w:p>
              </w:tc>
              <w:tc>
                <w:tcPr>
                  <w:tcW w:w="1240" w:type="dxa"/>
                  <w:tcBorders>
                    <w:top w:val="single" w:sz="6" w:space="0" w:color="auto"/>
                    <w:left w:val="single" w:sz="6" w:space="0" w:color="auto"/>
                    <w:bottom w:val="single" w:sz="6" w:space="0" w:color="auto"/>
                    <w:right w:val="single" w:sz="6" w:space="0" w:color="auto"/>
                  </w:tcBorders>
                </w:tcPr>
                <w:p w:rsidR="00AD4D37" w:rsidRDefault="00127E0C" w:rsidP="00AD4D37">
                  <w:pPr>
                    <w:jc w:val="center"/>
                  </w:pPr>
                  <w:r>
                    <w:rPr>
                      <w:color w:val="000000"/>
                    </w:rPr>
                    <w:t>769,11</w:t>
                  </w:r>
                </w:p>
              </w:tc>
            </w:tr>
            <w:tr w:rsidR="00D479B7" w:rsidRPr="00F67B4D" w:rsidTr="007F0FAA">
              <w:trPr>
                <w:trHeight w:val="494"/>
              </w:trPr>
              <w:tc>
                <w:tcPr>
                  <w:tcW w:w="6110" w:type="dxa"/>
                  <w:tcBorders>
                    <w:top w:val="single" w:sz="6" w:space="0" w:color="auto"/>
                    <w:left w:val="single" w:sz="6" w:space="0" w:color="auto"/>
                    <w:bottom w:val="single" w:sz="6" w:space="0" w:color="auto"/>
                    <w:right w:val="single" w:sz="6" w:space="0" w:color="auto"/>
                  </w:tcBorders>
                </w:tcPr>
                <w:p w:rsidR="00D479B7" w:rsidRPr="00897042" w:rsidRDefault="00D479B7" w:rsidP="00FE2D76">
                  <w:pPr>
                    <w:autoSpaceDE w:val="0"/>
                    <w:autoSpaceDN w:val="0"/>
                    <w:adjustRightInd w:val="0"/>
                    <w:jc w:val="both"/>
                    <w:rPr>
                      <w:color w:val="000000"/>
                    </w:rPr>
                  </w:pPr>
                  <w:r w:rsidRPr="00897042">
                    <w:rPr>
                      <w:color w:val="000000"/>
                    </w:rPr>
                    <w:t>Расходы на выплаты персоналу государственных (муниципальных) органов</w:t>
                  </w:r>
                </w:p>
              </w:tc>
              <w:tc>
                <w:tcPr>
                  <w:tcW w:w="546" w:type="dxa"/>
                  <w:tcBorders>
                    <w:top w:val="single" w:sz="6" w:space="0" w:color="auto"/>
                    <w:left w:val="single" w:sz="6" w:space="0" w:color="auto"/>
                    <w:bottom w:val="single" w:sz="6" w:space="0" w:color="auto"/>
                    <w:right w:val="single" w:sz="6" w:space="0" w:color="auto"/>
                  </w:tcBorders>
                </w:tcPr>
                <w:p w:rsidR="00D479B7" w:rsidRPr="00897042" w:rsidRDefault="00D479B7" w:rsidP="00FE2D76">
                  <w:pPr>
                    <w:autoSpaceDE w:val="0"/>
                    <w:autoSpaceDN w:val="0"/>
                    <w:adjustRightInd w:val="0"/>
                    <w:rPr>
                      <w:color w:val="000000"/>
                    </w:rPr>
                  </w:pPr>
                  <w:r w:rsidRPr="00897042">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D479B7" w:rsidRPr="00897042" w:rsidRDefault="00D479B7" w:rsidP="00FE2D76">
                  <w:pPr>
                    <w:autoSpaceDE w:val="0"/>
                    <w:autoSpaceDN w:val="0"/>
                    <w:adjustRightInd w:val="0"/>
                    <w:rPr>
                      <w:color w:val="000000"/>
                    </w:rPr>
                  </w:pPr>
                  <w:r w:rsidRPr="00897042">
                    <w:rPr>
                      <w:color w:val="000000"/>
                    </w:rPr>
                    <w:t>70.0.00.01020</w:t>
                  </w:r>
                </w:p>
              </w:tc>
              <w:tc>
                <w:tcPr>
                  <w:tcW w:w="486" w:type="dxa"/>
                  <w:tcBorders>
                    <w:top w:val="single" w:sz="6" w:space="0" w:color="auto"/>
                    <w:left w:val="single" w:sz="6" w:space="0" w:color="auto"/>
                    <w:bottom w:val="single" w:sz="6" w:space="0" w:color="auto"/>
                    <w:right w:val="single" w:sz="6" w:space="0" w:color="auto"/>
                  </w:tcBorders>
                </w:tcPr>
                <w:p w:rsidR="00D479B7" w:rsidRPr="00897042" w:rsidRDefault="00D479B7" w:rsidP="00FE2D76">
                  <w:pPr>
                    <w:autoSpaceDE w:val="0"/>
                    <w:autoSpaceDN w:val="0"/>
                    <w:adjustRightInd w:val="0"/>
                    <w:rPr>
                      <w:color w:val="000000"/>
                    </w:rPr>
                  </w:pPr>
                  <w:r w:rsidRPr="00897042">
                    <w:rPr>
                      <w:color w:val="000000"/>
                    </w:rPr>
                    <w:t>120</w:t>
                  </w:r>
                </w:p>
              </w:tc>
              <w:tc>
                <w:tcPr>
                  <w:tcW w:w="1240" w:type="dxa"/>
                  <w:tcBorders>
                    <w:top w:val="single" w:sz="6" w:space="0" w:color="auto"/>
                    <w:left w:val="single" w:sz="6" w:space="0" w:color="auto"/>
                    <w:bottom w:val="single" w:sz="6" w:space="0" w:color="auto"/>
                    <w:right w:val="single" w:sz="6" w:space="0" w:color="auto"/>
                  </w:tcBorders>
                </w:tcPr>
                <w:p w:rsidR="00D479B7" w:rsidRDefault="00D479B7" w:rsidP="00FE2D76">
                  <w:pPr>
                    <w:jc w:val="center"/>
                  </w:pPr>
                  <w:r>
                    <w:rPr>
                      <w:color w:val="000000"/>
                    </w:rPr>
                    <w:t>769,11</w:t>
                  </w:r>
                </w:p>
              </w:tc>
            </w:tr>
            <w:tr w:rsidR="00D479B7" w:rsidRPr="00F67B4D" w:rsidTr="007F0FAA">
              <w:trPr>
                <w:trHeight w:val="494"/>
              </w:trPr>
              <w:tc>
                <w:tcPr>
                  <w:tcW w:w="6110" w:type="dxa"/>
                  <w:tcBorders>
                    <w:top w:val="single" w:sz="6" w:space="0" w:color="auto"/>
                    <w:left w:val="single" w:sz="6" w:space="0" w:color="auto"/>
                    <w:bottom w:val="single" w:sz="6" w:space="0" w:color="auto"/>
                    <w:right w:val="single" w:sz="6" w:space="0" w:color="auto"/>
                  </w:tcBorders>
                </w:tcPr>
                <w:p w:rsidR="00D479B7" w:rsidRPr="00897042" w:rsidRDefault="00D479B7" w:rsidP="00FE2D76">
                  <w:pPr>
                    <w:autoSpaceDE w:val="0"/>
                    <w:autoSpaceDN w:val="0"/>
                    <w:adjustRightInd w:val="0"/>
                    <w:jc w:val="both"/>
                    <w:rPr>
                      <w:bCs/>
                      <w:color w:val="000000"/>
                    </w:rPr>
                  </w:pPr>
                  <w:r w:rsidRPr="00AD4D37">
                    <w:rPr>
                      <w:bCs/>
                      <w:color w:val="00000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за счет средств областного бюджета.</w:t>
                  </w:r>
                </w:p>
              </w:tc>
              <w:tc>
                <w:tcPr>
                  <w:tcW w:w="54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70.0.00.</w:t>
                  </w:r>
                  <w:r>
                    <w:rPr>
                      <w:color w:val="000000"/>
                    </w:rPr>
                    <w:t>7051</w:t>
                  </w:r>
                  <w:r w:rsidRPr="00897042">
                    <w:rPr>
                      <w:color w:val="000000"/>
                    </w:rPr>
                    <w:t>0</w:t>
                  </w:r>
                </w:p>
              </w:tc>
              <w:tc>
                <w:tcPr>
                  <w:tcW w:w="48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D479B7" w:rsidRDefault="00D479B7" w:rsidP="00AD4D37">
                  <w:pPr>
                    <w:jc w:val="center"/>
                    <w:rPr>
                      <w:color w:val="000000"/>
                    </w:rPr>
                  </w:pPr>
                  <w:r>
                    <w:rPr>
                      <w:color w:val="000000"/>
                    </w:rPr>
                    <w:t>37,19</w:t>
                  </w:r>
                </w:p>
              </w:tc>
            </w:tr>
            <w:tr w:rsidR="00D479B7" w:rsidRPr="00F67B4D" w:rsidTr="007F0FAA">
              <w:trPr>
                <w:trHeight w:val="494"/>
              </w:trPr>
              <w:tc>
                <w:tcPr>
                  <w:tcW w:w="6110" w:type="dxa"/>
                  <w:tcBorders>
                    <w:top w:val="single" w:sz="6" w:space="0" w:color="auto"/>
                    <w:left w:val="single" w:sz="6" w:space="0" w:color="auto"/>
                    <w:bottom w:val="single" w:sz="6" w:space="0" w:color="auto"/>
                    <w:right w:val="single" w:sz="6" w:space="0" w:color="auto"/>
                  </w:tcBorders>
                </w:tcPr>
                <w:p w:rsidR="00D479B7" w:rsidRPr="00897042" w:rsidRDefault="00D479B7" w:rsidP="00FE2D76">
                  <w:pPr>
                    <w:autoSpaceDE w:val="0"/>
                    <w:autoSpaceDN w:val="0"/>
                    <w:adjustRightInd w:val="0"/>
                    <w:jc w:val="both"/>
                    <w:rPr>
                      <w:color w:val="000000"/>
                    </w:rPr>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6" w:space="0" w:color="auto"/>
                    <w:left w:val="single" w:sz="6" w:space="0" w:color="auto"/>
                    <w:bottom w:val="single" w:sz="6" w:space="0" w:color="auto"/>
                    <w:right w:val="single" w:sz="6" w:space="0" w:color="auto"/>
                  </w:tcBorders>
                </w:tcPr>
                <w:p w:rsidR="00D479B7" w:rsidRPr="00897042" w:rsidRDefault="00D479B7" w:rsidP="00FE2D76">
                  <w:pPr>
                    <w:autoSpaceDE w:val="0"/>
                    <w:autoSpaceDN w:val="0"/>
                    <w:adjustRightInd w:val="0"/>
                    <w:rPr>
                      <w:color w:val="000000"/>
                    </w:rPr>
                  </w:pPr>
                  <w:r>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D479B7" w:rsidRPr="00897042" w:rsidRDefault="00D479B7" w:rsidP="00FE2D76">
                  <w:pPr>
                    <w:autoSpaceDE w:val="0"/>
                    <w:autoSpaceDN w:val="0"/>
                    <w:adjustRightInd w:val="0"/>
                    <w:rPr>
                      <w:color w:val="000000"/>
                    </w:rPr>
                  </w:pPr>
                  <w:r w:rsidRPr="00897042">
                    <w:rPr>
                      <w:color w:val="000000"/>
                    </w:rPr>
                    <w:t>70.0.00.</w:t>
                  </w:r>
                  <w:r>
                    <w:rPr>
                      <w:color w:val="000000"/>
                    </w:rPr>
                    <w:t>7051</w:t>
                  </w:r>
                  <w:r w:rsidRPr="00897042">
                    <w:rPr>
                      <w:color w:val="000000"/>
                    </w:rPr>
                    <w:t>0</w:t>
                  </w:r>
                </w:p>
              </w:tc>
              <w:tc>
                <w:tcPr>
                  <w:tcW w:w="48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Pr>
                      <w:color w:val="000000"/>
                    </w:rPr>
                    <w:t>100</w:t>
                  </w:r>
                </w:p>
              </w:tc>
              <w:tc>
                <w:tcPr>
                  <w:tcW w:w="1240" w:type="dxa"/>
                  <w:tcBorders>
                    <w:top w:val="single" w:sz="6" w:space="0" w:color="auto"/>
                    <w:left w:val="single" w:sz="6" w:space="0" w:color="auto"/>
                    <w:bottom w:val="single" w:sz="6" w:space="0" w:color="auto"/>
                    <w:right w:val="single" w:sz="6" w:space="0" w:color="auto"/>
                  </w:tcBorders>
                </w:tcPr>
                <w:p w:rsidR="00D479B7" w:rsidRDefault="00D479B7" w:rsidP="00AD4D37">
                  <w:pPr>
                    <w:jc w:val="center"/>
                    <w:rPr>
                      <w:color w:val="000000"/>
                    </w:rPr>
                  </w:pPr>
                  <w:r>
                    <w:rPr>
                      <w:color w:val="000000"/>
                    </w:rPr>
                    <w:t>37,19</w:t>
                  </w:r>
                </w:p>
              </w:tc>
            </w:tr>
            <w:tr w:rsidR="00D479B7" w:rsidRPr="00F67B4D" w:rsidTr="007F0FAA">
              <w:trPr>
                <w:trHeight w:val="494"/>
              </w:trPr>
              <w:tc>
                <w:tcPr>
                  <w:tcW w:w="6110" w:type="dxa"/>
                  <w:tcBorders>
                    <w:top w:val="single" w:sz="6" w:space="0" w:color="auto"/>
                    <w:left w:val="single" w:sz="6" w:space="0" w:color="auto"/>
                    <w:bottom w:val="single" w:sz="6" w:space="0" w:color="auto"/>
                    <w:right w:val="single" w:sz="6" w:space="0" w:color="auto"/>
                  </w:tcBorders>
                </w:tcPr>
                <w:p w:rsidR="00D479B7" w:rsidRPr="00897042" w:rsidRDefault="00D479B7" w:rsidP="00FE2D76">
                  <w:pPr>
                    <w:autoSpaceDE w:val="0"/>
                    <w:autoSpaceDN w:val="0"/>
                    <w:adjustRightInd w:val="0"/>
                    <w:jc w:val="both"/>
                    <w:rPr>
                      <w:color w:val="000000"/>
                    </w:rPr>
                  </w:pPr>
                  <w:r w:rsidRPr="00897042">
                    <w:rPr>
                      <w:color w:val="000000"/>
                    </w:rPr>
                    <w:t>Расходы на выплаты персоналу государственных (муниципальных) органов</w:t>
                  </w:r>
                </w:p>
              </w:tc>
              <w:tc>
                <w:tcPr>
                  <w:tcW w:w="546" w:type="dxa"/>
                  <w:tcBorders>
                    <w:top w:val="single" w:sz="6" w:space="0" w:color="auto"/>
                    <w:left w:val="single" w:sz="6" w:space="0" w:color="auto"/>
                    <w:bottom w:val="single" w:sz="6" w:space="0" w:color="auto"/>
                    <w:right w:val="single" w:sz="6" w:space="0" w:color="auto"/>
                  </w:tcBorders>
                </w:tcPr>
                <w:p w:rsidR="00D479B7" w:rsidRPr="00897042" w:rsidRDefault="00D479B7" w:rsidP="00FE2D76">
                  <w:pPr>
                    <w:autoSpaceDE w:val="0"/>
                    <w:autoSpaceDN w:val="0"/>
                    <w:adjustRightInd w:val="0"/>
                    <w:rPr>
                      <w:color w:val="000000"/>
                    </w:rPr>
                  </w:pPr>
                  <w:r>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D479B7" w:rsidRPr="00897042" w:rsidRDefault="00D479B7" w:rsidP="00FE2D76">
                  <w:pPr>
                    <w:autoSpaceDE w:val="0"/>
                    <w:autoSpaceDN w:val="0"/>
                    <w:adjustRightInd w:val="0"/>
                    <w:rPr>
                      <w:color w:val="000000"/>
                    </w:rPr>
                  </w:pPr>
                  <w:r w:rsidRPr="00897042">
                    <w:rPr>
                      <w:color w:val="000000"/>
                    </w:rPr>
                    <w:t>70.0.00.</w:t>
                  </w:r>
                  <w:r>
                    <w:rPr>
                      <w:color w:val="000000"/>
                    </w:rPr>
                    <w:t>7051</w:t>
                  </w:r>
                  <w:r w:rsidRPr="00897042">
                    <w:rPr>
                      <w:color w:val="000000"/>
                    </w:rPr>
                    <w:t>0</w:t>
                  </w:r>
                </w:p>
              </w:tc>
              <w:tc>
                <w:tcPr>
                  <w:tcW w:w="48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Pr>
                      <w:color w:val="000000"/>
                    </w:rPr>
                    <w:t>120</w:t>
                  </w:r>
                </w:p>
              </w:tc>
              <w:tc>
                <w:tcPr>
                  <w:tcW w:w="1240" w:type="dxa"/>
                  <w:tcBorders>
                    <w:top w:val="single" w:sz="6" w:space="0" w:color="auto"/>
                    <w:left w:val="single" w:sz="6" w:space="0" w:color="auto"/>
                    <w:bottom w:val="single" w:sz="6" w:space="0" w:color="auto"/>
                    <w:right w:val="single" w:sz="6" w:space="0" w:color="auto"/>
                  </w:tcBorders>
                </w:tcPr>
                <w:p w:rsidR="00D479B7" w:rsidRDefault="00D479B7" w:rsidP="00AD4D37">
                  <w:pPr>
                    <w:jc w:val="center"/>
                    <w:rPr>
                      <w:color w:val="000000"/>
                    </w:rPr>
                  </w:pPr>
                  <w:r>
                    <w:rPr>
                      <w:color w:val="000000"/>
                    </w:rPr>
                    <w:t>37,19</w:t>
                  </w:r>
                </w:p>
              </w:tc>
            </w:tr>
            <w:tr w:rsidR="00D479B7" w:rsidRPr="00F67B4D" w:rsidTr="007F0FAA">
              <w:trPr>
                <w:trHeight w:val="836"/>
              </w:trPr>
              <w:tc>
                <w:tcPr>
                  <w:tcW w:w="611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both"/>
                    <w:rPr>
                      <w:color w:val="000000"/>
                    </w:rPr>
                  </w:pPr>
                  <w:r w:rsidRPr="00897042">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D479B7" w:rsidRPr="00897042" w:rsidRDefault="00D479B7" w:rsidP="00D479B7">
                  <w:pPr>
                    <w:autoSpaceDE w:val="0"/>
                    <w:autoSpaceDN w:val="0"/>
                    <w:adjustRightInd w:val="0"/>
                    <w:jc w:val="center"/>
                    <w:rPr>
                      <w:color w:val="000000"/>
                    </w:rPr>
                  </w:pPr>
                  <w:r>
                    <w:rPr>
                      <w:color w:val="000000"/>
                    </w:rPr>
                    <w:t>2065,61</w:t>
                  </w:r>
                </w:p>
              </w:tc>
            </w:tr>
            <w:tr w:rsidR="00D479B7" w:rsidRPr="00F67B4D" w:rsidTr="007F0FAA">
              <w:trPr>
                <w:trHeight w:val="247"/>
              </w:trPr>
              <w:tc>
                <w:tcPr>
                  <w:tcW w:w="6110"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jc w:val="both"/>
                    <w:rPr>
                      <w:color w:val="000000"/>
                    </w:rPr>
                  </w:pPr>
                  <w:r w:rsidRPr="00897042">
                    <w:rPr>
                      <w:color w:val="000000"/>
                    </w:rPr>
                    <w:t>Непрограммные  расходы местного бюджета</w:t>
                  </w:r>
                </w:p>
              </w:tc>
              <w:tc>
                <w:tcPr>
                  <w:tcW w:w="546"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rPr>
                      <w:color w:val="000000"/>
                    </w:rPr>
                  </w:pPr>
                  <w:r w:rsidRPr="00897042">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rPr>
                      <w:color w:val="000000"/>
                    </w:rPr>
                  </w:pPr>
                  <w:r w:rsidRPr="00897042">
                    <w:rPr>
                      <w:color w:val="000000"/>
                    </w:rPr>
                    <w:t>70.0.00.00000</w:t>
                  </w:r>
                </w:p>
              </w:tc>
              <w:tc>
                <w:tcPr>
                  <w:tcW w:w="486"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rPr>
                      <w:color w:val="000000"/>
                    </w:rPr>
                  </w:pPr>
                </w:p>
              </w:tc>
              <w:tc>
                <w:tcPr>
                  <w:tcW w:w="1240" w:type="dxa"/>
                  <w:tcBorders>
                    <w:top w:val="single" w:sz="4" w:space="0" w:color="auto"/>
                    <w:left w:val="single" w:sz="4" w:space="0" w:color="auto"/>
                    <w:bottom w:val="single" w:sz="4" w:space="0" w:color="auto"/>
                    <w:right w:val="single" w:sz="4" w:space="0" w:color="auto"/>
                  </w:tcBorders>
                </w:tcPr>
                <w:p w:rsidR="00D479B7" w:rsidRPr="00897042" w:rsidRDefault="00D479B7" w:rsidP="00D479B7">
                  <w:pPr>
                    <w:autoSpaceDE w:val="0"/>
                    <w:autoSpaceDN w:val="0"/>
                    <w:adjustRightInd w:val="0"/>
                    <w:jc w:val="center"/>
                    <w:rPr>
                      <w:color w:val="000000"/>
                    </w:rPr>
                  </w:pPr>
                  <w:r>
                    <w:rPr>
                      <w:color w:val="000000"/>
                    </w:rPr>
                    <w:t>2065,61</w:t>
                  </w:r>
                </w:p>
              </w:tc>
            </w:tr>
            <w:tr w:rsidR="00D479B7" w:rsidRPr="00F67B4D" w:rsidTr="007F0FAA">
              <w:trPr>
                <w:trHeight w:val="247"/>
              </w:trPr>
              <w:tc>
                <w:tcPr>
                  <w:tcW w:w="6110"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jc w:val="both"/>
                    <w:rPr>
                      <w:color w:val="000000"/>
                    </w:rPr>
                  </w:pPr>
                  <w:r w:rsidRPr="00897042">
                    <w:rPr>
                      <w:color w:val="000000"/>
                    </w:rPr>
                    <w:t>Обеспечение деятельности и содержание исполнительной власти органов местного самоуправления, местных администраций</w:t>
                  </w:r>
                </w:p>
              </w:tc>
              <w:tc>
                <w:tcPr>
                  <w:tcW w:w="546"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jc w:val="center"/>
                    <w:rPr>
                      <w:color w:val="000000"/>
                    </w:rPr>
                  </w:pPr>
                  <w:r w:rsidRPr="00897042">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jc w:val="center"/>
                    <w:rPr>
                      <w:color w:val="000000"/>
                    </w:rPr>
                  </w:pPr>
                  <w:r w:rsidRPr="00897042">
                    <w:rPr>
                      <w:color w:val="000000"/>
                    </w:rPr>
                    <w:t>70.0.00.01040</w:t>
                  </w:r>
                </w:p>
              </w:tc>
              <w:tc>
                <w:tcPr>
                  <w:tcW w:w="486"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rPr>
                      <w:color w:val="000000"/>
                    </w:rPr>
                  </w:pPr>
                </w:p>
              </w:tc>
              <w:tc>
                <w:tcPr>
                  <w:tcW w:w="1240" w:type="dxa"/>
                  <w:tcBorders>
                    <w:top w:val="single" w:sz="4" w:space="0" w:color="auto"/>
                    <w:left w:val="single" w:sz="4" w:space="0" w:color="auto"/>
                    <w:bottom w:val="single" w:sz="4" w:space="0" w:color="auto"/>
                    <w:right w:val="single" w:sz="4" w:space="0" w:color="auto"/>
                  </w:tcBorders>
                </w:tcPr>
                <w:p w:rsidR="00D479B7" w:rsidRPr="00897042" w:rsidRDefault="00D479B7" w:rsidP="00CE21EB">
                  <w:pPr>
                    <w:autoSpaceDE w:val="0"/>
                    <w:autoSpaceDN w:val="0"/>
                    <w:adjustRightInd w:val="0"/>
                    <w:jc w:val="center"/>
                    <w:rPr>
                      <w:color w:val="000000"/>
                    </w:rPr>
                  </w:pPr>
                  <w:r>
                    <w:rPr>
                      <w:color w:val="000000"/>
                    </w:rPr>
                    <w:t>1993,0</w:t>
                  </w:r>
                  <w:r w:rsidR="00CE21EB">
                    <w:rPr>
                      <w:color w:val="000000"/>
                    </w:rPr>
                    <w:t>7</w:t>
                  </w:r>
                </w:p>
              </w:tc>
            </w:tr>
            <w:tr w:rsidR="00D479B7" w:rsidRPr="00F67B4D" w:rsidTr="007F0FAA">
              <w:trPr>
                <w:trHeight w:val="247"/>
              </w:trPr>
              <w:tc>
                <w:tcPr>
                  <w:tcW w:w="6110"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jc w:val="both"/>
                    <w:rPr>
                      <w:color w:val="000000"/>
                    </w:rPr>
                  </w:pPr>
                  <w:r w:rsidRPr="00897042">
                    <w:rPr>
                      <w:color w:val="000000"/>
                    </w:rPr>
                    <w:t xml:space="preserve">Расходы на выплаты персоналу в целях обеспечения </w:t>
                  </w:r>
                  <w:r w:rsidRPr="00897042">
                    <w:rPr>
                      <w:color w:val="00000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rPr>
                      <w:color w:val="000000"/>
                    </w:rPr>
                  </w:pPr>
                  <w:r w:rsidRPr="00897042">
                    <w:rPr>
                      <w:color w:val="000000"/>
                    </w:rPr>
                    <w:lastRenderedPageBreak/>
                    <w:t>0104</w:t>
                  </w:r>
                </w:p>
              </w:tc>
              <w:tc>
                <w:tcPr>
                  <w:tcW w:w="1440"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rPr>
                      <w:color w:val="000000"/>
                    </w:rPr>
                  </w:pPr>
                  <w:r w:rsidRPr="00897042">
                    <w:rPr>
                      <w:color w:val="000000"/>
                    </w:rPr>
                    <w:t>70.0.00.01040</w:t>
                  </w:r>
                </w:p>
              </w:tc>
              <w:tc>
                <w:tcPr>
                  <w:tcW w:w="486"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rPr>
                      <w:color w:val="000000"/>
                    </w:rPr>
                  </w:pPr>
                  <w:r w:rsidRPr="00897042">
                    <w:rPr>
                      <w:color w:val="000000"/>
                    </w:rPr>
                    <w:t>100</w:t>
                  </w:r>
                </w:p>
              </w:tc>
              <w:tc>
                <w:tcPr>
                  <w:tcW w:w="1240"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jc w:val="center"/>
                    <w:rPr>
                      <w:color w:val="000000"/>
                    </w:rPr>
                  </w:pPr>
                  <w:r>
                    <w:rPr>
                      <w:color w:val="000000"/>
                    </w:rPr>
                    <w:t>1431,03</w:t>
                  </w:r>
                </w:p>
              </w:tc>
            </w:tr>
            <w:tr w:rsidR="00D479B7" w:rsidRPr="00F67B4D" w:rsidTr="007F0FAA">
              <w:trPr>
                <w:trHeight w:val="247"/>
              </w:trPr>
              <w:tc>
                <w:tcPr>
                  <w:tcW w:w="6110"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jc w:val="both"/>
                    <w:rPr>
                      <w:color w:val="000000"/>
                    </w:rPr>
                  </w:pPr>
                  <w:r w:rsidRPr="00897042">
                    <w:rPr>
                      <w:color w:val="000000"/>
                    </w:rPr>
                    <w:lastRenderedPageBreak/>
                    <w:t>Расходы на выплаты персоналу государственных (муниципальных) органов</w:t>
                  </w:r>
                </w:p>
              </w:tc>
              <w:tc>
                <w:tcPr>
                  <w:tcW w:w="546"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rPr>
                      <w:color w:val="000000"/>
                    </w:rPr>
                  </w:pPr>
                  <w:r w:rsidRPr="00897042">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rPr>
                      <w:color w:val="000000"/>
                    </w:rPr>
                  </w:pPr>
                  <w:r w:rsidRPr="00897042">
                    <w:rPr>
                      <w:color w:val="000000"/>
                    </w:rPr>
                    <w:t>70.0.00.01040</w:t>
                  </w:r>
                </w:p>
              </w:tc>
              <w:tc>
                <w:tcPr>
                  <w:tcW w:w="486"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rPr>
                      <w:color w:val="000000"/>
                    </w:rPr>
                  </w:pPr>
                  <w:r w:rsidRPr="00897042">
                    <w:rPr>
                      <w:color w:val="000000"/>
                    </w:rPr>
                    <w:t>120</w:t>
                  </w:r>
                </w:p>
              </w:tc>
              <w:tc>
                <w:tcPr>
                  <w:tcW w:w="1240"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jc w:val="center"/>
                    <w:rPr>
                      <w:color w:val="000000"/>
                    </w:rPr>
                  </w:pPr>
                  <w:r>
                    <w:rPr>
                      <w:color w:val="000000"/>
                    </w:rPr>
                    <w:t>1431,03</w:t>
                  </w:r>
                </w:p>
              </w:tc>
            </w:tr>
            <w:tr w:rsidR="00D479B7" w:rsidRPr="00F67B4D" w:rsidTr="007F0FAA">
              <w:trPr>
                <w:trHeight w:val="494"/>
              </w:trPr>
              <w:tc>
                <w:tcPr>
                  <w:tcW w:w="6110" w:type="dxa"/>
                  <w:tcBorders>
                    <w:top w:val="single" w:sz="4"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46" w:type="dxa"/>
                  <w:tcBorders>
                    <w:top w:val="single" w:sz="4"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0104</w:t>
                  </w:r>
                </w:p>
              </w:tc>
              <w:tc>
                <w:tcPr>
                  <w:tcW w:w="1440" w:type="dxa"/>
                  <w:tcBorders>
                    <w:top w:val="single" w:sz="4"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70.0.00.01040</w:t>
                  </w:r>
                </w:p>
              </w:tc>
              <w:tc>
                <w:tcPr>
                  <w:tcW w:w="486" w:type="dxa"/>
                  <w:tcBorders>
                    <w:top w:val="single" w:sz="4"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200</w:t>
                  </w:r>
                </w:p>
              </w:tc>
              <w:tc>
                <w:tcPr>
                  <w:tcW w:w="1240" w:type="dxa"/>
                  <w:tcBorders>
                    <w:top w:val="single" w:sz="4" w:space="0" w:color="auto"/>
                    <w:left w:val="single" w:sz="6" w:space="0" w:color="auto"/>
                    <w:bottom w:val="single" w:sz="6" w:space="0" w:color="auto"/>
                    <w:right w:val="single" w:sz="6" w:space="0" w:color="auto"/>
                  </w:tcBorders>
                </w:tcPr>
                <w:p w:rsidR="00D479B7" w:rsidRPr="00897042" w:rsidRDefault="00D479B7" w:rsidP="00CE21EB">
                  <w:pPr>
                    <w:autoSpaceDE w:val="0"/>
                    <w:autoSpaceDN w:val="0"/>
                    <w:adjustRightInd w:val="0"/>
                    <w:jc w:val="center"/>
                    <w:rPr>
                      <w:color w:val="000000"/>
                    </w:rPr>
                  </w:pPr>
                  <w:r>
                    <w:rPr>
                      <w:color w:val="000000"/>
                    </w:rPr>
                    <w:t>502,3</w:t>
                  </w:r>
                  <w:r w:rsidR="00CE21EB">
                    <w:rPr>
                      <w:color w:val="000000"/>
                    </w:rPr>
                    <w:t>7</w:t>
                  </w:r>
                </w:p>
              </w:tc>
            </w:tr>
            <w:tr w:rsidR="00D479B7" w:rsidRPr="00F67B4D" w:rsidTr="007F0FAA">
              <w:trPr>
                <w:trHeight w:val="494"/>
              </w:trPr>
              <w:tc>
                <w:tcPr>
                  <w:tcW w:w="611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70.0.00.01040</w:t>
                  </w:r>
                </w:p>
              </w:tc>
              <w:tc>
                <w:tcPr>
                  <w:tcW w:w="48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240</w:t>
                  </w:r>
                </w:p>
              </w:tc>
              <w:tc>
                <w:tcPr>
                  <w:tcW w:w="1240" w:type="dxa"/>
                  <w:tcBorders>
                    <w:top w:val="single" w:sz="6" w:space="0" w:color="auto"/>
                    <w:left w:val="single" w:sz="6" w:space="0" w:color="auto"/>
                    <w:bottom w:val="single" w:sz="6" w:space="0" w:color="auto"/>
                    <w:right w:val="single" w:sz="6" w:space="0" w:color="auto"/>
                  </w:tcBorders>
                </w:tcPr>
                <w:p w:rsidR="00D479B7" w:rsidRPr="00897042" w:rsidRDefault="00D479B7" w:rsidP="00D479B7">
                  <w:pPr>
                    <w:autoSpaceDE w:val="0"/>
                    <w:autoSpaceDN w:val="0"/>
                    <w:adjustRightInd w:val="0"/>
                    <w:jc w:val="center"/>
                    <w:rPr>
                      <w:color w:val="000000"/>
                    </w:rPr>
                  </w:pPr>
                  <w:r>
                    <w:rPr>
                      <w:color w:val="000000"/>
                    </w:rPr>
                    <w:t>502,3</w:t>
                  </w:r>
                  <w:r w:rsidR="00CE21EB">
                    <w:rPr>
                      <w:color w:val="000000"/>
                    </w:rPr>
                    <w:t>7</w:t>
                  </w:r>
                </w:p>
              </w:tc>
            </w:tr>
            <w:tr w:rsidR="00D479B7" w:rsidRPr="00F67B4D" w:rsidTr="007F0FAA">
              <w:trPr>
                <w:trHeight w:val="274"/>
              </w:trPr>
              <w:tc>
                <w:tcPr>
                  <w:tcW w:w="611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both"/>
                    <w:rPr>
                      <w:color w:val="000000"/>
                    </w:rPr>
                  </w:pPr>
                  <w:r w:rsidRPr="00897042">
                    <w:rPr>
                      <w:color w:val="000000"/>
                    </w:rPr>
                    <w:t>Межбюджетные трансферты</w:t>
                  </w:r>
                </w:p>
              </w:tc>
              <w:tc>
                <w:tcPr>
                  <w:tcW w:w="54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70.0.00.01040</w:t>
                  </w:r>
                </w:p>
              </w:tc>
              <w:tc>
                <w:tcPr>
                  <w:tcW w:w="48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500</w:t>
                  </w:r>
                </w:p>
              </w:tc>
              <w:tc>
                <w:tcPr>
                  <w:tcW w:w="12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center"/>
                    <w:rPr>
                      <w:color w:val="000000"/>
                    </w:rPr>
                  </w:pPr>
                  <w:r w:rsidRPr="00897042">
                    <w:rPr>
                      <w:color w:val="000000"/>
                    </w:rPr>
                    <w:t>10,0</w:t>
                  </w:r>
                </w:p>
              </w:tc>
            </w:tr>
            <w:tr w:rsidR="00D479B7" w:rsidRPr="00F67B4D" w:rsidTr="007F0FAA">
              <w:trPr>
                <w:trHeight w:val="264"/>
              </w:trPr>
              <w:tc>
                <w:tcPr>
                  <w:tcW w:w="611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both"/>
                    <w:rPr>
                      <w:color w:val="000000"/>
                    </w:rPr>
                  </w:pPr>
                  <w:r w:rsidRPr="00897042">
                    <w:rPr>
                      <w:color w:val="000000"/>
                    </w:rPr>
                    <w:t xml:space="preserve">Иные межбюджетные трансферты    </w:t>
                  </w:r>
                </w:p>
              </w:tc>
              <w:tc>
                <w:tcPr>
                  <w:tcW w:w="54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70.0.00.01040</w:t>
                  </w:r>
                </w:p>
              </w:tc>
              <w:tc>
                <w:tcPr>
                  <w:tcW w:w="48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540</w:t>
                  </w:r>
                </w:p>
              </w:tc>
              <w:tc>
                <w:tcPr>
                  <w:tcW w:w="12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center"/>
                    <w:rPr>
                      <w:color w:val="000000"/>
                    </w:rPr>
                  </w:pPr>
                  <w:r w:rsidRPr="00897042">
                    <w:rPr>
                      <w:color w:val="000000"/>
                    </w:rPr>
                    <w:t>10,0</w:t>
                  </w:r>
                </w:p>
              </w:tc>
            </w:tr>
            <w:tr w:rsidR="00D479B7" w:rsidRPr="00F67B4D" w:rsidTr="007F0FAA">
              <w:trPr>
                <w:trHeight w:val="268"/>
              </w:trPr>
              <w:tc>
                <w:tcPr>
                  <w:tcW w:w="611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both"/>
                    <w:rPr>
                      <w:color w:val="000000"/>
                    </w:rPr>
                  </w:pPr>
                  <w:r w:rsidRPr="00897042">
                    <w:rPr>
                      <w:color w:val="000000"/>
                    </w:rPr>
                    <w:t>Иные бюджетные ассигнования</w:t>
                  </w:r>
                </w:p>
              </w:tc>
              <w:tc>
                <w:tcPr>
                  <w:tcW w:w="54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70.0.00.01040</w:t>
                  </w:r>
                </w:p>
              </w:tc>
              <w:tc>
                <w:tcPr>
                  <w:tcW w:w="48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800</w:t>
                  </w:r>
                </w:p>
              </w:tc>
              <w:tc>
                <w:tcPr>
                  <w:tcW w:w="1240" w:type="dxa"/>
                  <w:tcBorders>
                    <w:top w:val="single" w:sz="6" w:space="0" w:color="auto"/>
                    <w:left w:val="single" w:sz="6" w:space="0" w:color="auto"/>
                    <w:bottom w:val="single" w:sz="6" w:space="0" w:color="auto"/>
                    <w:right w:val="single" w:sz="6" w:space="0" w:color="auto"/>
                  </w:tcBorders>
                </w:tcPr>
                <w:p w:rsidR="00D479B7" w:rsidRPr="00897042" w:rsidRDefault="00D479B7" w:rsidP="00D479B7">
                  <w:pPr>
                    <w:autoSpaceDE w:val="0"/>
                    <w:autoSpaceDN w:val="0"/>
                    <w:adjustRightInd w:val="0"/>
                    <w:jc w:val="center"/>
                    <w:rPr>
                      <w:color w:val="000000"/>
                    </w:rPr>
                  </w:pPr>
                  <w:r>
                    <w:rPr>
                      <w:color w:val="000000"/>
                    </w:rPr>
                    <w:t>49</w:t>
                  </w:r>
                  <w:r w:rsidRPr="00897042">
                    <w:rPr>
                      <w:color w:val="000000"/>
                    </w:rPr>
                    <w:t>,67</w:t>
                  </w:r>
                </w:p>
              </w:tc>
            </w:tr>
            <w:tr w:rsidR="00D479B7" w:rsidRPr="00F67B4D" w:rsidTr="007F0FAA">
              <w:trPr>
                <w:trHeight w:val="245"/>
              </w:trPr>
              <w:tc>
                <w:tcPr>
                  <w:tcW w:w="611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both"/>
                    <w:rPr>
                      <w:color w:val="000000"/>
                    </w:rPr>
                  </w:pPr>
                  <w:r w:rsidRPr="00897042">
                    <w:rPr>
                      <w:bCs/>
                      <w:color w:val="000000"/>
                    </w:rPr>
                    <w:t>Уплата налогов, сборов и иных платежей</w:t>
                  </w:r>
                </w:p>
              </w:tc>
              <w:tc>
                <w:tcPr>
                  <w:tcW w:w="54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70.0.00.01040</w:t>
                  </w:r>
                </w:p>
              </w:tc>
              <w:tc>
                <w:tcPr>
                  <w:tcW w:w="48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850</w:t>
                  </w:r>
                </w:p>
              </w:tc>
              <w:tc>
                <w:tcPr>
                  <w:tcW w:w="1240" w:type="dxa"/>
                  <w:tcBorders>
                    <w:top w:val="single" w:sz="6" w:space="0" w:color="auto"/>
                    <w:left w:val="single" w:sz="6" w:space="0" w:color="auto"/>
                    <w:bottom w:val="single" w:sz="6" w:space="0" w:color="auto"/>
                    <w:right w:val="single" w:sz="6" w:space="0" w:color="auto"/>
                  </w:tcBorders>
                </w:tcPr>
                <w:p w:rsidR="00D479B7" w:rsidRPr="00897042" w:rsidRDefault="00D479B7" w:rsidP="00D479B7">
                  <w:pPr>
                    <w:autoSpaceDE w:val="0"/>
                    <w:autoSpaceDN w:val="0"/>
                    <w:adjustRightInd w:val="0"/>
                    <w:jc w:val="center"/>
                    <w:rPr>
                      <w:color w:val="000000"/>
                    </w:rPr>
                  </w:pPr>
                  <w:r>
                    <w:rPr>
                      <w:color w:val="000000"/>
                    </w:rPr>
                    <w:t>49</w:t>
                  </w:r>
                  <w:r w:rsidRPr="00897042">
                    <w:rPr>
                      <w:color w:val="000000"/>
                    </w:rPr>
                    <w:t>,67</w:t>
                  </w:r>
                </w:p>
              </w:tc>
            </w:tr>
            <w:tr w:rsidR="00D479B7" w:rsidRPr="00F67B4D" w:rsidTr="007F0FAA">
              <w:trPr>
                <w:trHeight w:val="245"/>
              </w:trPr>
              <w:tc>
                <w:tcPr>
                  <w:tcW w:w="611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both"/>
                    <w:rPr>
                      <w:bCs/>
                      <w:color w:val="000000"/>
                    </w:rPr>
                  </w:pPr>
                  <w:r w:rsidRPr="00897042">
                    <w:rPr>
                      <w:bCs/>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4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70.0.00.70190</w:t>
                  </w:r>
                </w:p>
              </w:tc>
              <w:tc>
                <w:tcPr>
                  <w:tcW w:w="48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center"/>
                    <w:rPr>
                      <w:color w:val="000000"/>
                    </w:rPr>
                  </w:pPr>
                  <w:r w:rsidRPr="00897042">
                    <w:rPr>
                      <w:color w:val="000000"/>
                    </w:rPr>
                    <w:t>0,11</w:t>
                  </w:r>
                </w:p>
              </w:tc>
            </w:tr>
            <w:tr w:rsidR="00D479B7" w:rsidRPr="00F67B4D" w:rsidTr="007F0FAA">
              <w:trPr>
                <w:trHeight w:val="245"/>
              </w:trPr>
              <w:tc>
                <w:tcPr>
                  <w:tcW w:w="611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70.0.00.70190</w:t>
                  </w:r>
                </w:p>
              </w:tc>
              <w:tc>
                <w:tcPr>
                  <w:tcW w:w="48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200</w:t>
                  </w:r>
                </w:p>
              </w:tc>
              <w:tc>
                <w:tcPr>
                  <w:tcW w:w="12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center"/>
                    <w:rPr>
                      <w:color w:val="000000"/>
                    </w:rPr>
                  </w:pPr>
                  <w:r w:rsidRPr="00897042">
                    <w:rPr>
                      <w:color w:val="000000"/>
                    </w:rPr>
                    <w:t>0,11</w:t>
                  </w:r>
                </w:p>
              </w:tc>
            </w:tr>
            <w:tr w:rsidR="00D479B7" w:rsidRPr="00F67B4D" w:rsidTr="007F0FAA">
              <w:trPr>
                <w:trHeight w:val="245"/>
              </w:trPr>
              <w:tc>
                <w:tcPr>
                  <w:tcW w:w="611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70.0.00.70190</w:t>
                  </w:r>
                </w:p>
              </w:tc>
              <w:tc>
                <w:tcPr>
                  <w:tcW w:w="48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240</w:t>
                  </w:r>
                </w:p>
              </w:tc>
              <w:tc>
                <w:tcPr>
                  <w:tcW w:w="12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center"/>
                    <w:rPr>
                      <w:color w:val="000000"/>
                    </w:rPr>
                  </w:pPr>
                  <w:r w:rsidRPr="00897042">
                    <w:rPr>
                      <w:color w:val="000000"/>
                    </w:rPr>
                    <w:t>0,11</w:t>
                  </w:r>
                </w:p>
              </w:tc>
            </w:tr>
            <w:tr w:rsidR="00D479B7" w:rsidRPr="00F67B4D" w:rsidTr="007F0FAA">
              <w:trPr>
                <w:trHeight w:val="245"/>
              </w:trPr>
              <w:tc>
                <w:tcPr>
                  <w:tcW w:w="6110" w:type="dxa"/>
                  <w:tcBorders>
                    <w:top w:val="single" w:sz="6" w:space="0" w:color="auto"/>
                    <w:left w:val="single" w:sz="6" w:space="0" w:color="auto"/>
                    <w:bottom w:val="single" w:sz="6" w:space="0" w:color="auto"/>
                    <w:right w:val="single" w:sz="6" w:space="0" w:color="auto"/>
                  </w:tcBorders>
                </w:tcPr>
                <w:p w:rsidR="00D479B7" w:rsidRPr="00897042" w:rsidRDefault="00D479B7" w:rsidP="0029346C">
                  <w:pPr>
                    <w:autoSpaceDE w:val="0"/>
                    <w:autoSpaceDN w:val="0"/>
                    <w:adjustRightInd w:val="0"/>
                    <w:jc w:val="both"/>
                    <w:rPr>
                      <w:bCs/>
                      <w:color w:val="000000"/>
                    </w:rPr>
                  </w:pPr>
                  <w:r w:rsidRPr="00AD4D37">
                    <w:rPr>
                      <w:bCs/>
                      <w:color w:val="00000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за счет средств областного бюджета.</w:t>
                  </w:r>
                </w:p>
              </w:tc>
              <w:tc>
                <w:tcPr>
                  <w:tcW w:w="546" w:type="dxa"/>
                  <w:tcBorders>
                    <w:top w:val="single" w:sz="6" w:space="0" w:color="auto"/>
                    <w:left w:val="single" w:sz="6" w:space="0" w:color="auto"/>
                    <w:bottom w:val="single" w:sz="6" w:space="0" w:color="auto"/>
                    <w:right w:val="single" w:sz="6" w:space="0" w:color="auto"/>
                  </w:tcBorders>
                </w:tcPr>
                <w:p w:rsidR="00D479B7" w:rsidRPr="00897042" w:rsidRDefault="00D479B7" w:rsidP="0029346C">
                  <w:pPr>
                    <w:autoSpaceDE w:val="0"/>
                    <w:autoSpaceDN w:val="0"/>
                    <w:adjustRightInd w:val="0"/>
                    <w:rPr>
                      <w:color w:val="000000"/>
                    </w:rPr>
                  </w:pPr>
                  <w:r>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D479B7" w:rsidRPr="00897042" w:rsidRDefault="00D479B7" w:rsidP="0029346C">
                  <w:pPr>
                    <w:autoSpaceDE w:val="0"/>
                    <w:autoSpaceDN w:val="0"/>
                    <w:adjustRightInd w:val="0"/>
                    <w:rPr>
                      <w:color w:val="000000"/>
                    </w:rPr>
                  </w:pPr>
                  <w:r w:rsidRPr="00897042">
                    <w:rPr>
                      <w:color w:val="000000"/>
                    </w:rPr>
                    <w:t>70.0.00.</w:t>
                  </w:r>
                  <w:r>
                    <w:rPr>
                      <w:color w:val="000000"/>
                    </w:rPr>
                    <w:t>7051</w:t>
                  </w:r>
                  <w:r w:rsidRPr="00897042">
                    <w:rPr>
                      <w:color w:val="000000"/>
                    </w:rPr>
                    <w:t>0</w:t>
                  </w:r>
                </w:p>
              </w:tc>
              <w:tc>
                <w:tcPr>
                  <w:tcW w:w="486" w:type="dxa"/>
                  <w:tcBorders>
                    <w:top w:val="single" w:sz="6" w:space="0" w:color="auto"/>
                    <w:left w:val="single" w:sz="6" w:space="0" w:color="auto"/>
                    <w:bottom w:val="single" w:sz="6" w:space="0" w:color="auto"/>
                    <w:right w:val="single" w:sz="6" w:space="0" w:color="auto"/>
                  </w:tcBorders>
                </w:tcPr>
                <w:p w:rsidR="00D479B7" w:rsidRPr="00897042" w:rsidRDefault="00D479B7" w:rsidP="0029346C">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D479B7" w:rsidRDefault="00D479B7" w:rsidP="0029346C">
                  <w:pPr>
                    <w:autoSpaceDE w:val="0"/>
                    <w:autoSpaceDN w:val="0"/>
                    <w:adjustRightInd w:val="0"/>
                    <w:jc w:val="center"/>
                    <w:rPr>
                      <w:color w:val="000000"/>
                    </w:rPr>
                  </w:pPr>
                  <w:r>
                    <w:rPr>
                      <w:color w:val="000000"/>
                    </w:rPr>
                    <w:t>72,43</w:t>
                  </w:r>
                </w:p>
              </w:tc>
            </w:tr>
            <w:tr w:rsidR="00D479B7" w:rsidRPr="00F67B4D" w:rsidTr="007F0FAA">
              <w:trPr>
                <w:trHeight w:val="245"/>
              </w:trPr>
              <w:tc>
                <w:tcPr>
                  <w:tcW w:w="6110" w:type="dxa"/>
                  <w:tcBorders>
                    <w:top w:val="single" w:sz="6" w:space="0" w:color="auto"/>
                    <w:left w:val="single" w:sz="6" w:space="0" w:color="auto"/>
                    <w:bottom w:val="single" w:sz="6" w:space="0" w:color="auto"/>
                    <w:right w:val="single" w:sz="6" w:space="0" w:color="auto"/>
                  </w:tcBorders>
                </w:tcPr>
                <w:p w:rsidR="00D479B7" w:rsidRPr="00897042" w:rsidRDefault="00D479B7" w:rsidP="0029346C">
                  <w:pPr>
                    <w:autoSpaceDE w:val="0"/>
                    <w:autoSpaceDN w:val="0"/>
                    <w:adjustRightInd w:val="0"/>
                    <w:jc w:val="both"/>
                    <w:rPr>
                      <w:color w:val="000000"/>
                    </w:rPr>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6" w:space="0" w:color="auto"/>
                    <w:left w:val="single" w:sz="6" w:space="0" w:color="auto"/>
                    <w:bottom w:val="single" w:sz="6" w:space="0" w:color="auto"/>
                    <w:right w:val="single" w:sz="6" w:space="0" w:color="auto"/>
                  </w:tcBorders>
                </w:tcPr>
                <w:p w:rsidR="00D479B7" w:rsidRPr="00897042" w:rsidRDefault="00D479B7" w:rsidP="0029346C">
                  <w:pPr>
                    <w:autoSpaceDE w:val="0"/>
                    <w:autoSpaceDN w:val="0"/>
                    <w:adjustRightInd w:val="0"/>
                    <w:rPr>
                      <w:color w:val="000000"/>
                    </w:rPr>
                  </w:pPr>
                  <w:r>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D479B7" w:rsidRPr="00897042" w:rsidRDefault="00D479B7" w:rsidP="0029346C">
                  <w:pPr>
                    <w:autoSpaceDE w:val="0"/>
                    <w:autoSpaceDN w:val="0"/>
                    <w:adjustRightInd w:val="0"/>
                    <w:rPr>
                      <w:color w:val="000000"/>
                    </w:rPr>
                  </w:pPr>
                  <w:r w:rsidRPr="00897042">
                    <w:rPr>
                      <w:color w:val="000000"/>
                    </w:rPr>
                    <w:t>70.0.00.</w:t>
                  </w:r>
                  <w:r>
                    <w:rPr>
                      <w:color w:val="000000"/>
                    </w:rPr>
                    <w:t>7051</w:t>
                  </w:r>
                  <w:r w:rsidRPr="00897042">
                    <w:rPr>
                      <w:color w:val="000000"/>
                    </w:rPr>
                    <w:t>0</w:t>
                  </w:r>
                </w:p>
              </w:tc>
              <w:tc>
                <w:tcPr>
                  <w:tcW w:w="486" w:type="dxa"/>
                  <w:tcBorders>
                    <w:top w:val="single" w:sz="6" w:space="0" w:color="auto"/>
                    <w:left w:val="single" w:sz="6" w:space="0" w:color="auto"/>
                    <w:bottom w:val="single" w:sz="6" w:space="0" w:color="auto"/>
                    <w:right w:val="single" w:sz="6" w:space="0" w:color="auto"/>
                  </w:tcBorders>
                </w:tcPr>
                <w:p w:rsidR="00D479B7" w:rsidRPr="00897042" w:rsidRDefault="00D479B7" w:rsidP="0029346C">
                  <w:pPr>
                    <w:autoSpaceDE w:val="0"/>
                    <w:autoSpaceDN w:val="0"/>
                    <w:adjustRightInd w:val="0"/>
                    <w:rPr>
                      <w:color w:val="000000"/>
                    </w:rPr>
                  </w:pPr>
                  <w:r>
                    <w:rPr>
                      <w:color w:val="000000"/>
                    </w:rPr>
                    <w:t>100</w:t>
                  </w:r>
                </w:p>
              </w:tc>
              <w:tc>
                <w:tcPr>
                  <w:tcW w:w="1240" w:type="dxa"/>
                  <w:tcBorders>
                    <w:top w:val="single" w:sz="6" w:space="0" w:color="auto"/>
                    <w:left w:val="single" w:sz="6" w:space="0" w:color="auto"/>
                    <w:bottom w:val="single" w:sz="6" w:space="0" w:color="auto"/>
                    <w:right w:val="single" w:sz="6" w:space="0" w:color="auto"/>
                  </w:tcBorders>
                </w:tcPr>
                <w:p w:rsidR="00D479B7" w:rsidRDefault="00D479B7" w:rsidP="0029346C">
                  <w:pPr>
                    <w:autoSpaceDE w:val="0"/>
                    <w:autoSpaceDN w:val="0"/>
                    <w:adjustRightInd w:val="0"/>
                    <w:jc w:val="center"/>
                    <w:rPr>
                      <w:color w:val="000000"/>
                    </w:rPr>
                  </w:pPr>
                  <w:r>
                    <w:rPr>
                      <w:color w:val="000000"/>
                    </w:rPr>
                    <w:t>72,43</w:t>
                  </w:r>
                </w:p>
              </w:tc>
            </w:tr>
            <w:tr w:rsidR="00D479B7" w:rsidRPr="00F67B4D" w:rsidTr="007F0FAA">
              <w:trPr>
                <w:trHeight w:val="245"/>
              </w:trPr>
              <w:tc>
                <w:tcPr>
                  <w:tcW w:w="6110" w:type="dxa"/>
                  <w:tcBorders>
                    <w:top w:val="single" w:sz="6" w:space="0" w:color="auto"/>
                    <w:left w:val="single" w:sz="6" w:space="0" w:color="auto"/>
                    <w:bottom w:val="single" w:sz="6" w:space="0" w:color="auto"/>
                    <w:right w:val="single" w:sz="6" w:space="0" w:color="auto"/>
                  </w:tcBorders>
                </w:tcPr>
                <w:p w:rsidR="00D479B7" w:rsidRPr="00897042" w:rsidRDefault="00D479B7" w:rsidP="0029346C">
                  <w:pPr>
                    <w:autoSpaceDE w:val="0"/>
                    <w:autoSpaceDN w:val="0"/>
                    <w:adjustRightInd w:val="0"/>
                    <w:jc w:val="both"/>
                    <w:rPr>
                      <w:color w:val="000000"/>
                    </w:rPr>
                  </w:pPr>
                  <w:r w:rsidRPr="00897042">
                    <w:rPr>
                      <w:color w:val="000000"/>
                    </w:rPr>
                    <w:t>Расходы на выплаты персоналу государственных (муниципальных) органов</w:t>
                  </w:r>
                </w:p>
              </w:tc>
              <w:tc>
                <w:tcPr>
                  <w:tcW w:w="546" w:type="dxa"/>
                  <w:tcBorders>
                    <w:top w:val="single" w:sz="6" w:space="0" w:color="auto"/>
                    <w:left w:val="single" w:sz="6" w:space="0" w:color="auto"/>
                    <w:bottom w:val="single" w:sz="6" w:space="0" w:color="auto"/>
                    <w:right w:val="single" w:sz="6" w:space="0" w:color="auto"/>
                  </w:tcBorders>
                </w:tcPr>
                <w:p w:rsidR="00D479B7" w:rsidRPr="00897042" w:rsidRDefault="00D479B7" w:rsidP="0029346C">
                  <w:pPr>
                    <w:autoSpaceDE w:val="0"/>
                    <w:autoSpaceDN w:val="0"/>
                    <w:adjustRightInd w:val="0"/>
                    <w:rPr>
                      <w:color w:val="000000"/>
                    </w:rPr>
                  </w:pPr>
                  <w:r>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D479B7" w:rsidRPr="00897042" w:rsidRDefault="00D479B7" w:rsidP="0029346C">
                  <w:pPr>
                    <w:autoSpaceDE w:val="0"/>
                    <w:autoSpaceDN w:val="0"/>
                    <w:adjustRightInd w:val="0"/>
                    <w:rPr>
                      <w:color w:val="000000"/>
                    </w:rPr>
                  </w:pPr>
                  <w:r w:rsidRPr="00897042">
                    <w:rPr>
                      <w:color w:val="000000"/>
                    </w:rPr>
                    <w:t>70.0.00.</w:t>
                  </w:r>
                  <w:r>
                    <w:rPr>
                      <w:color w:val="000000"/>
                    </w:rPr>
                    <w:t>7051</w:t>
                  </w:r>
                  <w:r w:rsidRPr="00897042">
                    <w:rPr>
                      <w:color w:val="000000"/>
                    </w:rPr>
                    <w:t>0</w:t>
                  </w:r>
                </w:p>
              </w:tc>
              <w:tc>
                <w:tcPr>
                  <w:tcW w:w="486" w:type="dxa"/>
                  <w:tcBorders>
                    <w:top w:val="single" w:sz="6" w:space="0" w:color="auto"/>
                    <w:left w:val="single" w:sz="6" w:space="0" w:color="auto"/>
                    <w:bottom w:val="single" w:sz="6" w:space="0" w:color="auto"/>
                    <w:right w:val="single" w:sz="6" w:space="0" w:color="auto"/>
                  </w:tcBorders>
                </w:tcPr>
                <w:p w:rsidR="00D479B7" w:rsidRPr="00897042" w:rsidRDefault="00D479B7" w:rsidP="0029346C">
                  <w:pPr>
                    <w:autoSpaceDE w:val="0"/>
                    <w:autoSpaceDN w:val="0"/>
                    <w:adjustRightInd w:val="0"/>
                    <w:rPr>
                      <w:color w:val="000000"/>
                    </w:rPr>
                  </w:pPr>
                  <w:r>
                    <w:rPr>
                      <w:color w:val="000000"/>
                    </w:rPr>
                    <w:t>120</w:t>
                  </w:r>
                </w:p>
              </w:tc>
              <w:tc>
                <w:tcPr>
                  <w:tcW w:w="1240" w:type="dxa"/>
                  <w:tcBorders>
                    <w:top w:val="single" w:sz="6" w:space="0" w:color="auto"/>
                    <w:left w:val="single" w:sz="6" w:space="0" w:color="auto"/>
                    <w:bottom w:val="single" w:sz="6" w:space="0" w:color="auto"/>
                    <w:right w:val="single" w:sz="6" w:space="0" w:color="auto"/>
                  </w:tcBorders>
                </w:tcPr>
                <w:p w:rsidR="00D479B7" w:rsidRDefault="00D479B7" w:rsidP="0029346C">
                  <w:pPr>
                    <w:autoSpaceDE w:val="0"/>
                    <w:autoSpaceDN w:val="0"/>
                    <w:adjustRightInd w:val="0"/>
                    <w:jc w:val="center"/>
                    <w:rPr>
                      <w:color w:val="000000"/>
                    </w:rPr>
                  </w:pPr>
                  <w:r>
                    <w:rPr>
                      <w:color w:val="000000"/>
                    </w:rPr>
                    <w:t>72,43</w:t>
                  </w:r>
                </w:p>
              </w:tc>
            </w:tr>
            <w:tr w:rsidR="00D479B7" w:rsidRPr="00F67B4D" w:rsidTr="007F0FAA">
              <w:trPr>
                <w:trHeight w:val="494"/>
              </w:trPr>
              <w:tc>
                <w:tcPr>
                  <w:tcW w:w="611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both"/>
                    <w:rPr>
                      <w:color w:val="000000"/>
                    </w:rPr>
                  </w:pPr>
                  <w:r w:rsidRPr="00897042">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54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center"/>
                    <w:rPr>
                      <w:color w:val="000000"/>
                    </w:rPr>
                  </w:pPr>
                  <w:r w:rsidRPr="00897042">
                    <w:rPr>
                      <w:color w:val="000000"/>
                    </w:rPr>
                    <w:t>16,1</w:t>
                  </w:r>
                </w:p>
              </w:tc>
            </w:tr>
            <w:tr w:rsidR="00D479B7" w:rsidRPr="00F67B4D" w:rsidTr="007F0FAA">
              <w:trPr>
                <w:trHeight w:val="261"/>
              </w:trPr>
              <w:tc>
                <w:tcPr>
                  <w:tcW w:w="611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both"/>
                    <w:rPr>
                      <w:color w:val="000000"/>
                    </w:rPr>
                  </w:pPr>
                  <w:r w:rsidRPr="00897042">
                    <w:rPr>
                      <w:color w:val="000000"/>
                    </w:rPr>
                    <w:t>Непрограммные расходы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70.0.00.00000</w:t>
                  </w:r>
                </w:p>
              </w:tc>
              <w:tc>
                <w:tcPr>
                  <w:tcW w:w="48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center"/>
                    <w:rPr>
                      <w:color w:val="000000"/>
                    </w:rPr>
                  </w:pPr>
                  <w:r w:rsidRPr="00897042">
                    <w:rPr>
                      <w:color w:val="000000"/>
                    </w:rPr>
                    <w:t>16,1</w:t>
                  </w:r>
                </w:p>
              </w:tc>
            </w:tr>
            <w:tr w:rsidR="00D479B7" w:rsidRPr="00F67B4D" w:rsidTr="007F0FAA">
              <w:trPr>
                <w:trHeight w:val="392"/>
              </w:trPr>
              <w:tc>
                <w:tcPr>
                  <w:tcW w:w="611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jc w:val="both"/>
                    <w:rPr>
                      <w:color w:val="000000"/>
                    </w:rPr>
                  </w:pPr>
                  <w:r w:rsidRPr="00897042">
                    <w:t>Осуществление переданных полномочий  контрольно-счетных органов поселений</w:t>
                  </w:r>
                </w:p>
              </w:tc>
              <w:tc>
                <w:tcPr>
                  <w:tcW w:w="54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70.0.00.01060</w:t>
                  </w:r>
                </w:p>
              </w:tc>
              <w:tc>
                <w:tcPr>
                  <w:tcW w:w="48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center"/>
                    <w:rPr>
                      <w:color w:val="000000"/>
                    </w:rPr>
                  </w:pPr>
                  <w:r w:rsidRPr="00897042">
                    <w:rPr>
                      <w:color w:val="000000"/>
                    </w:rPr>
                    <w:t>16,1</w:t>
                  </w:r>
                </w:p>
              </w:tc>
            </w:tr>
            <w:tr w:rsidR="00D479B7" w:rsidRPr="00F67B4D" w:rsidTr="007F0FAA">
              <w:trPr>
                <w:trHeight w:val="245"/>
              </w:trPr>
              <w:tc>
                <w:tcPr>
                  <w:tcW w:w="611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both"/>
                    <w:rPr>
                      <w:color w:val="000000"/>
                    </w:rPr>
                  </w:pPr>
                  <w:r w:rsidRPr="00897042">
                    <w:rPr>
                      <w:color w:val="000000"/>
                    </w:rPr>
                    <w:t>Межбюджетные трансферты</w:t>
                  </w:r>
                </w:p>
              </w:tc>
              <w:tc>
                <w:tcPr>
                  <w:tcW w:w="54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70.0.00.01060</w:t>
                  </w:r>
                </w:p>
              </w:tc>
              <w:tc>
                <w:tcPr>
                  <w:tcW w:w="48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500</w:t>
                  </w:r>
                </w:p>
              </w:tc>
              <w:tc>
                <w:tcPr>
                  <w:tcW w:w="12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center"/>
                    <w:rPr>
                      <w:color w:val="000000"/>
                    </w:rPr>
                  </w:pPr>
                  <w:r w:rsidRPr="00897042">
                    <w:rPr>
                      <w:color w:val="000000"/>
                    </w:rPr>
                    <w:t>16,1</w:t>
                  </w:r>
                </w:p>
              </w:tc>
            </w:tr>
            <w:tr w:rsidR="00D479B7" w:rsidRPr="00F67B4D" w:rsidTr="007F0FAA">
              <w:trPr>
                <w:trHeight w:val="235"/>
              </w:trPr>
              <w:tc>
                <w:tcPr>
                  <w:tcW w:w="611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both"/>
                    <w:rPr>
                      <w:color w:val="000000"/>
                    </w:rPr>
                  </w:pPr>
                  <w:r w:rsidRPr="00897042">
                    <w:rPr>
                      <w:color w:val="000000"/>
                    </w:rPr>
                    <w:t>Иные межбюджетные трансферты</w:t>
                  </w:r>
                </w:p>
              </w:tc>
              <w:tc>
                <w:tcPr>
                  <w:tcW w:w="54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70.0.00.01060</w:t>
                  </w:r>
                </w:p>
              </w:tc>
              <w:tc>
                <w:tcPr>
                  <w:tcW w:w="48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540</w:t>
                  </w:r>
                </w:p>
              </w:tc>
              <w:tc>
                <w:tcPr>
                  <w:tcW w:w="12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center"/>
                    <w:rPr>
                      <w:color w:val="000000"/>
                    </w:rPr>
                  </w:pPr>
                  <w:r w:rsidRPr="00897042">
                    <w:rPr>
                      <w:color w:val="000000"/>
                    </w:rPr>
                    <w:t>16,1</w:t>
                  </w:r>
                </w:p>
              </w:tc>
            </w:tr>
            <w:tr w:rsidR="00D479B7" w:rsidRPr="00F67B4D" w:rsidTr="007F0FAA">
              <w:trPr>
                <w:trHeight w:val="247"/>
              </w:trPr>
              <w:tc>
                <w:tcPr>
                  <w:tcW w:w="611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both"/>
                    <w:rPr>
                      <w:color w:val="000000"/>
                    </w:rPr>
                  </w:pPr>
                  <w:r w:rsidRPr="00897042">
                    <w:rPr>
                      <w:color w:val="000000"/>
                    </w:rPr>
                    <w:t>Резервные фонды</w:t>
                  </w:r>
                </w:p>
              </w:tc>
              <w:tc>
                <w:tcPr>
                  <w:tcW w:w="54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center"/>
                    <w:rPr>
                      <w:color w:val="000000"/>
                    </w:rPr>
                  </w:pPr>
                  <w:r w:rsidRPr="00897042">
                    <w:rPr>
                      <w:color w:val="000000"/>
                    </w:rPr>
                    <w:t>1,0</w:t>
                  </w:r>
                </w:p>
              </w:tc>
            </w:tr>
            <w:tr w:rsidR="00D479B7" w:rsidRPr="00F67B4D" w:rsidTr="007F0FAA">
              <w:trPr>
                <w:trHeight w:val="247"/>
              </w:trPr>
              <w:tc>
                <w:tcPr>
                  <w:tcW w:w="611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both"/>
                    <w:rPr>
                      <w:color w:val="000000"/>
                    </w:rPr>
                  </w:pPr>
                  <w:r w:rsidRPr="00897042">
                    <w:rPr>
                      <w:color w:val="000000"/>
                    </w:rPr>
                    <w:t>Непрограммные расходы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70.0.00.00000</w:t>
                  </w:r>
                </w:p>
              </w:tc>
              <w:tc>
                <w:tcPr>
                  <w:tcW w:w="48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center"/>
                    <w:rPr>
                      <w:color w:val="000000"/>
                    </w:rPr>
                  </w:pPr>
                  <w:r w:rsidRPr="00897042">
                    <w:rPr>
                      <w:color w:val="000000"/>
                    </w:rPr>
                    <w:t>1,0</w:t>
                  </w:r>
                </w:p>
              </w:tc>
            </w:tr>
            <w:tr w:rsidR="00D479B7" w:rsidRPr="00F67B4D" w:rsidTr="007F0FAA">
              <w:trPr>
                <w:trHeight w:val="247"/>
              </w:trPr>
              <w:tc>
                <w:tcPr>
                  <w:tcW w:w="611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both"/>
                    <w:rPr>
                      <w:color w:val="000000"/>
                    </w:rPr>
                  </w:pPr>
                  <w:r w:rsidRPr="00897042">
                    <w:rPr>
                      <w:color w:val="000000"/>
                    </w:rPr>
                    <w:t>Резервный фонд администрации муниципального района</w:t>
                  </w:r>
                </w:p>
              </w:tc>
              <w:tc>
                <w:tcPr>
                  <w:tcW w:w="54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70.0.00.01110</w:t>
                  </w:r>
                </w:p>
              </w:tc>
              <w:tc>
                <w:tcPr>
                  <w:tcW w:w="48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center"/>
                    <w:rPr>
                      <w:color w:val="000000"/>
                    </w:rPr>
                  </w:pPr>
                  <w:r w:rsidRPr="00897042">
                    <w:rPr>
                      <w:color w:val="000000"/>
                    </w:rPr>
                    <w:t>1,0</w:t>
                  </w:r>
                </w:p>
              </w:tc>
            </w:tr>
            <w:tr w:rsidR="00D479B7" w:rsidRPr="00F67B4D" w:rsidTr="007F0FAA">
              <w:trPr>
                <w:trHeight w:val="247"/>
              </w:trPr>
              <w:tc>
                <w:tcPr>
                  <w:tcW w:w="611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both"/>
                    <w:rPr>
                      <w:color w:val="000000"/>
                    </w:rPr>
                  </w:pPr>
                  <w:r w:rsidRPr="00897042">
                    <w:rPr>
                      <w:color w:val="000000"/>
                    </w:rPr>
                    <w:t>Иные бюджетные ассигнования</w:t>
                  </w:r>
                </w:p>
              </w:tc>
              <w:tc>
                <w:tcPr>
                  <w:tcW w:w="54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70.0.00.01110</w:t>
                  </w:r>
                </w:p>
              </w:tc>
              <w:tc>
                <w:tcPr>
                  <w:tcW w:w="48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800</w:t>
                  </w:r>
                </w:p>
              </w:tc>
              <w:tc>
                <w:tcPr>
                  <w:tcW w:w="12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center"/>
                    <w:rPr>
                      <w:color w:val="000000"/>
                    </w:rPr>
                  </w:pPr>
                  <w:r w:rsidRPr="00897042">
                    <w:rPr>
                      <w:color w:val="000000"/>
                    </w:rPr>
                    <w:t>1,0</w:t>
                  </w:r>
                </w:p>
              </w:tc>
            </w:tr>
            <w:tr w:rsidR="00D479B7" w:rsidRPr="00F67B4D" w:rsidTr="007F0FAA">
              <w:trPr>
                <w:trHeight w:val="247"/>
              </w:trPr>
              <w:tc>
                <w:tcPr>
                  <w:tcW w:w="611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both"/>
                    <w:rPr>
                      <w:color w:val="000000"/>
                    </w:rPr>
                  </w:pPr>
                  <w:r w:rsidRPr="00897042">
                    <w:rPr>
                      <w:color w:val="000000"/>
                    </w:rPr>
                    <w:t>Резервные средства</w:t>
                  </w:r>
                </w:p>
              </w:tc>
              <w:tc>
                <w:tcPr>
                  <w:tcW w:w="54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70.0.00.01110</w:t>
                  </w:r>
                </w:p>
              </w:tc>
              <w:tc>
                <w:tcPr>
                  <w:tcW w:w="48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870</w:t>
                  </w:r>
                </w:p>
              </w:tc>
              <w:tc>
                <w:tcPr>
                  <w:tcW w:w="12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center"/>
                    <w:rPr>
                      <w:color w:val="000000"/>
                    </w:rPr>
                  </w:pPr>
                  <w:r w:rsidRPr="00897042">
                    <w:rPr>
                      <w:color w:val="000000"/>
                    </w:rPr>
                    <w:t>1,0</w:t>
                  </w:r>
                </w:p>
              </w:tc>
            </w:tr>
            <w:tr w:rsidR="00D479B7" w:rsidRPr="00F67B4D" w:rsidTr="007F0FAA">
              <w:trPr>
                <w:trHeight w:val="247"/>
              </w:trPr>
              <w:tc>
                <w:tcPr>
                  <w:tcW w:w="611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both"/>
                    <w:rPr>
                      <w:color w:val="000000"/>
                    </w:rPr>
                  </w:pPr>
                  <w:r w:rsidRPr="00897042">
                    <w:rPr>
                      <w:color w:val="000000"/>
                    </w:rPr>
                    <w:t>Другие общегосударственные вопросы</w:t>
                  </w:r>
                </w:p>
              </w:tc>
              <w:tc>
                <w:tcPr>
                  <w:tcW w:w="54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D479B7" w:rsidRPr="00897042" w:rsidRDefault="00D479B7" w:rsidP="00CE21EB">
                  <w:pPr>
                    <w:autoSpaceDE w:val="0"/>
                    <w:autoSpaceDN w:val="0"/>
                    <w:adjustRightInd w:val="0"/>
                    <w:jc w:val="center"/>
                    <w:rPr>
                      <w:color w:val="000000"/>
                    </w:rPr>
                  </w:pPr>
                  <w:r>
                    <w:rPr>
                      <w:color w:val="000000"/>
                    </w:rPr>
                    <w:t>6</w:t>
                  </w:r>
                  <w:r w:rsidR="00CE21EB">
                    <w:rPr>
                      <w:color w:val="000000"/>
                    </w:rPr>
                    <w:t>4</w:t>
                  </w:r>
                  <w:r>
                    <w:rPr>
                      <w:color w:val="000000"/>
                    </w:rPr>
                    <w:t>,1</w:t>
                  </w:r>
                  <w:r w:rsidR="00CE21EB">
                    <w:rPr>
                      <w:color w:val="000000"/>
                    </w:rPr>
                    <w:t>3</w:t>
                  </w:r>
                </w:p>
              </w:tc>
            </w:tr>
            <w:tr w:rsidR="00D479B7" w:rsidRPr="00F67B4D" w:rsidTr="007F0FAA">
              <w:trPr>
                <w:trHeight w:val="247"/>
              </w:trPr>
              <w:tc>
                <w:tcPr>
                  <w:tcW w:w="611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jc w:val="both"/>
                    <w:rPr>
                      <w:color w:val="000000"/>
                    </w:rPr>
                  </w:pPr>
                  <w:r w:rsidRPr="00897042">
                    <w:rPr>
                      <w:color w:val="000000"/>
                    </w:rPr>
                    <w:t>Непрограммные расходы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70.0.00.00000</w:t>
                  </w:r>
                </w:p>
              </w:tc>
              <w:tc>
                <w:tcPr>
                  <w:tcW w:w="48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D479B7" w:rsidRPr="00897042" w:rsidRDefault="00D479B7" w:rsidP="00CE21EB">
                  <w:pPr>
                    <w:autoSpaceDE w:val="0"/>
                    <w:autoSpaceDN w:val="0"/>
                    <w:adjustRightInd w:val="0"/>
                    <w:jc w:val="center"/>
                    <w:rPr>
                      <w:color w:val="000000"/>
                    </w:rPr>
                  </w:pPr>
                  <w:r>
                    <w:rPr>
                      <w:color w:val="000000"/>
                    </w:rPr>
                    <w:t>6</w:t>
                  </w:r>
                  <w:r w:rsidR="00CE21EB">
                    <w:rPr>
                      <w:color w:val="000000"/>
                    </w:rPr>
                    <w:t>4</w:t>
                  </w:r>
                  <w:r>
                    <w:rPr>
                      <w:color w:val="000000"/>
                    </w:rPr>
                    <w:t>,1</w:t>
                  </w:r>
                  <w:r w:rsidR="00CE21EB">
                    <w:rPr>
                      <w:color w:val="000000"/>
                    </w:rPr>
                    <w:t>3</w:t>
                  </w:r>
                </w:p>
              </w:tc>
            </w:tr>
            <w:tr w:rsidR="00D479B7" w:rsidRPr="00F67B4D" w:rsidTr="007F0FAA">
              <w:trPr>
                <w:trHeight w:val="247"/>
              </w:trPr>
              <w:tc>
                <w:tcPr>
                  <w:tcW w:w="6110" w:type="dxa"/>
                  <w:tcBorders>
                    <w:top w:val="single" w:sz="6" w:space="0" w:color="auto"/>
                    <w:left w:val="single" w:sz="6" w:space="0" w:color="auto"/>
                    <w:bottom w:val="single" w:sz="6" w:space="0" w:color="auto"/>
                    <w:right w:val="single" w:sz="6" w:space="0" w:color="auto"/>
                  </w:tcBorders>
                  <w:vAlign w:val="center"/>
                </w:tcPr>
                <w:p w:rsidR="00D479B7" w:rsidRPr="00897042" w:rsidRDefault="00D479B7" w:rsidP="00AD4D37">
                  <w:pPr>
                    <w:jc w:val="both"/>
                  </w:pPr>
                  <w:r w:rsidRPr="00897042">
                    <w:t>Выполнение других обязательств государства</w:t>
                  </w:r>
                </w:p>
              </w:tc>
              <w:tc>
                <w:tcPr>
                  <w:tcW w:w="54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70.0.00.01230</w:t>
                  </w:r>
                </w:p>
              </w:tc>
              <w:tc>
                <w:tcPr>
                  <w:tcW w:w="48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D479B7" w:rsidRPr="00897042" w:rsidRDefault="00D479B7" w:rsidP="00687EE7">
                  <w:pPr>
                    <w:autoSpaceDE w:val="0"/>
                    <w:autoSpaceDN w:val="0"/>
                    <w:adjustRightInd w:val="0"/>
                    <w:jc w:val="center"/>
                    <w:rPr>
                      <w:color w:val="000000"/>
                    </w:rPr>
                  </w:pPr>
                  <w:r>
                    <w:rPr>
                      <w:color w:val="000000"/>
                    </w:rPr>
                    <w:t>60,14</w:t>
                  </w:r>
                </w:p>
              </w:tc>
            </w:tr>
            <w:tr w:rsidR="00D479B7" w:rsidRPr="00F67B4D" w:rsidTr="007F0FAA">
              <w:trPr>
                <w:trHeight w:val="247"/>
              </w:trPr>
              <w:tc>
                <w:tcPr>
                  <w:tcW w:w="611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both"/>
                    <w:rPr>
                      <w:color w:val="000000"/>
                    </w:rPr>
                  </w:pPr>
                  <w:r w:rsidRPr="00897042">
                    <w:rPr>
                      <w:color w:val="000000"/>
                    </w:rPr>
                    <w:lastRenderedPageBreak/>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70.0.00.01230</w:t>
                  </w:r>
                </w:p>
              </w:tc>
              <w:tc>
                <w:tcPr>
                  <w:tcW w:w="48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200</w:t>
                  </w:r>
                </w:p>
              </w:tc>
              <w:tc>
                <w:tcPr>
                  <w:tcW w:w="1240" w:type="dxa"/>
                  <w:tcBorders>
                    <w:top w:val="single" w:sz="6" w:space="0" w:color="auto"/>
                    <w:left w:val="single" w:sz="6" w:space="0" w:color="auto"/>
                    <w:bottom w:val="single" w:sz="6" w:space="0" w:color="auto"/>
                    <w:right w:val="single" w:sz="6" w:space="0" w:color="auto"/>
                  </w:tcBorders>
                </w:tcPr>
                <w:p w:rsidR="00D479B7" w:rsidRPr="00897042" w:rsidRDefault="00CE21EB" w:rsidP="009A4366">
                  <w:pPr>
                    <w:autoSpaceDE w:val="0"/>
                    <w:autoSpaceDN w:val="0"/>
                    <w:adjustRightInd w:val="0"/>
                    <w:jc w:val="center"/>
                    <w:rPr>
                      <w:color w:val="000000"/>
                    </w:rPr>
                  </w:pPr>
                  <w:r>
                    <w:rPr>
                      <w:color w:val="000000"/>
                    </w:rPr>
                    <w:t>50,2</w:t>
                  </w:r>
                </w:p>
              </w:tc>
            </w:tr>
            <w:tr w:rsidR="00D479B7" w:rsidRPr="00F67B4D" w:rsidTr="007F0FAA">
              <w:trPr>
                <w:trHeight w:val="247"/>
              </w:trPr>
              <w:tc>
                <w:tcPr>
                  <w:tcW w:w="611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70.0.00.01230</w:t>
                  </w:r>
                </w:p>
              </w:tc>
              <w:tc>
                <w:tcPr>
                  <w:tcW w:w="48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240</w:t>
                  </w:r>
                </w:p>
              </w:tc>
              <w:tc>
                <w:tcPr>
                  <w:tcW w:w="1240" w:type="dxa"/>
                  <w:tcBorders>
                    <w:top w:val="single" w:sz="6" w:space="0" w:color="auto"/>
                    <w:left w:val="single" w:sz="6" w:space="0" w:color="auto"/>
                    <w:bottom w:val="single" w:sz="6" w:space="0" w:color="auto"/>
                    <w:right w:val="single" w:sz="6" w:space="0" w:color="auto"/>
                  </w:tcBorders>
                </w:tcPr>
                <w:p w:rsidR="00D479B7" w:rsidRPr="00897042" w:rsidRDefault="00CE21EB" w:rsidP="00AD4D37">
                  <w:pPr>
                    <w:autoSpaceDE w:val="0"/>
                    <w:autoSpaceDN w:val="0"/>
                    <w:adjustRightInd w:val="0"/>
                    <w:jc w:val="center"/>
                    <w:rPr>
                      <w:color w:val="000000"/>
                    </w:rPr>
                  </w:pPr>
                  <w:r>
                    <w:rPr>
                      <w:color w:val="000000"/>
                    </w:rPr>
                    <w:t>50</w:t>
                  </w:r>
                  <w:r w:rsidR="00D479B7" w:rsidRPr="00897042">
                    <w:rPr>
                      <w:color w:val="000000"/>
                    </w:rPr>
                    <w:t>,2</w:t>
                  </w:r>
                </w:p>
              </w:tc>
            </w:tr>
            <w:tr w:rsidR="00D479B7" w:rsidRPr="00F67B4D" w:rsidTr="003B6764">
              <w:trPr>
                <w:trHeight w:val="247"/>
              </w:trPr>
              <w:tc>
                <w:tcPr>
                  <w:tcW w:w="6110" w:type="dxa"/>
                  <w:tcBorders>
                    <w:top w:val="single" w:sz="6" w:space="0" w:color="auto"/>
                    <w:left w:val="single" w:sz="6" w:space="0" w:color="auto"/>
                    <w:bottom w:val="single" w:sz="4" w:space="0" w:color="auto"/>
                    <w:right w:val="single" w:sz="6" w:space="0" w:color="auto"/>
                  </w:tcBorders>
                </w:tcPr>
                <w:p w:rsidR="00D479B7" w:rsidRPr="00897042" w:rsidRDefault="00D479B7" w:rsidP="00AD4D37">
                  <w:pPr>
                    <w:autoSpaceDE w:val="0"/>
                    <w:autoSpaceDN w:val="0"/>
                    <w:adjustRightInd w:val="0"/>
                    <w:jc w:val="both"/>
                    <w:rPr>
                      <w:color w:val="000000"/>
                    </w:rPr>
                  </w:pPr>
                  <w:r w:rsidRPr="00897042">
                    <w:rPr>
                      <w:color w:val="000000"/>
                    </w:rPr>
                    <w:t>Иные бюджетные ассигнования</w:t>
                  </w:r>
                </w:p>
              </w:tc>
              <w:tc>
                <w:tcPr>
                  <w:tcW w:w="546" w:type="dxa"/>
                  <w:tcBorders>
                    <w:top w:val="single" w:sz="6" w:space="0" w:color="auto"/>
                    <w:left w:val="single" w:sz="6" w:space="0" w:color="auto"/>
                    <w:bottom w:val="single" w:sz="4"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0113</w:t>
                  </w:r>
                </w:p>
              </w:tc>
              <w:tc>
                <w:tcPr>
                  <w:tcW w:w="1440" w:type="dxa"/>
                  <w:tcBorders>
                    <w:top w:val="single" w:sz="6" w:space="0" w:color="auto"/>
                    <w:left w:val="single" w:sz="6" w:space="0" w:color="auto"/>
                    <w:bottom w:val="single" w:sz="4"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70.0.00.01230</w:t>
                  </w:r>
                </w:p>
              </w:tc>
              <w:tc>
                <w:tcPr>
                  <w:tcW w:w="486" w:type="dxa"/>
                  <w:tcBorders>
                    <w:top w:val="single" w:sz="6" w:space="0" w:color="auto"/>
                    <w:left w:val="single" w:sz="6" w:space="0" w:color="auto"/>
                    <w:bottom w:val="single" w:sz="4"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800</w:t>
                  </w:r>
                </w:p>
              </w:tc>
              <w:tc>
                <w:tcPr>
                  <w:tcW w:w="1240" w:type="dxa"/>
                  <w:tcBorders>
                    <w:top w:val="single" w:sz="6" w:space="0" w:color="auto"/>
                    <w:left w:val="single" w:sz="6" w:space="0" w:color="auto"/>
                    <w:bottom w:val="single" w:sz="4" w:space="0" w:color="auto"/>
                    <w:right w:val="single" w:sz="6" w:space="0" w:color="auto"/>
                  </w:tcBorders>
                </w:tcPr>
                <w:p w:rsidR="00D479B7" w:rsidRPr="00897042" w:rsidRDefault="00D479B7" w:rsidP="009A4366">
                  <w:pPr>
                    <w:autoSpaceDE w:val="0"/>
                    <w:autoSpaceDN w:val="0"/>
                    <w:adjustRightInd w:val="0"/>
                    <w:jc w:val="center"/>
                    <w:rPr>
                      <w:color w:val="000000"/>
                    </w:rPr>
                  </w:pPr>
                  <w:r>
                    <w:rPr>
                      <w:color w:val="000000"/>
                    </w:rPr>
                    <w:t>13</w:t>
                  </w:r>
                  <w:r w:rsidRPr="00897042">
                    <w:rPr>
                      <w:color w:val="000000"/>
                    </w:rPr>
                    <w:t>,</w:t>
                  </w:r>
                  <w:r>
                    <w:rPr>
                      <w:color w:val="000000"/>
                    </w:rPr>
                    <w:t>93</w:t>
                  </w:r>
                </w:p>
              </w:tc>
            </w:tr>
            <w:tr w:rsidR="00D479B7" w:rsidRPr="00F67B4D" w:rsidTr="003B6764">
              <w:trPr>
                <w:trHeight w:val="247"/>
              </w:trPr>
              <w:tc>
                <w:tcPr>
                  <w:tcW w:w="6110"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jc w:val="both"/>
                    <w:rPr>
                      <w:color w:val="000000"/>
                    </w:rPr>
                  </w:pPr>
                  <w:r w:rsidRPr="00897042">
                    <w:rPr>
                      <w:bCs/>
                      <w:color w:val="000000"/>
                    </w:rPr>
                    <w:t>Уплата налогов, сборов и иных платежей</w:t>
                  </w:r>
                </w:p>
              </w:tc>
              <w:tc>
                <w:tcPr>
                  <w:tcW w:w="546"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rPr>
                      <w:color w:val="000000"/>
                    </w:rPr>
                  </w:pPr>
                  <w:r w:rsidRPr="00897042">
                    <w:rPr>
                      <w:color w:val="000000"/>
                    </w:rPr>
                    <w:t>0113</w:t>
                  </w:r>
                </w:p>
              </w:tc>
              <w:tc>
                <w:tcPr>
                  <w:tcW w:w="1440"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rPr>
                      <w:color w:val="000000"/>
                    </w:rPr>
                  </w:pPr>
                  <w:r w:rsidRPr="00897042">
                    <w:rPr>
                      <w:color w:val="000000"/>
                    </w:rPr>
                    <w:t>70.0.00.01230</w:t>
                  </w:r>
                </w:p>
              </w:tc>
              <w:tc>
                <w:tcPr>
                  <w:tcW w:w="486"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rPr>
                      <w:color w:val="000000"/>
                    </w:rPr>
                  </w:pPr>
                  <w:r w:rsidRPr="00897042">
                    <w:rPr>
                      <w:color w:val="000000"/>
                    </w:rPr>
                    <w:t>850</w:t>
                  </w:r>
                </w:p>
              </w:tc>
              <w:tc>
                <w:tcPr>
                  <w:tcW w:w="1240"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jc w:val="center"/>
                    <w:rPr>
                      <w:color w:val="000000"/>
                    </w:rPr>
                  </w:pPr>
                  <w:r>
                    <w:rPr>
                      <w:color w:val="000000"/>
                    </w:rPr>
                    <w:t>13,93</w:t>
                  </w:r>
                </w:p>
              </w:tc>
            </w:tr>
            <w:tr w:rsidR="00D479B7" w:rsidRPr="00F67B4D" w:rsidTr="003B6764">
              <w:trPr>
                <w:trHeight w:val="247"/>
              </w:trPr>
              <w:tc>
                <w:tcPr>
                  <w:tcW w:w="6110"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jc w:val="both"/>
                    <w:rPr>
                      <w:color w:val="000000"/>
                    </w:rPr>
                  </w:pPr>
                  <w:r w:rsidRPr="00897042">
                    <w:rPr>
                      <w:b/>
                      <w:bCs/>
                      <w:color w:val="000000"/>
                    </w:rPr>
                    <w:t>НАЦИОНАЛЬНАЯ ОБОРОНА</w:t>
                  </w:r>
                </w:p>
              </w:tc>
              <w:tc>
                <w:tcPr>
                  <w:tcW w:w="546"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rPr>
                      <w:b/>
                      <w:bCs/>
                      <w:color w:val="000000"/>
                    </w:rPr>
                  </w:pPr>
                  <w:r w:rsidRPr="00897042">
                    <w:rPr>
                      <w:b/>
                      <w:bCs/>
                      <w:color w:val="000000"/>
                    </w:rPr>
                    <w:t>0200</w:t>
                  </w:r>
                </w:p>
              </w:tc>
              <w:tc>
                <w:tcPr>
                  <w:tcW w:w="1440"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jc w:val="right"/>
                    <w:rPr>
                      <w:b/>
                      <w:bCs/>
                      <w:color w:val="000000"/>
                    </w:rPr>
                  </w:pPr>
                </w:p>
              </w:tc>
              <w:tc>
                <w:tcPr>
                  <w:tcW w:w="486"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jc w:val="right"/>
                    <w:rPr>
                      <w:b/>
                      <w:bCs/>
                      <w:color w:val="000000"/>
                    </w:rPr>
                  </w:pPr>
                </w:p>
              </w:tc>
              <w:tc>
                <w:tcPr>
                  <w:tcW w:w="1240"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jc w:val="center"/>
                    <w:rPr>
                      <w:b/>
                      <w:color w:val="000000"/>
                    </w:rPr>
                  </w:pPr>
                  <w:r w:rsidRPr="00897042">
                    <w:rPr>
                      <w:b/>
                      <w:color w:val="000000"/>
                    </w:rPr>
                    <w:t>113,81</w:t>
                  </w:r>
                </w:p>
              </w:tc>
            </w:tr>
            <w:tr w:rsidR="00D479B7" w:rsidRPr="00F67B4D" w:rsidTr="003B6764">
              <w:trPr>
                <w:trHeight w:val="247"/>
              </w:trPr>
              <w:tc>
                <w:tcPr>
                  <w:tcW w:w="6110"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jc w:val="both"/>
                    <w:rPr>
                      <w:color w:val="000000"/>
                    </w:rPr>
                  </w:pPr>
                  <w:r w:rsidRPr="00897042">
                    <w:rPr>
                      <w:color w:val="000000"/>
                    </w:rPr>
                    <w:t>Мобилизационная и вневойсковая подготовка</w:t>
                  </w:r>
                </w:p>
              </w:tc>
              <w:tc>
                <w:tcPr>
                  <w:tcW w:w="546"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rPr>
                      <w:color w:val="000000"/>
                    </w:rPr>
                  </w:pPr>
                  <w:r w:rsidRPr="00897042">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jc w:val="right"/>
                    <w:rPr>
                      <w:color w:val="000000"/>
                    </w:rPr>
                  </w:pPr>
                </w:p>
              </w:tc>
              <w:tc>
                <w:tcPr>
                  <w:tcW w:w="486"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jc w:val="right"/>
                    <w:rPr>
                      <w:color w:val="000000"/>
                    </w:rPr>
                  </w:pPr>
                </w:p>
              </w:tc>
              <w:tc>
                <w:tcPr>
                  <w:tcW w:w="1240"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jc w:val="center"/>
                    <w:rPr>
                      <w:color w:val="000000"/>
                    </w:rPr>
                  </w:pPr>
                  <w:r w:rsidRPr="00897042">
                    <w:rPr>
                      <w:color w:val="000000"/>
                    </w:rPr>
                    <w:t>113,81</w:t>
                  </w:r>
                </w:p>
              </w:tc>
            </w:tr>
            <w:tr w:rsidR="00D479B7" w:rsidRPr="00F67B4D" w:rsidTr="003B6764">
              <w:trPr>
                <w:trHeight w:val="247"/>
              </w:trPr>
              <w:tc>
                <w:tcPr>
                  <w:tcW w:w="6110"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jc w:val="both"/>
                    <w:rPr>
                      <w:color w:val="000000"/>
                    </w:rPr>
                  </w:pPr>
                  <w:r w:rsidRPr="00897042">
                    <w:rPr>
                      <w:color w:val="000000"/>
                    </w:rPr>
                    <w:t>Непрограммные расходы местного бюджета</w:t>
                  </w:r>
                </w:p>
              </w:tc>
              <w:tc>
                <w:tcPr>
                  <w:tcW w:w="546"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rPr>
                      <w:color w:val="000000"/>
                    </w:rPr>
                  </w:pPr>
                  <w:r w:rsidRPr="00897042">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rPr>
                      <w:color w:val="000000"/>
                    </w:rPr>
                  </w:pPr>
                  <w:r w:rsidRPr="00897042">
                    <w:rPr>
                      <w:color w:val="000000"/>
                    </w:rPr>
                    <w:t>70.0.00.00000</w:t>
                  </w:r>
                </w:p>
              </w:tc>
              <w:tc>
                <w:tcPr>
                  <w:tcW w:w="486"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jc w:val="right"/>
                    <w:rPr>
                      <w:color w:val="000000"/>
                    </w:rPr>
                  </w:pPr>
                </w:p>
              </w:tc>
              <w:tc>
                <w:tcPr>
                  <w:tcW w:w="1240"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jc w:val="center"/>
                    <w:rPr>
                      <w:color w:val="000000"/>
                    </w:rPr>
                  </w:pPr>
                  <w:r w:rsidRPr="00897042">
                    <w:rPr>
                      <w:color w:val="000000"/>
                    </w:rPr>
                    <w:t>113,81</w:t>
                  </w:r>
                </w:p>
              </w:tc>
            </w:tr>
            <w:tr w:rsidR="00D479B7" w:rsidRPr="00F67B4D" w:rsidTr="003B6764">
              <w:trPr>
                <w:trHeight w:val="247"/>
              </w:trPr>
              <w:tc>
                <w:tcPr>
                  <w:tcW w:w="6110"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jc w:val="both"/>
                    <w:rPr>
                      <w:color w:val="000000"/>
                    </w:rPr>
                  </w:pPr>
                  <w:r w:rsidRPr="00897042">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46"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rPr>
                      <w:color w:val="000000"/>
                    </w:rPr>
                  </w:pPr>
                  <w:r w:rsidRPr="00897042">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jc w:val="center"/>
                    <w:rPr>
                      <w:color w:val="000000"/>
                    </w:rPr>
                  </w:pPr>
                  <w:r w:rsidRPr="00897042">
                    <w:rPr>
                      <w:color w:val="000000"/>
                    </w:rPr>
                    <w:t>70.0.00.51180</w:t>
                  </w:r>
                </w:p>
              </w:tc>
              <w:tc>
                <w:tcPr>
                  <w:tcW w:w="486"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jc w:val="right"/>
                    <w:rPr>
                      <w:color w:val="000000"/>
                    </w:rPr>
                  </w:pPr>
                </w:p>
              </w:tc>
              <w:tc>
                <w:tcPr>
                  <w:tcW w:w="1240"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jc w:val="center"/>
                    <w:rPr>
                      <w:color w:val="000000"/>
                    </w:rPr>
                  </w:pPr>
                  <w:r w:rsidRPr="00897042">
                    <w:rPr>
                      <w:color w:val="000000"/>
                    </w:rPr>
                    <w:t>113,81</w:t>
                  </w:r>
                </w:p>
              </w:tc>
            </w:tr>
            <w:tr w:rsidR="00D479B7" w:rsidRPr="00F67B4D" w:rsidTr="003B6764">
              <w:trPr>
                <w:trHeight w:val="247"/>
              </w:trPr>
              <w:tc>
                <w:tcPr>
                  <w:tcW w:w="6110"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jc w:val="both"/>
                    <w:rPr>
                      <w:color w:val="000000"/>
                    </w:rPr>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rPr>
                      <w:color w:val="000000"/>
                    </w:rPr>
                  </w:pPr>
                  <w:r w:rsidRPr="00897042">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jc w:val="center"/>
                    <w:rPr>
                      <w:color w:val="000000"/>
                    </w:rPr>
                  </w:pPr>
                  <w:r w:rsidRPr="00897042">
                    <w:rPr>
                      <w:color w:val="000000"/>
                    </w:rPr>
                    <w:t>70.0.00.51180</w:t>
                  </w:r>
                </w:p>
              </w:tc>
              <w:tc>
                <w:tcPr>
                  <w:tcW w:w="486"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jc w:val="right"/>
                    <w:rPr>
                      <w:color w:val="000000"/>
                    </w:rPr>
                  </w:pPr>
                  <w:r w:rsidRPr="00897042">
                    <w:rPr>
                      <w:color w:val="000000"/>
                    </w:rPr>
                    <w:t>100</w:t>
                  </w:r>
                </w:p>
              </w:tc>
              <w:tc>
                <w:tcPr>
                  <w:tcW w:w="1240"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jc w:val="center"/>
                    <w:rPr>
                      <w:color w:val="000000"/>
                    </w:rPr>
                  </w:pPr>
                  <w:r w:rsidRPr="00897042">
                    <w:rPr>
                      <w:color w:val="000000"/>
                    </w:rPr>
                    <w:t>106,38</w:t>
                  </w:r>
                </w:p>
              </w:tc>
            </w:tr>
            <w:tr w:rsidR="00D479B7" w:rsidRPr="00F67B4D" w:rsidTr="003B6764">
              <w:trPr>
                <w:trHeight w:val="247"/>
              </w:trPr>
              <w:tc>
                <w:tcPr>
                  <w:tcW w:w="6110" w:type="dxa"/>
                  <w:tcBorders>
                    <w:top w:val="single" w:sz="4"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both"/>
                    <w:rPr>
                      <w:color w:val="000000"/>
                    </w:rPr>
                  </w:pPr>
                  <w:r w:rsidRPr="00897042">
                    <w:rPr>
                      <w:color w:val="000000"/>
                    </w:rPr>
                    <w:t>Расходы на выплаты персоналу государственных (муниципальных) органов</w:t>
                  </w:r>
                </w:p>
              </w:tc>
              <w:tc>
                <w:tcPr>
                  <w:tcW w:w="546" w:type="dxa"/>
                  <w:tcBorders>
                    <w:top w:val="single" w:sz="4"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0203</w:t>
                  </w:r>
                </w:p>
              </w:tc>
              <w:tc>
                <w:tcPr>
                  <w:tcW w:w="1440" w:type="dxa"/>
                  <w:tcBorders>
                    <w:top w:val="single" w:sz="4"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center"/>
                    <w:rPr>
                      <w:color w:val="000000"/>
                    </w:rPr>
                  </w:pPr>
                  <w:r w:rsidRPr="00897042">
                    <w:rPr>
                      <w:color w:val="000000"/>
                    </w:rPr>
                    <w:t>70.0.00.51180</w:t>
                  </w:r>
                </w:p>
              </w:tc>
              <w:tc>
                <w:tcPr>
                  <w:tcW w:w="486" w:type="dxa"/>
                  <w:tcBorders>
                    <w:top w:val="single" w:sz="4"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right"/>
                    <w:rPr>
                      <w:color w:val="000000"/>
                    </w:rPr>
                  </w:pPr>
                  <w:r w:rsidRPr="00897042">
                    <w:rPr>
                      <w:color w:val="000000"/>
                    </w:rPr>
                    <w:t>120</w:t>
                  </w:r>
                </w:p>
              </w:tc>
              <w:tc>
                <w:tcPr>
                  <w:tcW w:w="1240" w:type="dxa"/>
                  <w:tcBorders>
                    <w:top w:val="single" w:sz="4"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center"/>
                    <w:rPr>
                      <w:color w:val="000000"/>
                    </w:rPr>
                  </w:pPr>
                  <w:r w:rsidRPr="00897042">
                    <w:rPr>
                      <w:color w:val="000000"/>
                    </w:rPr>
                    <w:t>106,38</w:t>
                  </w:r>
                </w:p>
              </w:tc>
            </w:tr>
            <w:tr w:rsidR="00D479B7" w:rsidRPr="00F67B4D" w:rsidTr="007F0FAA">
              <w:trPr>
                <w:trHeight w:val="494"/>
              </w:trPr>
              <w:tc>
                <w:tcPr>
                  <w:tcW w:w="6110" w:type="dxa"/>
                  <w:tcBorders>
                    <w:top w:val="single" w:sz="6" w:space="0" w:color="auto"/>
                    <w:left w:val="single" w:sz="6" w:space="0" w:color="auto"/>
                    <w:bottom w:val="single" w:sz="4" w:space="0" w:color="auto"/>
                    <w:right w:val="single" w:sz="6" w:space="0" w:color="auto"/>
                  </w:tcBorders>
                </w:tcPr>
                <w:p w:rsidR="00D479B7" w:rsidRPr="00897042" w:rsidRDefault="00D479B7" w:rsidP="00AD4D37">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4"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0203</w:t>
                  </w:r>
                </w:p>
              </w:tc>
              <w:tc>
                <w:tcPr>
                  <w:tcW w:w="1440" w:type="dxa"/>
                  <w:tcBorders>
                    <w:top w:val="single" w:sz="6" w:space="0" w:color="auto"/>
                    <w:left w:val="single" w:sz="6" w:space="0" w:color="auto"/>
                    <w:bottom w:val="single" w:sz="4" w:space="0" w:color="auto"/>
                    <w:right w:val="single" w:sz="6" w:space="0" w:color="auto"/>
                  </w:tcBorders>
                </w:tcPr>
                <w:p w:rsidR="00D479B7" w:rsidRPr="00897042" w:rsidRDefault="00D479B7" w:rsidP="00AD4D37">
                  <w:pPr>
                    <w:autoSpaceDE w:val="0"/>
                    <w:autoSpaceDN w:val="0"/>
                    <w:adjustRightInd w:val="0"/>
                    <w:jc w:val="center"/>
                    <w:rPr>
                      <w:color w:val="000000"/>
                    </w:rPr>
                  </w:pPr>
                  <w:r w:rsidRPr="00897042">
                    <w:rPr>
                      <w:color w:val="000000"/>
                    </w:rPr>
                    <w:t>70.0.00.51180</w:t>
                  </w:r>
                </w:p>
              </w:tc>
              <w:tc>
                <w:tcPr>
                  <w:tcW w:w="486" w:type="dxa"/>
                  <w:tcBorders>
                    <w:top w:val="single" w:sz="6" w:space="0" w:color="auto"/>
                    <w:left w:val="single" w:sz="6" w:space="0" w:color="auto"/>
                    <w:bottom w:val="single" w:sz="4" w:space="0" w:color="auto"/>
                    <w:right w:val="single" w:sz="6" w:space="0" w:color="auto"/>
                  </w:tcBorders>
                </w:tcPr>
                <w:p w:rsidR="00D479B7" w:rsidRPr="00897042" w:rsidRDefault="00D479B7" w:rsidP="00AD4D37">
                  <w:pPr>
                    <w:autoSpaceDE w:val="0"/>
                    <w:autoSpaceDN w:val="0"/>
                    <w:adjustRightInd w:val="0"/>
                    <w:jc w:val="right"/>
                    <w:rPr>
                      <w:color w:val="000000"/>
                    </w:rPr>
                  </w:pPr>
                  <w:r w:rsidRPr="00897042">
                    <w:rPr>
                      <w:color w:val="000000"/>
                    </w:rPr>
                    <w:t>200</w:t>
                  </w:r>
                </w:p>
              </w:tc>
              <w:tc>
                <w:tcPr>
                  <w:tcW w:w="1240" w:type="dxa"/>
                  <w:tcBorders>
                    <w:top w:val="single" w:sz="6" w:space="0" w:color="auto"/>
                    <w:left w:val="single" w:sz="6" w:space="0" w:color="auto"/>
                    <w:bottom w:val="single" w:sz="4" w:space="0" w:color="auto"/>
                    <w:right w:val="single" w:sz="6" w:space="0" w:color="auto"/>
                  </w:tcBorders>
                </w:tcPr>
                <w:p w:rsidR="00D479B7" w:rsidRPr="00897042" w:rsidRDefault="00D479B7" w:rsidP="00AD4D37">
                  <w:pPr>
                    <w:autoSpaceDE w:val="0"/>
                    <w:autoSpaceDN w:val="0"/>
                    <w:adjustRightInd w:val="0"/>
                    <w:jc w:val="center"/>
                    <w:rPr>
                      <w:color w:val="000000"/>
                    </w:rPr>
                  </w:pPr>
                  <w:r w:rsidRPr="00897042">
                    <w:rPr>
                      <w:color w:val="000000"/>
                    </w:rPr>
                    <w:t>7,43</w:t>
                  </w:r>
                </w:p>
              </w:tc>
            </w:tr>
            <w:tr w:rsidR="00D479B7" w:rsidRPr="00F67B4D" w:rsidTr="007F0FAA">
              <w:trPr>
                <w:trHeight w:val="281"/>
              </w:trPr>
              <w:tc>
                <w:tcPr>
                  <w:tcW w:w="6110" w:type="dxa"/>
                  <w:tcBorders>
                    <w:top w:val="single" w:sz="6" w:space="0" w:color="auto"/>
                    <w:left w:val="single" w:sz="6" w:space="0" w:color="auto"/>
                    <w:bottom w:val="single" w:sz="4" w:space="0" w:color="auto"/>
                    <w:right w:val="single" w:sz="6" w:space="0" w:color="auto"/>
                  </w:tcBorders>
                </w:tcPr>
                <w:p w:rsidR="00D479B7" w:rsidRPr="00897042" w:rsidRDefault="00D479B7" w:rsidP="00AD4D37">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4"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0203</w:t>
                  </w:r>
                </w:p>
              </w:tc>
              <w:tc>
                <w:tcPr>
                  <w:tcW w:w="1440" w:type="dxa"/>
                  <w:tcBorders>
                    <w:top w:val="single" w:sz="6" w:space="0" w:color="auto"/>
                    <w:left w:val="single" w:sz="6" w:space="0" w:color="auto"/>
                    <w:bottom w:val="single" w:sz="4" w:space="0" w:color="auto"/>
                    <w:right w:val="single" w:sz="6" w:space="0" w:color="auto"/>
                  </w:tcBorders>
                </w:tcPr>
                <w:p w:rsidR="00D479B7" w:rsidRPr="00897042" w:rsidRDefault="00D479B7" w:rsidP="00AD4D37">
                  <w:pPr>
                    <w:autoSpaceDE w:val="0"/>
                    <w:autoSpaceDN w:val="0"/>
                    <w:adjustRightInd w:val="0"/>
                    <w:jc w:val="center"/>
                    <w:rPr>
                      <w:color w:val="000000"/>
                    </w:rPr>
                  </w:pPr>
                  <w:r w:rsidRPr="00897042">
                    <w:rPr>
                      <w:color w:val="000000"/>
                    </w:rPr>
                    <w:t>70.0.00.51180</w:t>
                  </w:r>
                </w:p>
              </w:tc>
              <w:tc>
                <w:tcPr>
                  <w:tcW w:w="486" w:type="dxa"/>
                  <w:tcBorders>
                    <w:top w:val="single" w:sz="6" w:space="0" w:color="auto"/>
                    <w:left w:val="single" w:sz="6" w:space="0" w:color="auto"/>
                    <w:bottom w:val="single" w:sz="4" w:space="0" w:color="auto"/>
                    <w:right w:val="single" w:sz="6" w:space="0" w:color="auto"/>
                  </w:tcBorders>
                </w:tcPr>
                <w:p w:rsidR="00D479B7" w:rsidRPr="00897042" w:rsidRDefault="00D479B7" w:rsidP="00AD4D37">
                  <w:pPr>
                    <w:autoSpaceDE w:val="0"/>
                    <w:autoSpaceDN w:val="0"/>
                    <w:adjustRightInd w:val="0"/>
                    <w:jc w:val="right"/>
                    <w:rPr>
                      <w:color w:val="000000"/>
                    </w:rPr>
                  </w:pPr>
                  <w:r w:rsidRPr="00897042">
                    <w:rPr>
                      <w:color w:val="000000"/>
                    </w:rPr>
                    <w:t>240</w:t>
                  </w:r>
                </w:p>
              </w:tc>
              <w:tc>
                <w:tcPr>
                  <w:tcW w:w="1240" w:type="dxa"/>
                  <w:tcBorders>
                    <w:top w:val="single" w:sz="6" w:space="0" w:color="auto"/>
                    <w:left w:val="single" w:sz="6" w:space="0" w:color="auto"/>
                    <w:bottom w:val="single" w:sz="4" w:space="0" w:color="auto"/>
                    <w:right w:val="single" w:sz="6" w:space="0" w:color="auto"/>
                  </w:tcBorders>
                </w:tcPr>
                <w:p w:rsidR="00D479B7" w:rsidRPr="00897042" w:rsidRDefault="00D479B7" w:rsidP="00AD4D37">
                  <w:pPr>
                    <w:autoSpaceDE w:val="0"/>
                    <w:autoSpaceDN w:val="0"/>
                    <w:adjustRightInd w:val="0"/>
                    <w:jc w:val="center"/>
                    <w:rPr>
                      <w:color w:val="000000"/>
                    </w:rPr>
                  </w:pPr>
                  <w:r w:rsidRPr="00897042">
                    <w:rPr>
                      <w:color w:val="000000"/>
                    </w:rPr>
                    <w:t>7,43</w:t>
                  </w:r>
                </w:p>
              </w:tc>
            </w:tr>
            <w:tr w:rsidR="00D479B7" w:rsidRPr="00F67B4D" w:rsidTr="007F0FAA">
              <w:trPr>
                <w:trHeight w:val="494"/>
              </w:trPr>
              <w:tc>
                <w:tcPr>
                  <w:tcW w:w="6110" w:type="dxa"/>
                  <w:tcBorders>
                    <w:top w:val="single" w:sz="6" w:space="0" w:color="auto"/>
                    <w:left w:val="single" w:sz="6" w:space="0" w:color="auto"/>
                    <w:bottom w:val="single" w:sz="4" w:space="0" w:color="auto"/>
                    <w:right w:val="single" w:sz="6" w:space="0" w:color="auto"/>
                  </w:tcBorders>
                </w:tcPr>
                <w:p w:rsidR="00D479B7" w:rsidRPr="00897042" w:rsidRDefault="00D479B7" w:rsidP="00AD4D37">
                  <w:pPr>
                    <w:autoSpaceDE w:val="0"/>
                    <w:autoSpaceDN w:val="0"/>
                    <w:adjustRightInd w:val="0"/>
                    <w:jc w:val="both"/>
                    <w:rPr>
                      <w:b/>
                      <w:bCs/>
                      <w:color w:val="000000"/>
                    </w:rPr>
                  </w:pPr>
                  <w:r w:rsidRPr="00897042">
                    <w:rPr>
                      <w:b/>
                      <w:bCs/>
                      <w:color w:val="000000"/>
                    </w:rPr>
                    <w:t xml:space="preserve">НАЦИОНАЛЬНАЯ БЕЗОПАСНОСТЬ И ПРАВООХРАНИТЕЛЬНАЯ ДЕЯТЕЛЬНОСТЬ </w:t>
                  </w:r>
                </w:p>
              </w:tc>
              <w:tc>
                <w:tcPr>
                  <w:tcW w:w="546" w:type="dxa"/>
                  <w:tcBorders>
                    <w:top w:val="single" w:sz="6" w:space="0" w:color="auto"/>
                    <w:left w:val="single" w:sz="6" w:space="0" w:color="auto"/>
                    <w:bottom w:val="single" w:sz="4" w:space="0" w:color="auto"/>
                    <w:right w:val="single" w:sz="6" w:space="0" w:color="auto"/>
                  </w:tcBorders>
                </w:tcPr>
                <w:p w:rsidR="00D479B7" w:rsidRPr="00897042" w:rsidRDefault="00D479B7" w:rsidP="00AD4D37">
                  <w:pPr>
                    <w:autoSpaceDE w:val="0"/>
                    <w:autoSpaceDN w:val="0"/>
                    <w:adjustRightInd w:val="0"/>
                    <w:rPr>
                      <w:b/>
                      <w:bCs/>
                      <w:color w:val="000000"/>
                    </w:rPr>
                  </w:pPr>
                  <w:r w:rsidRPr="00897042">
                    <w:rPr>
                      <w:b/>
                      <w:bCs/>
                      <w:color w:val="000000"/>
                    </w:rPr>
                    <w:t>0300</w:t>
                  </w:r>
                </w:p>
              </w:tc>
              <w:tc>
                <w:tcPr>
                  <w:tcW w:w="1440" w:type="dxa"/>
                  <w:tcBorders>
                    <w:top w:val="single" w:sz="6" w:space="0" w:color="auto"/>
                    <w:left w:val="single" w:sz="6" w:space="0" w:color="auto"/>
                    <w:bottom w:val="single" w:sz="4" w:space="0" w:color="auto"/>
                    <w:right w:val="single" w:sz="6" w:space="0" w:color="auto"/>
                  </w:tcBorders>
                </w:tcPr>
                <w:p w:rsidR="00D479B7" w:rsidRPr="00897042" w:rsidRDefault="00D479B7" w:rsidP="00AD4D37">
                  <w:pPr>
                    <w:autoSpaceDE w:val="0"/>
                    <w:autoSpaceDN w:val="0"/>
                    <w:adjustRightInd w:val="0"/>
                    <w:rPr>
                      <w:b/>
                      <w:bCs/>
                      <w:color w:val="000000"/>
                    </w:rPr>
                  </w:pPr>
                </w:p>
              </w:tc>
              <w:tc>
                <w:tcPr>
                  <w:tcW w:w="486" w:type="dxa"/>
                  <w:tcBorders>
                    <w:top w:val="single" w:sz="6" w:space="0" w:color="auto"/>
                    <w:left w:val="single" w:sz="6" w:space="0" w:color="auto"/>
                    <w:bottom w:val="single" w:sz="4" w:space="0" w:color="auto"/>
                    <w:right w:val="single" w:sz="6" w:space="0" w:color="auto"/>
                  </w:tcBorders>
                </w:tcPr>
                <w:p w:rsidR="00D479B7" w:rsidRPr="00897042" w:rsidRDefault="00D479B7" w:rsidP="00AD4D37">
                  <w:pPr>
                    <w:autoSpaceDE w:val="0"/>
                    <w:autoSpaceDN w:val="0"/>
                    <w:adjustRightInd w:val="0"/>
                    <w:rPr>
                      <w:b/>
                      <w:bCs/>
                      <w:color w:val="000000"/>
                    </w:rPr>
                  </w:pPr>
                </w:p>
              </w:tc>
              <w:tc>
                <w:tcPr>
                  <w:tcW w:w="1240" w:type="dxa"/>
                  <w:tcBorders>
                    <w:top w:val="single" w:sz="6" w:space="0" w:color="auto"/>
                    <w:left w:val="single" w:sz="6" w:space="0" w:color="auto"/>
                    <w:bottom w:val="single" w:sz="4" w:space="0" w:color="auto"/>
                    <w:right w:val="single" w:sz="6" w:space="0" w:color="auto"/>
                  </w:tcBorders>
                </w:tcPr>
                <w:p w:rsidR="00D479B7" w:rsidRPr="00897042" w:rsidRDefault="00D479B7" w:rsidP="00AD4D37">
                  <w:pPr>
                    <w:autoSpaceDE w:val="0"/>
                    <w:autoSpaceDN w:val="0"/>
                    <w:adjustRightInd w:val="0"/>
                    <w:jc w:val="center"/>
                    <w:rPr>
                      <w:b/>
                      <w:bCs/>
                      <w:color w:val="000000"/>
                    </w:rPr>
                  </w:pPr>
                  <w:r w:rsidRPr="00897042">
                    <w:rPr>
                      <w:b/>
                      <w:bCs/>
                      <w:color w:val="000000"/>
                    </w:rPr>
                    <w:t>2,0</w:t>
                  </w:r>
                </w:p>
              </w:tc>
            </w:tr>
            <w:tr w:rsidR="00D479B7" w:rsidRPr="00F67B4D" w:rsidTr="007F0FAA">
              <w:trPr>
                <w:trHeight w:val="494"/>
              </w:trPr>
              <w:tc>
                <w:tcPr>
                  <w:tcW w:w="6110"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jc w:val="both"/>
                    <w:rPr>
                      <w:bCs/>
                      <w:color w:val="000000"/>
                    </w:rPr>
                  </w:pPr>
                  <w:r w:rsidRPr="00897042">
                    <w:rPr>
                      <w:bCs/>
                      <w:color w:val="000000"/>
                    </w:rPr>
                    <w:t xml:space="preserve">Защита населения и территории от чрезвычайных ситуаций природного и техногенного характера, пожарная безопасность </w:t>
                  </w:r>
                </w:p>
              </w:tc>
              <w:tc>
                <w:tcPr>
                  <w:tcW w:w="546"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rPr>
                      <w:bCs/>
                      <w:color w:val="000000"/>
                    </w:rPr>
                  </w:pPr>
                  <w:r w:rsidRPr="00897042">
                    <w:rPr>
                      <w:bCs/>
                      <w:color w:val="000000"/>
                    </w:rPr>
                    <w:t>0310</w:t>
                  </w:r>
                </w:p>
              </w:tc>
              <w:tc>
                <w:tcPr>
                  <w:tcW w:w="1440"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rPr>
                      <w:bCs/>
                      <w:color w:val="000000"/>
                    </w:rPr>
                  </w:pPr>
                </w:p>
              </w:tc>
              <w:tc>
                <w:tcPr>
                  <w:tcW w:w="486"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rPr>
                      <w:bCs/>
                      <w:color w:val="000000"/>
                    </w:rPr>
                  </w:pPr>
                </w:p>
              </w:tc>
              <w:tc>
                <w:tcPr>
                  <w:tcW w:w="1240"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jc w:val="center"/>
                    <w:rPr>
                      <w:bCs/>
                      <w:color w:val="000000"/>
                    </w:rPr>
                  </w:pPr>
                  <w:r w:rsidRPr="00897042">
                    <w:rPr>
                      <w:bCs/>
                      <w:color w:val="000000"/>
                    </w:rPr>
                    <w:t>1,0</w:t>
                  </w:r>
                </w:p>
              </w:tc>
            </w:tr>
            <w:tr w:rsidR="00D479B7" w:rsidRPr="00F67B4D" w:rsidTr="007F0FAA">
              <w:trPr>
                <w:trHeight w:val="494"/>
              </w:trPr>
              <w:tc>
                <w:tcPr>
                  <w:tcW w:w="6110"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jc w:val="both"/>
                    <w:rPr>
                      <w:bCs/>
                      <w:color w:val="000000"/>
                    </w:rPr>
                  </w:pPr>
                  <w:r w:rsidRPr="007F5FE6">
                    <w:rPr>
                      <w:color w:val="000000"/>
                    </w:rPr>
                    <w:t>Муниципальн</w:t>
                  </w:r>
                  <w:r>
                    <w:rPr>
                      <w:color w:val="000000"/>
                    </w:rPr>
                    <w:t>ые программы</w:t>
                  </w:r>
                  <w:r w:rsidRPr="007F5FE6">
                    <w:rPr>
                      <w:color w:val="000000"/>
                    </w:rPr>
                    <w:t xml:space="preserve"> поселений </w:t>
                  </w:r>
                  <w:proofErr w:type="spellStart"/>
                  <w:r w:rsidRPr="007F5FE6">
                    <w:rPr>
                      <w:color w:val="000000"/>
                    </w:rPr>
                    <w:t>Кочковского</w:t>
                  </w:r>
                  <w:proofErr w:type="spellEnd"/>
                  <w:r w:rsidRPr="007F5FE6">
                    <w:rPr>
                      <w:color w:val="000000"/>
                    </w:rPr>
                    <w:t xml:space="preserve"> района Новосибирской области за счет средств местного бюджета</w:t>
                  </w:r>
                </w:p>
              </w:tc>
              <w:tc>
                <w:tcPr>
                  <w:tcW w:w="546"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rPr>
                      <w:bCs/>
                      <w:color w:val="000000"/>
                    </w:rPr>
                  </w:pPr>
                  <w:r>
                    <w:rPr>
                      <w:bCs/>
                      <w:color w:val="000000"/>
                    </w:rPr>
                    <w:t>0310</w:t>
                  </w:r>
                </w:p>
              </w:tc>
              <w:tc>
                <w:tcPr>
                  <w:tcW w:w="1440" w:type="dxa"/>
                  <w:tcBorders>
                    <w:top w:val="single" w:sz="4" w:space="0" w:color="auto"/>
                    <w:left w:val="single" w:sz="4" w:space="0" w:color="auto"/>
                    <w:bottom w:val="single" w:sz="4" w:space="0" w:color="auto"/>
                    <w:right w:val="single" w:sz="4" w:space="0" w:color="auto"/>
                  </w:tcBorders>
                </w:tcPr>
                <w:p w:rsidR="00D479B7" w:rsidRPr="00897042" w:rsidRDefault="00D479B7" w:rsidP="00C076FC">
                  <w:pPr>
                    <w:autoSpaceDE w:val="0"/>
                    <w:autoSpaceDN w:val="0"/>
                    <w:adjustRightInd w:val="0"/>
                    <w:rPr>
                      <w:bCs/>
                      <w:color w:val="000000"/>
                    </w:rPr>
                  </w:pPr>
                  <w:r w:rsidRPr="00C076FC">
                    <w:rPr>
                      <w:bCs/>
                      <w:color w:val="000000"/>
                    </w:rPr>
                    <w:t>73.0.0</w:t>
                  </w:r>
                  <w:r>
                    <w:rPr>
                      <w:bCs/>
                      <w:color w:val="000000"/>
                    </w:rPr>
                    <w:t>0</w:t>
                  </w:r>
                  <w:r w:rsidRPr="00C076FC">
                    <w:rPr>
                      <w:bCs/>
                      <w:color w:val="000000"/>
                    </w:rPr>
                    <w:t>.00000</w:t>
                  </w:r>
                </w:p>
              </w:tc>
              <w:tc>
                <w:tcPr>
                  <w:tcW w:w="486"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rPr>
                      <w:bCs/>
                      <w:color w:val="000000"/>
                    </w:rPr>
                  </w:pPr>
                </w:p>
              </w:tc>
              <w:tc>
                <w:tcPr>
                  <w:tcW w:w="1240"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jc w:val="center"/>
                    <w:rPr>
                      <w:bCs/>
                      <w:color w:val="000000"/>
                    </w:rPr>
                  </w:pPr>
                  <w:r>
                    <w:rPr>
                      <w:bCs/>
                      <w:color w:val="000000"/>
                    </w:rPr>
                    <w:t>1,0</w:t>
                  </w:r>
                </w:p>
              </w:tc>
            </w:tr>
            <w:tr w:rsidR="00D479B7" w:rsidRPr="00F67B4D" w:rsidTr="00AD4D37">
              <w:trPr>
                <w:trHeight w:val="494"/>
              </w:trPr>
              <w:tc>
                <w:tcPr>
                  <w:tcW w:w="6110" w:type="dxa"/>
                  <w:tcBorders>
                    <w:top w:val="single" w:sz="4"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both"/>
                    <w:rPr>
                      <w:bCs/>
                      <w:color w:val="000000"/>
                    </w:rPr>
                  </w:pPr>
                  <w:r w:rsidRPr="00897042">
                    <w:rPr>
                      <w:bCs/>
                      <w:color w:val="000000"/>
                    </w:rPr>
                    <w:t xml:space="preserve">Муниципальная программа  </w:t>
                  </w:r>
                  <w:proofErr w:type="spellStart"/>
                  <w:r w:rsidRPr="00897042">
                    <w:rPr>
                      <w:bCs/>
                      <w:color w:val="000000"/>
                    </w:rPr>
                    <w:t>Быструхинского</w:t>
                  </w:r>
                  <w:proofErr w:type="spellEnd"/>
                  <w:r w:rsidRPr="00897042">
                    <w:rPr>
                      <w:bCs/>
                      <w:color w:val="000000"/>
                    </w:rPr>
                    <w:t xml:space="preserve"> сельсовета </w:t>
                  </w:r>
                  <w:proofErr w:type="spellStart"/>
                  <w:r w:rsidRPr="00897042">
                    <w:rPr>
                      <w:bCs/>
                      <w:color w:val="000000"/>
                    </w:rPr>
                    <w:t>Кочковского</w:t>
                  </w:r>
                  <w:proofErr w:type="spellEnd"/>
                  <w:r w:rsidRPr="00897042">
                    <w:rPr>
                      <w:bCs/>
                      <w:color w:val="000000"/>
                    </w:rPr>
                    <w:t xml:space="preserve"> района Новосибирской области "Защита населения на территории  </w:t>
                  </w:r>
                  <w:proofErr w:type="spellStart"/>
                  <w:r w:rsidRPr="00897042">
                    <w:rPr>
                      <w:bCs/>
                      <w:color w:val="000000"/>
                    </w:rPr>
                    <w:t>Быструхинского</w:t>
                  </w:r>
                  <w:proofErr w:type="spellEnd"/>
                  <w:r w:rsidRPr="00897042">
                    <w:rPr>
                      <w:bCs/>
                      <w:color w:val="000000"/>
                    </w:rPr>
                    <w:t xml:space="preserve"> сельсовета </w:t>
                  </w:r>
                  <w:proofErr w:type="spellStart"/>
                  <w:r w:rsidRPr="00897042">
                    <w:rPr>
                      <w:bCs/>
                      <w:color w:val="000000"/>
                    </w:rPr>
                    <w:t>Кочковского</w:t>
                  </w:r>
                  <w:proofErr w:type="spellEnd"/>
                  <w:r w:rsidRPr="00897042">
                    <w:rPr>
                      <w:bCs/>
                      <w:color w:val="000000"/>
                    </w:rPr>
                    <w:t xml:space="preserve"> района Новосибирской области на 2020-2024 годы"</w:t>
                  </w:r>
                </w:p>
              </w:tc>
              <w:tc>
                <w:tcPr>
                  <w:tcW w:w="546" w:type="dxa"/>
                  <w:tcBorders>
                    <w:top w:val="single" w:sz="4"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bCs/>
                      <w:color w:val="000000"/>
                    </w:rPr>
                  </w:pPr>
                  <w:r w:rsidRPr="00897042">
                    <w:rPr>
                      <w:bCs/>
                      <w:color w:val="000000"/>
                    </w:rPr>
                    <w:t>0310</w:t>
                  </w:r>
                </w:p>
              </w:tc>
              <w:tc>
                <w:tcPr>
                  <w:tcW w:w="1440" w:type="dxa"/>
                  <w:tcBorders>
                    <w:top w:val="single" w:sz="4"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bCs/>
                      <w:color w:val="000000"/>
                    </w:rPr>
                  </w:pPr>
                  <w:r w:rsidRPr="00C076FC">
                    <w:rPr>
                      <w:bCs/>
                      <w:color w:val="000000"/>
                    </w:rPr>
                    <w:t>73.0.01.00000</w:t>
                  </w:r>
                </w:p>
              </w:tc>
              <w:tc>
                <w:tcPr>
                  <w:tcW w:w="486" w:type="dxa"/>
                  <w:tcBorders>
                    <w:top w:val="single" w:sz="4"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bCs/>
                      <w:color w:val="000000"/>
                    </w:rPr>
                  </w:pPr>
                </w:p>
              </w:tc>
              <w:tc>
                <w:tcPr>
                  <w:tcW w:w="1240" w:type="dxa"/>
                  <w:tcBorders>
                    <w:top w:val="single" w:sz="4"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center"/>
                    <w:rPr>
                      <w:bCs/>
                      <w:color w:val="000000"/>
                    </w:rPr>
                  </w:pPr>
                  <w:r w:rsidRPr="00897042">
                    <w:rPr>
                      <w:bCs/>
                      <w:color w:val="000000"/>
                    </w:rPr>
                    <w:t>1,0</w:t>
                  </w:r>
                </w:p>
              </w:tc>
            </w:tr>
            <w:tr w:rsidR="00D479B7" w:rsidRPr="00F67B4D" w:rsidTr="00AD4D37">
              <w:trPr>
                <w:trHeight w:val="494"/>
              </w:trPr>
              <w:tc>
                <w:tcPr>
                  <w:tcW w:w="611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jc w:val="both"/>
                  </w:pPr>
                  <w:r w:rsidRPr="00897042">
                    <w:t xml:space="preserve">Расходы на реализацию мероприятий  "Снижение рисков и участие в предупреждение последствий чрезвычайных ситуаций природного и техногенного характера и осуществление первичных мер пожарной безопасности на </w:t>
                  </w:r>
                  <w:r w:rsidRPr="00897042">
                    <w:rPr>
                      <w:bCs/>
                      <w:color w:val="000000"/>
                    </w:rPr>
                    <w:t>2020-2024</w:t>
                  </w:r>
                  <w:r w:rsidRPr="00897042">
                    <w:t xml:space="preserve">годы на территории </w:t>
                  </w:r>
                  <w:proofErr w:type="spellStart"/>
                  <w:r w:rsidRPr="00897042">
                    <w:t>Быструхинского</w:t>
                  </w:r>
                  <w:proofErr w:type="spellEnd"/>
                  <w:r w:rsidRPr="00897042">
                    <w:t xml:space="preserve"> сельсовета в рамках  муниципальной программы  "</w:t>
                  </w:r>
                  <w:r w:rsidRPr="00897042">
                    <w:rPr>
                      <w:bCs/>
                      <w:color w:val="000000"/>
                    </w:rPr>
                    <w:t xml:space="preserve">Защита населения на территории  </w:t>
                  </w:r>
                  <w:proofErr w:type="spellStart"/>
                  <w:r w:rsidRPr="00897042">
                    <w:rPr>
                      <w:bCs/>
                      <w:color w:val="000000"/>
                    </w:rPr>
                    <w:t>Быструхинского</w:t>
                  </w:r>
                  <w:proofErr w:type="spellEnd"/>
                  <w:r w:rsidRPr="00897042">
                    <w:rPr>
                      <w:bCs/>
                      <w:color w:val="000000"/>
                    </w:rPr>
                    <w:t xml:space="preserve"> сельсовета </w:t>
                  </w:r>
                  <w:proofErr w:type="spellStart"/>
                  <w:r w:rsidRPr="00897042">
                    <w:rPr>
                      <w:bCs/>
                      <w:color w:val="000000"/>
                    </w:rPr>
                    <w:t>Кочковского</w:t>
                  </w:r>
                  <w:proofErr w:type="spellEnd"/>
                  <w:r w:rsidRPr="00897042">
                    <w:rPr>
                      <w:bCs/>
                      <w:color w:val="000000"/>
                    </w:rPr>
                    <w:t xml:space="preserve"> района Новосибирской области на 2020-2024годы"</w:t>
                  </w:r>
                  <w:r w:rsidRPr="00897042">
                    <w:t xml:space="preserve"> за счет средств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bCs/>
                      <w:color w:val="000000"/>
                    </w:rPr>
                  </w:pPr>
                  <w:r w:rsidRPr="00897042">
                    <w:rPr>
                      <w:bCs/>
                      <w:color w:val="000000"/>
                    </w:rPr>
                    <w:t>0310</w:t>
                  </w:r>
                </w:p>
              </w:tc>
              <w:tc>
                <w:tcPr>
                  <w:tcW w:w="14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bCs/>
                      <w:color w:val="000000"/>
                    </w:rPr>
                  </w:pPr>
                  <w:r w:rsidRPr="00897042">
                    <w:rPr>
                      <w:bCs/>
                      <w:color w:val="000000"/>
                    </w:rPr>
                    <w:t>73.0.01.03090</w:t>
                  </w:r>
                </w:p>
              </w:tc>
              <w:tc>
                <w:tcPr>
                  <w:tcW w:w="48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bCs/>
                      <w:color w:val="000000"/>
                    </w:rPr>
                  </w:pPr>
                </w:p>
              </w:tc>
              <w:tc>
                <w:tcPr>
                  <w:tcW w:w="12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center"/>
                    <w:rPr>
                      <w:bCs/>
                      <w:color w:val="000000"/>
                    </w:rPr>
                  </w:pPr>
                  <w:r w:rsidRPr="00897042">
                    <w:rPr>
                      <w:bCs/>
                      <w:color w:val="000000"/>
                    </w:rPr>
                    <w:t>1,0</w:t>
                  </w:r>
                </w:p>
              </w:tc>
            </w:tr>
            <w:tr w:rsidR="00D479B7" w:rsidRPr="00F67B4D" w:rsidTr="007F0FAA">
              <w:trPr>
                <w:trHeight w:val="494"/>
              </w:trPr>
              <w:tc>
                <w:tcPr>
                  <w:tcW w:w="6110" w:type="dxa"/>
                  <w:tcBorders>
                    <w:top w:val="single" w:sz="6" w:space="0" w:color="auto"/>
                    <w:left w:val="single" w:sz="6" w:space="0" w:color="auto"/>
                    <w:bottom w:val="single" w:sz="6" w:space="0" w:color="auto"/>
                    <w:right w:val="single" w:sz="6" w:space="0" w:color="auto"/>
                  </w:tcBorders>
                  <w:vAlign w:val="center"/>
                </w:tcPr>
                <w:p w:rsidR="00D479B7" w:rsidRPr="00897042" w:rsidRDefault="00D479B7" w:rsidP="00AD4D37">
                  <w:pPr>
                    <w:jc w:val="both"/>
                  </w:pPr>
                  <w:r w:rsidRPr="00897042">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bCs/>
                      <w:color w:val="000000"/>
                    </w:rPr>
                  </w:pPr>
                  <w:r w:rsidRPr="00897042">
                    <w:rPr>
                      <w:bCs/>
                      <w:color w:val="000000"/>
                    </w:rPr>
                    <w:t>0310</w:t>
                  </w:r>
                </w:p>
              </w:tc>
              <w:tc>
                <w:tcPr>
                  <w:tcW w:w="14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bCs/>
                      <w:color w:val="000000"/>
                    </w:rPr>
                  </w:pPr>
                  <w:r w:rsidRPr="00897042">
                    <w:rPr>
                      <w:bCs/>
                      <w:color w:val="000000"/>
                    </w:rPr>
                    <w:t>73.0.01.03090</w:t>
                  </w:r>
                </w:p>
              </w:tc>
              <w:tc>
                <w:tcPr>
                  <w:tcW w:w="48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bCs/>
                      <w:color w:val="000000"/>
                    </w:rPr>
                  </w:pPr>
                  <w:r w:rsidRPr="00897042">
                    <w:rPr>
                      <w:bCs/>
                      <w:color w:val="000000"/>
                    </w:rPr>
                    <w:t>200</w:t>
                  </w:r>
                </w:p>
              </w:tc>
              <w:tc>
                <w:tcPr>
                  <w:tcW w:w="12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center"/>
                    <w:rPr>
                      <w:bCs/>
                      <w:color w:val="000000"/>
                    </w:rPr>
                  </w:pPr>
                  <w:r w:rsidRPr="00897042">
                    <w:rPr>
                      <w:bCs/>
                      <w:color w:val="000000"/>
                    </w:rPr>
                    <w:t>1,0</w:t>
                  </w:r>
                </w:p>
              </w:tc>
            </w:tr>
            <w:tr w:rsidR="00D479B7" w:rsidRPr="00F67B4D" w:rsidTr="00AD4D37">
              <w:trPr>
                <w:trHeight w:val="494"/>
              </w:trPr>
              <w:tc>
                <w:tcPr>
                  <w:tcW w:w="6110" w:type="dxa"/>
                  <w:tcBorders>
                    <w:top w:val="single" w:sz="6" w:space="0" w:color="auto"/>
                    <w:left w:val="single" w:sz="6" w:space="0" w:color="auto"/>
                    <w:bottom w:val="single" w:sz="6" w:space="0" w:color="auto"/>
                    <w:right w:val="single" w:sz="6" w:space="0" w:color="auto"/>
                  </w:tcBorders>
                  <w:vAlign w:val="center"/>
                </w:tcPr>
                <w:p w:rsidR="00D479B7" w:rsidRPr="00897042" w:rsidRDefault="00D479B7" w:rsidP="00AD4D37">
                  <w:pPr>
                    <w:jc w:val="both"/>
                  </w:pPr>
                  <w:r w:rsidRPr="00897042">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bCs/>
                      <w:color w:val="000000"/>
                    </w:rPr>
                  </w:pPr>
                  <w:r w:rsidRPr="00897042">
                    <w:rPr>
                      <w:bCs/>
                      <w:color w:val="000000"/>
                    </w:rPr>
                    <w:t>0310</w:t>
                  </w:r>
                </w:p>
              </w:tc>
              <w:tc>
                <w:tcPr>
                  <w:tcW w:w="14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bCs/>
                      <w:color w:val="000000"/>
                    </w:rPr>
                  </w:pPr>
                  <w:r w:rsidRPr="00897042">
                    <w:rPr>
                      <w:bCs/>
                      <w:color w:val="000000"/>
                    </w:rPr>
                    <w:t>73.0.01.03090</w:t>
                  </w:r>
                </w:p>
              </w:tc>
              <w:tc>
                <w:tcPr>
                  <w:tcW w:w="48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bCs/>
                      <w:color w:val="000000"/>
                    </w:rPr>
                  </w:pPr>
                  <w:r w:rsidRPr="00897042">
                    <w:rPr>
                      <w:bCs/>
                      <w:color w:val="000000"/>
                    </w:rPr>
                    <w:t>240</w:t>
                  </w:r>
                </w:p>
              </w:tc>
              <w:tc>
                <w:tcPr>
                  <w:tcW w:w="12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center"/>
                    <w:rPr>
                      <w:bCs/>
                      <w:color w:val="000000"/>
                    </w:rPr>
                  </w:pPr>
                  <w:r w:rsidRPr="00897042">
                    <w:rPr>
                      <w:bCs/>
                      <w:color w:val="000000"/>
                    </w:rPr>
                    <w:t>1,0</w:t>
                  </w:r>
                </w:p>
              </w:tc>
            </w:tr>
            <w:tr w:rsidR="00D479B7" w:rsidRPr="00F67B4D" w:rsidTr="00AC1D8A">
              <w:trPr>
                <w:trHeight w:val="494"/>
              </w:trPr>
              <w:tc>
                <w:tcPr>
                  <w:tcW w:w="6110" w:type="dxa"/>
                  <w:tcBorders>
                    <w:top w:val="single" w:sz="6" w:space="0" w:color="auto"/>
                    <w:left w:val="single" w:sz="6" w:space="0" w:color="auto"/>
                    <w:bottom w:val="single" w:sz="4" w:space="0" w:color="auto"/>
                    <w:right w:val="single" w:sz="6" w:space="0" w:color="auto"/>
                  </w:tcBorders>
                  <w:vAlign w:val="center"/>
                </w:tcPr>
                <w:p w:rsidR="00D479B7" w:rsidRPr="00897042" w:rsidRDefault="00D479B7" w:rsidP="00AD4D37">
                  <w:pPr>
                    <w:jc w:val="both"/>
                  </w:pPr>
                  <w:r w:rsidRPr="00897042">
                    <w:t>Другие вопросы в области национальной безопасности и правоохранительной деятельности</w:t>
                  </w:r>
                </w:p>
              </w:tc>
              <w:tc>
                <w:tcPr>
                  <w:tcW w:w="546" w:type="dxa"/>
                  <w:tcBorders>
                    <w:top w:val="single" w:sz="6" w:space="0" w:color="auto"/>
                    <w:left w:val="single" w:sz="6" w:space="0" w:color="auto"/>
                    <w:bottom w:val="single" w:sz="4" w:space="0" w:color="auto"/>
                    <w:right w:val="single" w:sz="6" w:space="0" w:color="auto"/>
                  </w:tcBorders>
                </w:tcPr>
                <w:p w:rsidR="00D479B7" w:rsidRPr="00897042" w:rsidRDefault="00D479B7" w:rsidP="00AD4D37">
                  <w:pPr>
                    <w:autoSpaceDE w:val="0"/>
                    <w:autoSpaceDN w:val="0"/>
                    <w:adjustRightInd w:val="0"/>
                    <w:rPr>
                      <w:bCs/>
                      <w:color w:val="000000"/>
                    </w:rPr>
                  </w:pPr>
                  <w:r w:rsidRPr="00897042">
                    <w:rPr>
                      <w:bCs/>
                      <w:color w:val="000000"/>
                    </w:rPr>
                    <w:t>0314</w:t>
                  </w:r>
                </w:p>
              </w:tc>
              <w:tc>
                <w:tcPr>
                  <w:tcW w:w="1440" w:type="dxa"/>
                  <w:tcBorders>
                    <w:top w:val="single" w:sz="6" w:space="0" w:color="auto"/>
                    <w:left w:val="single" w:sz="6" w:space="0" w:color="auto"/>
                    <w:bottom w:val="single" w:sz="4" w:space="0" w:color="auto"/>
                    <w:right w:val="single" w:sz="6" w:space="0" w:color="auto"/>
                  </w:tcBorders>
                </w:tcPr>
                <w:p w:rsidR="00D479B7" w:rsidRPr="00897042" w:rsidRDefault="00D479B7" w:rsidP="00AD4D37">
                  <w:pPr>
                    <w:autoSpaceDE w:val="0"/>
                    <w:autoSpaceDN w:val="0"/>
                    <w:adjustRightInd w:val="0"/>
                    <w:rPr>
                      <w:bCs/>
                      <w:color w:val="000000"/>
                    </w:rPr>
                  </w:pPr>
                </w:p>
              </w:tc>
              <w:tc>
                <w:tcPr>
                  <w:tcW w:w="486" w:type="dxa"/>
                  <w:tcBorders>
                    <w:top w:val="single" w:sz="6" w:space="0" w:color="auto"/>
                    <w:left w:val="single" w:sz="6" w:space="0" w:color="auto"/>
                    <w:bottom w:val="single" w:sz="4" w:space="0" w:color="auto"/>
                    <w:right w:val="single" w:sz="6" w:space="0" w:color="auto"/>
                  </w:tcBorders>
                </w:tcPr>
                <w:p w:rsidR="00D479B7" w:rsidRPr="00897042" w:rsidRDefault="00D479B7" w:rsidP="00AD4D37">
                  <w:pPr>
                    <w:autoSpaceDE w:val="0"/>
                    <w:autoSpaceDN w:val="0"/>
                    <w:adjustRightInd w:val="0"/>
                    <w:rPr>
                      <w:bCs/>
                      <w:color w:val="000000"/>
                    </w:rPr>
                  </w:pPr>
                </w:p>
              </w:tc>
              <w:tc>
                <w:tcPr>
                  <w:tcW w:w="1240" w:type="dxa"/>
                  <w:tcBorders>
                    <w:top w:val="single" w:sz="6" w:space="0" w:color="auto"/>
                    <w:left w:val="single" w:sz="6" w:space="0" w:color="auto"/>
                    <w:bottom w:val="single" w:sz="4" w:space="0" w:color="auto"/>
                    <w:right w:val="single" w:sz="6" w:space="0" w:color="auto"/>
                  </w:tcBorders>
                </w:tcPr>
                <w:p w:rsidR="00D479B7" w:rsidRPr="00897042" w:rsidRDefault="00D479B7" w:rsidP="00AD4D37">
                  <w:pPr>
                    <w:autoSpaceDE w:val="0"/>
                    <w:autoSpaceDN w:val="0"/>
                    <w:adjustRightInd w:val="0"/>
                    <w:jc w:val="center"/>
                    <w:rPr>
                      <w:bCs/>
                      <w:color w:val="000000"/>
                    </w:rPr>
                  </w:pPr>
                  <w:r w:rsidRPr="00897042">
                    <w:rPr>
                      <w:bCs/>
                      <w:color w:val="000000"/>
                    </w:rPr>
                    <w:t>1,0</w:t>
                  </w:r>
                </w:p>
              </w:tc>
            </w:tr>
            <w:tr w:rsidR="00D479B7" w:rsidRPr="00F67B4D" w:rsidTr="00AC1D8A">
              <w:trPr>
                <w:trHeight w:val="494"/>
              </w:trPr>
              <w:tc>
                <w:tcPr>
                  <w:tcW w:w="6110" w:type="dxa"/>
                  <w:tcBorders>
                    <w:top w:val="single" w:sz="4" w:space="0" w:color="auto"/>
                    <w:left w:val="single" w:sz="4" w:space="0" w:color="auto"/>
                    <w:bottom w:val="single" w:sz="4" w:space="0" w:color="auto"/>
                    <w:right w:val="single" w:sz="4" w:space="0" w:color="auto"/>
                  </w:tcBorders>
                  <w:vAlign w:val="center"/>
                </w:tcPr>
                <w:p w:rsidR="00D479B7" w:rsidRPr="00897042" w:rsidRDefault="00D479B7" w:rsidP="00AD4D37">
                  <w:pPr>
                    <w:jc w:val="both"/>
                  </w:pPr>
                  <w:r w:rsidRPr="007F5FE6">
                    <w:rPr>
                      <w:color w:val="000000"/>
                    </w:rPr>
                    <w:lastRenderedPageBreak/>
                    <w:t>Муниципальн</w:t>
                  </w:r>
                  <w:r>
                    <w:rPr>
                      <w:color w:val="000000"/>
                    </w:rPr>
                    <w:t>ые программы</w:t>
                  </w:r>
                  <w:r w:rsidRPr="007F5FE6">
                    <w:rPr>
                      <w:color w:val="000000"/>
                    </w:rPr>
                    <w:t xml:space="preserve"> поселений </w:t>
                  </w:r>
                  <w:proofErr w:type="spellStart"/>
                  <w:r w:rsidRPr="007F5FE6">
                    <w:rPr>
                      <w:color w:val="000000"/>
                    </w:rPr>
                    <w:t>Кочковского</w:t>
                  </w:r>
                  <w:proofErr w:type="spellEnd"/>
                  <w:r w:rsidRPr="007F5FE6">
                    <w:rPr>
                      <w:color w:val="000000"/>
                    </w:rPr>
                    <w:t xml:space="preserve"> района Новосибирской области за счет средств местного бюджета</w:t>
                  </w:r>
                </w:p>
              </w:tc>
              <w:tc>
                <w:tcPr>
                  <w:tcW w:w="546"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rPr>
                      <w:bCs/>
                      <w:color w:val="000000"/>
                    </w:rPr>
                  </w:pPr>
                  <w:r>
                    <w:rPr>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rPr>
                      <w:bCs/>
                      <w:color w:val="000000"/>
                    </w:rPr>
                  </w:pPr>
                  <w:r w:rsidRPr="00C076FC">
                    <w:rPr>
                      <w:bCs/>
                      <w:color w:val="000000"/>
                    </w:rPr>
                    <w:t>73.0.0</w:t>
                  </w:r>
                  <w:r>
                    <w:rPr>
                      <w:bCs/>
                      <w:color w:val="000000"/>
                    </w:rPr>
                    <w:t>0</w:t>
                  </w:r>
                  <w:r w:rsidRPr="00C076FC">
                    <w:rPr>
                      <w:bCs/>
                      <w:color w:val="000000"/>
                    </w:rPr>
                    <w:t>.00000</w:t>
                  </w:r>
                </w:p>
              </w:tc>
              <w:tc>
                <w:tcPr>
                  <w:tcW w:w="486"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rPr>
                      <w:bCs/>
                      <w:color w:val="000000"/>
                    </w:rPr>
                  </w:pPr>
                </w:p>
              </w:tc>
              <w:tc>
                <w:tcPr>
                  <w:tcW w:w="1240"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jc w:val="center"/>
                    <w:rPr>
                      <w:bCs/>
                      <w:color w:val="000000"/>
                    </w:rPr>
                  </w:pPr>
                  <w:r>
                    <w:rPr>
                      <w:bCs/>
                      <w:color w:val="000000"/>
                    </w:rPr>
                    <w:t>1,0</w:t>
                  </w:r>
                </w:p>
              </w:tc>
            </w:tr>
            <w:tr w:rsidR="00D479B7" w:rsidRPr="00F67B4D" w:rsidTr="00AC1D8A">
              <w:trPr>
                <w:trHeight w:val="494"/>
              </w:trPr>
              <w:tc>
                <w:tcPr>
                  <w:tcW w:w="6110" w:type="dxa"/>
                  <w:tcBorders>
                    <w:top w:val="single" w:sz="4" w:space="0" w:color="auto"/>
                    <w:left w:val="single" w:sz="4" w:space="0" w:color="auto"/>
                    <w:bottom w:val="single" w:sz="4" w:space="0" w:color="auto"/>
                    <w:right w:val="single" w:sz="4" w:space="0" w:color="auto"/>
                  </w:tcBorders>
                  <w:vAlign w:val="center"/>
                </w:tcPr>
                <w:p w:rsidR="00D479B7" w:rsidRPr="00897042" w:rsidRDefault="00D479B7" w:rsidP="00AD4D37">
                  <w:pPr>
                    <w:jc w:val="both"/>
                  </w:pPr>
                  <w:r w:rsidRPr="00897042">
                    <w:rPr>
                      <w:bCs/>
                      <w:color w:val="000000"/>
                    </w:rPr>
                    <w:t xml:space="preserve">Муниципальная программа  </w:t>
                  </w:r>
                  <w:proofErr w:type="spellStart"/>
                  <w:r w:rsidRPr="00897042">
                    <w:rPr>
                      <w:bCs/>
                      <w:color w:val="000000"/>
                    </w:rPr>
                    <w:t>Быструхинского</w:t>
                  </w:r>
                  <w:proofErr w:type="spellEnd"/>
                  <w:r w:rsidRPr="00897042">
                    <w:rPr>
                      <w:bCs/>
                      <w:color w:val="000000"/>
                    </w:rPr>
                    <w:t xml:space="preserve"> сельсовета </w:t>
                  </w:r>
                  <w:proofErr w:type="spellStart"/>
                  <w:r w:rsidRPr="00897042">
                    <w:rPr>
                      <w:bCs/>
                      <w:color w:val="000000"/>
                    </w:rPr>
                    <w:t>Кочковского</w:t>
                  </w:r>
                  <w:proofErr w:type="spellEnd"/>
                  <w:r w:rsidRPr="00897042">
                    <w:rPr>
                      <w:bCs/>
                      <w:color w:val="000000"/>
                    </w:rPr>
                    <w:t xml:space="preserve"> района Новосибирской области "Защита населения на территории  </w:t>
                  </w:r>
                  <w:proofErr w:type="spellStart"/>
                  <w:r w:rsidRPr="00897042">
                    <w:rPr>
                      <w:bCs/>
                      <w:color w:val="000000"/>
                    </w:rPr>
                    <w:t>Быструхинского</w:t>
                  </w:r>
                  <w:proofErr w:type="spellEnd"/>
                  <w:r w:rsidRPr="00897042">
                    <w:rPr>
                      <w:bCs/>
                      <w:color w:val="000000"/>
                    </w:rPr>
                    <w:t xml:space="preserve"> сельсовета </w:t>
                  </w:r>
                  <w:proofErr w:type="spellStart"/>
                  <w:r w:rsidRPr="00897042">
                    <w:rPr>
                      <w:bCs/>
                      <w:color w:val="000000"/>
                    </w:rPr>
                    <w:t>Кочковского</w:t>
                  </w:r>
                  <w:proofErr w:type="spellEnd"/>
                  <w:r w:rsidRPr="00897042">
                    <w:rPr>
                      <w:bCs/>
                      <w:color w:val="000000"/>
                    </w:rPr>
                    <w:t xml:space="preserve"> района Новосибирской области на 2020-2024 годы"</w:t>
                  </w:r>
                </w:p>
              </w:tc>
              <w:tc>
                <w:tcPr>
                  <w:tcW w:w="546"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rPr>
                      <w:bCs/>
                      <w:color w:val="000000"/>
                    </w:rPr>
                  </w:pPr>
                  <w:r w:rsidRPr="00897042">
                    <w:rPr>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rPr>
                      <w:bCs/>
                      <w:color w:val="000000"/>
                    </w:rPr>
                  </w:pPr>
                  <w:r w:rsidRPr="00897042">
                    <w:rPr>
                      <w:bCs/>
                      <w:color w:val="000000"/>
                    </w:rPr>
                    <w:t>73.0.01.00000</w:t>
                  </w:r>
                </w:p>
              </w:tc>
              <w:tc>
                <w:tcPr>
                  <w:tcW w:w="486"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rPr>
                      <w:bCs/>
                      <w:color w:val="000000"/>
                    </w:rPr>
                  </w:pPr>
                </w:p>
              </w:tc>
              <w:tc>
                <w:tcPr>
                  <w:tcW w:w="1240"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jc w:val="center"/>
                    <w:rPr>
                      <w:bCs/>
                      <w:color w:val="000000"/>
                    </w:rPr>
                  </w:pPr>
                  <w:r w:rsidRPr="00897042">
                    <w:rPr>
                      <w:bCs/>
                      <w:color w:val="000000"/>
                    </w:rPr>
                    <w:t>1,0</w:t>
                  </w:r>
                </w:p>
              </w:tc>
            </w:tr>
            <w:tr w:rsidR="00D479B7" w:rsidRPr="00F67B4D" w:rsidTr="00AC1D8A">
              <w:trPr>
                <w:trHeight w:val="253"/>
              </w:trPr>
              <w:tc>
                <w:tcPr>
                  <w:tcW w:w="6110"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jc w:val="both"/>
                  </w:pPr>
                  <w:r w:rsidRPr="00897042">
                    <w:t xml:space="preserve">Расходы на реализацию мероприятий  "Комплексные меры противодействия злоупотреблению наркотиками и их  незаконному обороту на территории </w:t>
                  </w:r>
                  <w:proofErr w:type="spellStart"/>
                  <w:r w:rsidRPr="00897042">
                    <w:t>Быструхинского</w:t>
                  </w:r>
                  <w:proofErr w:type="spellEnd"/>
                  <w:r w:rsidRPr="00897042">
                    <w:t xml:space="preserve"> сельсовета" в рамках муниципальной программы  </w:t>
                  </w:r>
                  <w:r w:rsidRPr="00897042">
                    <w:rPr>
                      <w:bCs/>
                      <w:color w:val="000000"/>
                    </w:rPr>
                    <w:t xml:space="preserve">"Защита населения на территории  </w:t>
                  </w:r>
                  <w:proofErr w:type="spellStart"/>
                  <w:r w:rsidRPr="00897042">
                    <w:rPr>
                      <w:bCs/>
                      <w:color w:val="000000"/>
                    </w:rPr>
                    <w:t>Быструхинского</w:t>
                  </w:r>
                  <w:proofErr w:type="spellEnd"/>
                  <w:r w:rsidRPr="00897042">
                    <w:rPr>
                      <w:bCs/>
                      <w:color w:val="000000"/>
                    </w:rPr>
                    <w:t xml:space="preserve"> сельсовета </w:t>
                  </w:r>
                  <w:proofErr w:type="spellStart"/>
                  <w:r w:rsidRPr="00897042">
                    <w:rPr>
                      <w:bCs/>
                      <w:color w:val="000000"/>
                    </w:rPr>
                    <w:t>Кочковского</w:t>
                  </w:r>
                  <w:proofErr w:type="spellEnd"/>
                  <w:r w:rsidRPr="00897042">
                    <w:rPr>
                      <w:bCs/>
                      <w:color w:val="000000"/>
                    </w:rPr>
                    <w:t xml:space="preserve"> района Новосибирской области на 2020-2024 годы"</w:t>
                  </w:r>
                  <w:r w:rsidRPr="00897042">
                    <w:t xml:space="preserve"> за счет средств местного бюджета</w:t>
                  </w:r>
                </w:p>
              </w:tc>
              <w:tc>
                <w:tcPr>
                  <w:tcW w:w="546"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rPr>
                      <w:bCs/>
                      <w:color w:val="000000"/>
                    </w:rPr>
                  </w:pPr>
                  <w:r w:rsidRPr="00897042">
                    <w:rPr>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rPr>
                      <w:bCs/>
                      <w:color w:val="000000"/>
                    </w:rPr>
                  </w:pPr>
                  <w:r w:rsidRPr="00897042">
                    <w:rPr>
                      <w:bCs/>
                      <w:color w:val="000000"/>
                    </w:rPr>
                    <w:t>73.0.01.03140</w:t>
                  </w:r>
                </w:p>
              </w:tc>
              <w:tc>
                <w:tcPr>
                  <w:tcW w:w="486"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rPr>
                      <w:bCs/>
                      <w:color w:val="000000"/>
                    </w:rPr>
                  </w:pPr>
                </w:p>
              </w:tc>
              <w:tc>
                <w:tcPr>
                  <w:tcW w:w="1240"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jc w:val="center"/>
                    <w:rPr>
                      <w:bCs/>
                      <w:color w:val="000000"/>
                    </w:rPr>
                  </w:pPr>
                  <w:r w:rsidRPr="00897042">
                    <w:rPr>
                      <w:bCs/>
                      <w:color w:val="000000"/>
                    </w:rPr>
                    <w:t>1,0</w:t>
                  </w:r>
                </w:p>
              </w:tc>
            </w:tr>
            <w:tr w:rsidR="00D479B7" w:rsidRPr="00F67B4D" w:rsidTr="00AC1D8A">
              <w:trPr>
                <w:trHeight w:val="260"/>
              </w:trPr>
              <w:tc>
                <w:tcPr>
                  <w:tcW w:w="6110" w:type="dxa"/>
                  <w:tcBorders>
                    <w:top w:val="single" w:sz="4" w:space="0" w:color="auto"/>
                    <w:left w:val="single" w:sz="6" w:space="0" w:color="auto"/>
                    <w:bottom w:val="single" w:sz="6" w:space="0" w:color="auto"/>
                    <w:right w:val="single" w:sz="6" w:space="0" w:color="auto"/>
                  </w:tcBorders>
                  <w:vAlign w:val="center"/>
                </w:tcPr>
                <w:p w:rsidR="00D479B7" w:rsidRPr="00897042" w:rsidRDefault="00D479B7" w:rsidP="00AD4D37">
                  <w:pPr>
                    <w:jc w:val="both"/>
                  </w:pPr>
                  <w:r w:rsidRPr="00897042">
                    <w:t>Закупка товаров, работ и услуг для государственных (муниципальных) нужд.</w:t>
                  </w:r>
                </w:p>
              </w:tc>
              <w:tc>
                <w:tcPr>
                  <w:tcW w:w="546" w:type="dxa"/>
                  <w:tcBorders>
                    <w:top w:val="single" w:sz="4"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bCs/>
                      <w:color w:val="000000"/>
                    </w:rPr>
                  </w:pPr>
                  <w:r w:rsidRPr="00897042">
                    <w:rPr>
                      <w:bCs/>
                      <w:color w:val="000000"/>
                    </w:rPr>
                    <w:t>0314</w:t>
                  </w:r>
                </w:p>
              </w:tc>
              <w:tc>
                <w:tcPr>
                  <w:tcW w:w="1440" w:type="dxa"/>
                  <w:tcBorders>
                    <w:top w:val="single" w:sz="4"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bCs/>
                      <w:color w:val="000000"/>
                    </w:rPr>
                  </w:pPr>
                  <w:r w:rsidRPr="00897042">
                    <w:rPr>
                      <w:bCs/>
                      <w:color w:val="000000"/>
                    </w:rPr>
                    <w:t>73.0.01.03140</w:t>
                  </w:r>
                </w:p>
              </w:tc>
              <w:tc>
                <w:tcPr>
                  <w:tcW w:w="486" w:type="dxa"/>
                  <w:tcBorders>
                    <w:top w:val="single" w:sz="4"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bCs/>
                      <w:color w:val="000000"/>
                    </w:rPr>
                  </w:pPr>
                  <w:r w:rsidRPr="00897042">
                    <w:rPr>
                      <w:bCs/>
                      <w:color w:val="000000"/>
                    </w:rPr>
                    <w:t>200</w:t>
                  </w:r>
                </w:p>
              </w:tc>
              <w:tc>
                <w:tcPr>
                  <w:tcW w:w="1240" w:type="dxa"/>
                  <w:tcBorders>
                    <w:top w:val="single" w:sz="4"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center"/>
                    <w:rPr>
                      <w:bCs/>
                      <w:color w:val="000000"/>
                    </w:rPr>
                  </w:pPr>
                  <w:r w:rsidRPr="00897042">
                    <w:rPr>
                      <w:bCs/>
                      <w:color w:val="000000"/>
                    </w:rPr>
                    <w:t>1,0</w:t>
                  </w:r>
                </w:p>
              </w:tc>
            </w:tr>
            <w:tr w:rsidR="00D479B7" w:rsidRPr="00F67B4D" w:rsidTr="00AD4D37">
              <w:trPr>
                <w:trHeight w:val="260"/>
              </w:trPr>
              <w:tc>
                <w:tcPr>
                  <w:tcW w:w="6110" w:type="dxa"/>
                  <w:tcBorders>
                    <w:top w:val="single" w:sz="6" w:space="0" w:color="auto"/>
                    <w:left w:val="single" w:sz="6" w:space="0" w:color="auto"/>
                    <w:bottom w:val="single" w:sz="6" w:space="0" w:color="auto"/>
                    <w:right w:val="single" w:sz="6" w:space="0" w:color="auto"/>
                  </w:tcBorders>
                  <w:vAlign w:val="center"/>
                </w:tcPr>
                <w:p w:rsidR="00D479B7" w:rsidRPr="00897042" w:rsidRDefault="00D479B7" w:rsidP="00AD4D37">
                  <w:pPr>
                    <w:jc w:val="both"/>
                  </w:pPr>
                  <w:r w:rsidRPr="00897042">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bCs/>
                      <w:color w:val="000000"/>
                    </w:rPr>
                  </w:pPr>
                  <w:r w:rsidRPr="00897042">
                    <w:rPr>
                      <w:bCs/>
                      <w:color w:val="000000"/>
                    </w:rPr>
                    <w:t>0314</w:t>
                  </w:r>
                </w:p>
              </w:tc>
              <w:tc>
                <w:tcPr>
                  <w:tcW w:w="14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bCs/>
                      <w:color w:val="000000"/>
                    </w:rPr>
                  </w:pPr>
                  <w:r w:rsidRPr="00897042">
                    <w:rPr>
                      <w:bCs/>
                      <w:color w:val="000000"/>
                    </w:rPr>
                    <w:t>73.0.01.03140</w:t>
                  </w:r>
                </w:p>
              </w:tc>
              <w:tc>
                <w:tcPr>
                  <w:tcW w:w="48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bCs/>
                      <w:color w:val="000000"/>
                    </w:rPr>
                  </w:pPr>
                  <w:r w:rsidRPr="00897042">
                    <w:rPr>
                      <w:bCs/>
                      <w:color w:val="000000"/>
                    </w:rPr>
                    <w:t>240</w:t>
                  </w:r>
                </w:p>
              </w:tc>
              <w:tc>
                <w:tcPr>
                  <w:tcW w:w="12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center"/>
                    <w:rPr>
                      <w:bCs/>
                      <w:color w:val="000000"/>
                    </w:rPr>
                  </w:pPr>
                  <w:r w:rsidRPr="00897042">
                    <w:rPr>
                      <w:bCs/>
                      <w:color w:val="000000"/>
                    </w:rPr>
                    <w:t>1,0</w:t>
                  </w:r>
                </w:p>
              </w:tc>
            </w:tr>
            <w:tr w:rsidR="00D479B7" w:rsidRPr="00F67B4D" w:rsidTr="007F0FAA">
              <w:trPr>
                <w:trHeight w:val="260"/>
              </w:trPr>
              <w:tc>
                <w:tcPr>
                  <w:tcW w:w="611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tabs>
                      <w:tab w:val="left" w:pos="4296"/>
                    </w:tabs>
                    <w:autoSpaceDE w:val="0"/>
                    <w:autoSpaceDN w:val="0"/>
                    <w:adjustRightInd w:val="0"/>
                    <w:jc w:val="both"/>
                    <w:rPr>
                      <w:b/>
                      <w:bCs/>
                      <w:color w:val="000000"/>
                    </w:rPr>
                  </w:pPr>
                  <w:r w:rsidRPr="00897042">
                    <w:rPr>
                      <w:b/>
                      <w:bCs/>
                      <w:color w:val="000000"/>
                    </w:rPr>
                    <w:t>НАЦИОНАЛЬНАЯ ЭКОНОМИКА</w:t>
                  </w:r>
                  <w:r w:rsidRPr="00897042">
                    <w:rPr>
                      <w:b/>
                      <w:bCs/>
                      <w:color w:val="000000"/>
                    </w:rPr>
                    <w:tab/>
                  </w:r>
                </w:p>
              </w:tc>
              <w:tc>
                <w:tcPr>
                  <w:tcW w:w="54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b/>
                      <w:bCs/>
                      <w:color w:val="000000"/>
                    </w:rPr>
                  </w:pPr>
                  <w:r w:rsidRPr="00897042">
                    <w:rPr>
                      <w:b/>
                      <w:bCs/>
                      <w:color w:val="000000"/>
                    </w:rPr>
                    <w:t>0400</w:t>
                  </w:r>
                </w:p>
              </w:tc>
              <w:tc>
                <w:tcPr>
                  <w:tcW w:w="14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b/>
                      <w:bCs/>
                      <w:color w:val="000000"/>
                    </w:rPr>
                  </w:pPr>
                </w:p>
              </w:tc>
              <w:tc>
                <w:tcPr>
                  <w:tcW w:w="48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b/>
                      <w:bCs/>
                      <w:color w:val="000000"/>
                    </w:rPr>
                  </w:pPr>
                </w:p>
              </w:tc>
              <w:tc>
                <w:tcPr>
                  <w:tcW w:w="1240" w:type="dxa"/>
                  <w:tcBorders>
                    <w:top w:val="single" w:sz="6" w:space="0" w:color="auto"/>
                    <w:left w:val="single" w:sz="6" w:space="0" w:color="auto"/>
                    <w:bottom w:val="single" w:sz="6" w:space="0" w:color="auto"/>
                    <w:right w:val="single" w:sz="6" w:space="0" w:color="auto"/>
                  </w:tcBorders>
                </w:tcPr>
                <w:p w:rsidR="00D479B7" w:rsidRPr="00897042" w:rsidRDefault="00D479B7" w:rsidP="00CE21EB">
                  <w:pPr>
                    <w:autoSpaceDE w:val="0"/>
                    <w:autoSpaceDN w:val="0"/>
                    <w:adjustRightInd w:val="0"/>
                    <w:jc w:val="center"/>
                    <w:rPr>
                      <w:b/>
                      <w:bCs/>
                      <w:color w:val="000000"/>
                    </w:rPr>
                  </w:pPr>
                  <w:r>
                    <w:rPr>
                      <w:b/>
                      <w:bCs/>
                      <w:color w:val="000000"/>
                    </w:rPr>
                    <w:t>6081,8</w:t>
                  </w:r>
                  <w:r w:rsidR="00CE21EB">
                    <w:rPr>
                      <w:b/>
                      <w:bCs/>
                      <w:color w:val="000000"/>
                    </w:rPr>
                    <w:t>2</w:t>
                  </w:r>
                </w:p>
              </w:tc>
            </w:tr>
            <w:tr w:rsidR="00D479B7" w:rsidRPr="00F67B4D" w:rsidTr="007F0FAA">
              <w:trPr>
                <w:trHeight w:val="260"/>
              </w:trPr>
              <w:tc>
                <w:tcPr>
                  <w:tcW w:w="611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both"/>
                    <w:rPr>
                      <w:color w:val="000000"/>
                    </w:rPr>
                  </w:pPr>
                  <w:r w:rsidRPr="00897042">
                    <w:rPr>
                      <w:color w:val="000000"/>
                    </w:rPr>
                    <w:t>Дорожное хозяйство (дорожные фонды)</w:t>
                  </w:r>
                </w:p>
              </w:tc>
              <w:tc>
                <w:tcPr>
                  <w:tcW w:w="54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D479B7" w:rsidRPr="00897042" w:rsidRDefault="00D479B7" w:rsidP="00FE2D76">
                  <w:pPr>
                    <w:autoSpaceDE w:val="0"/>
                    <w:autoSpaceDN w:val="0"/>
                    <w:adjustRightInd w:val="0"/>
                    <w:jc w:val="center"/>
                    <w:rPr>
                      <w:color w:val="000000"/>
                    </w:rPr>
                  </w:pPr>
                  <w:r>
                    <w:rPr>
                      <w:color w:val="000000"/>
                    </w:rPr>
                    <w:t>6081,82</w:t>
                  </w:r>
                </w:p>
              </w:tc>
            </w:tr>
            <w:tr w:rsidR="00D479B7" w:rsidRPr="00F67B4D" w:rsidTr="007F0FAA">
              <w:trPr>
                <w:trHeight w:val="260"/>
              </w:trPr>
              <w:tc>
                <w:tcPr>
                  <w:tcW w:w="611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both"/>
                    <w:rPr>
                      <w:color w:val="000000"/>
                    </w:rPr>
                  </w:pPr>
                  <w:r w:rsidRPr="00897042">
                    <w:rPr>
                      <w:color w:val="000000"/>
                    </w:rPr>
                    <w:t>Непрограммные расходы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70.0.00.00000</w:t>
                  </w:r>
                </w:p>
              </w:tc>
              <w:tc>
                <w:tcPr>
                  <w:tcW w:w="48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center"/>
                    <w:rPr>
                      <w:color w:val="000000"/>
                    </w:rPr>
                  </w:pPr>
                  <w:r w:rsidRPr="00897042">
                    <w:rPr>
                      <w:color w:val="000000"/>
                    </w:rPr>
                    <w:t>0,3</w:t>
                  </w:r>
                </w:p>
              </w:tc>
            </w:tr>
            <w:tr w:rsidR="00D479B7" w:rsidRPr="00F67B4D" w:rsidTr="00BF7591">
              <w:trPr>
                <w:trHeight w:val="281"/>
              </w:trPr>
              <w:tc>
                <w:tcPr>
                  <w:tcW w:w="6110"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jc w:val="both"/>
                    <w:rPr>
                      <w:color w:val="000000"/>
                    </w:rPr>
                  </w:pPr>
                  <w:r w:rsidRPr="00897042">
                    <w:rPr>
                      <w:color w:val="000000"/>
                    </w:rPr>
                    <w:t>Расходы на управление дорожным хозяйством за счёт средств областного бюджета</w:t>
                  </w:r>
                </w:p>
              </w:tc>
              <w:tc>
                <w:tcPr>
                  <w:tcW w:w="546"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rPr>
                      <w:color w:val="000000"/>
                    </w:rPr>
                  </w:pPr>
                  <w:r w:rsidRPr="008970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rPr>
                      <w:color w:val="000000"/>
                    </w:rPr>
                  </w:pPr>
                  <w:r w:rsidRPr="00897042">
                    <w:rPr>
                      <w:color w:val="000000"/>
                    </w:rPr>
                    <w:t>70.0.00.70320</w:t>
                  </w:r>
                </w:p>
              </w:tc>
              <w:tc>
                <w:tcPr>
                  <w:tcW w:w="486"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rPr>
                      <w:color w:val="000000"/>
                    </w:rPr>
                  </w:pPr>
                </w:p>
              </w:tc>
              <w:tc>
                <w:tcPr>
                  <w:tcW w:w="1240"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jc w:val="center"/>
                    <w:rPr>
                      <w:color w:val="000000"/>
                    </w:rPr>
                  </w:pPr>
                  <w:r w:rsidRPr="00897042">
                    <w:rPr>
                      <w:color w:val="000000"/>
                    </w:rPr>
                    <w:t>0,3</w:t>
                  </w:r>
                </w:p>
              </w:tc>
            </w:tr>
            <w:tr w:rsidR="00D479B7" w:rsidRPr="00F67B4D" w:rsidTr="00C076FC">
              <w:trPr>
                <w:trHeight w:val="55"/>
              </w:trPr>
              <w:tc>
                <w:tcPr>
                  <w:tcW w:w="6110" w:type="dxa"/>
                  <w:tcBorders>
                    <w:top w:val="single" w:sz="4"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both"/>
                    <w:rPr>
                      <w:color w:val="000000"/>
                    </w:rPr>
                  </w:pPr>
                  <w:r w:rsidRPr="00897042">
                    <w:rPr>
                      <w:color w:val="000000"/>
                    </w:rPr>
                    <w:t>Иные бюджетные ассигнования</w:t>
                  </w:r>
                </w:p>
              </w:tc>
              <w:tc>
                <w:tcPr>
                  <w:tcW w:w="546" w:type="dxa"/>
                  <w:tcBorders>
                    <w:top w:val="single" w:sz="4"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0409</w:t>
                  </w:r>
                </w:p>
              </w:tc>
              <w:tc>
                <w:tcPr>
                  <w:tcW w:w="1440" w:type="dxa"/>
                  <w:tcBorders>
                    <w:top w:val="single" w:sz="4"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70.0.00.70320</w:t>
                  </w:r>
                </w:p>
              </w:tc>
              <w:tc>
                <w:tcPr>
                  <w:tcW w:w="486" w:type="dxa"/>
                  <w:tcBorders>
                    <w:top w:val="single" w:sz="4"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800</w:t>
                  </w:r>
                </w:p>
              </w:tc>
              <w:tc>
                <w:tcPr>
                  <w:tcW w:w="1240" w:type="dxa"/>
                  <w:tcBorders>
                    <w:top w:val="single" w:sz="4"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center"/>
                    <w:rPr>
                      <w:color w:val="000000"/>
                    </w:rPr>
                  </w:pPr>
                  <w:r w:rsidRPr="00897042">
                    <w:rPr>
                      <w:color w:val="000000"/>
                    </w:rPr>
                    <w:t>0,3</w:t>
                  </w:r>
                </w:p>
              </w:tc>
            </w:tr>
            <w:tr w:rsidR="00D479B7" w:rsidRPr="00F67B4D" w:rsidTr="00C076FC">
              <w:trPr>
                <w:trHeight w:val="53"/>
              </w:trPr>
              <w:tc>
                <w:tcPr>
                  <w:tcW w:w="611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both"/>
                    <w:rPr>
                      <w:color w:val="000000"/>
                    </w:rPr>
                  </w:pPr>
                  <w:r w:rsidRPr="00897042">
                    <w:rPr>
                      <w:bCs/>
                      <w:color w:val="000000"/>
                    </w:rPr>
                    <w:t>Уплата налогов, сборов и иных платежей</w:t>
                  </w:r>
                </w:p>
              </w:tc>
              <w:tc>
                <w:tcPr>
                  <w:tcW w:w="54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70.0.00.70320</w:t>
                  </w:r>
                </w:p>
              </w:tc>
              <w:tc>
                <w:tcPr>
                  <w:tcW w:w="48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850</w:t>
                  </w:r>
                </w:p>
              </w:tc>
              <w:tc>
                <w:tcPr>
                  <w:tcW w:w="12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center"/>
                    <w:rPr>
                      <w:color w:val="000000"/>
                    </w:rPr>
                  </w:pPr>
                  <w:r w:rsidRPr="00897042">
                    <w:rPr>
                      <w:color w:val="000000"/>
                    </w:rPr>
                    <w:t>0,3</w:t>
                  </w:r>
                </w:p>
              </w:tc>
            </w:tr>
            <w:tr w:rsidR="00D479B7" w:rsidRPr="00F67B4D" w:rsidTr="007F0FAA">
              <w:trPr>
                <w:trHeight w:val="509"/>
              </w:trPr>
              <w:tc>
                <w:tcPr>
                  <w:tcW w:w="611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both"/>
                    <w:rPr>
                      <w:bCs/>
                      <w:color w:val="000000"/>
                    </w:rPr>
                  </w:pPr>
                  <w:r w:rsidRPr="003223E0">
                    <w:rPr>
                      <w:color w:val="000000"/>
                    </w:rPr>
                    <w:t xml:space="preserve">Муниципальная программа "Развитие автомобильных дорог местного значения поселений </w:t>
                  </w:r>
                  <w:proofErr w:type="spellStart"/>
                  <w:r w:rsidRPr="003223E0">
                    <w:rPr>
                      <w:color w:val="000000"/>
                    </w:rPr>
                    <w:t>Кочковсого</w:t>
                  </w:r>
                  <w:proofErr w:type="spellEnd"/>
                  <w:r w:rsidRPr="003223E0">
                    <w:rPr>
                      <w:color w:val="000000"/>
                    </w:rPr>
                    <w:t xml:space="preserve"> района Новосибирской области на 20</w:t>
                  </w:r>
                  <w:r>
                    <w:rPr>
                      <w:color w:val="000000"/>
                    </w:rPr>
                    <w:t>21</w:t>
                  </w:r>
                  <w:r w:rsidRPr="003223E0">
                    <w:rPr>
                      <w:color w:val="000000"/>
                    </w:rPr>
                    <w:t>-202</w:t>
                  </w:r>
                  <w:r>
                    <w:rPr>
                      <w:color w:val="000000"/>
                    </w:rPr>
                    <w:t>5</w:t>
                  </w:r>
                  <w:r w:rsidRPr="003223E0">
                    <w:rPr>
                      <w:color w:val="000000"/>
                    </w:rPr>
                    <w:t xml:space="preserve"> годы"</w:t>
                  </w:r>
                </w:p>
              </w:tc>
              <w:tc>
                <w:tcPr>
                  <w:tcW w:w="54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D479B7" w:rsidRPr="00897042" w:rsidRDefault="00D479B7" w:rsidP="00C076FC">
                  <w:pPr>
                    <w:autoSpaceDE w:val="0"/>
                    <w:autoSpaceDN w:val="0"/>
                    <w:adjustRightInd w:val="0"/>
                    <w:rPr>
                      <w:color w:val="000000"/>
                    </w:rPr>
                  </w:pPr>
                  <w:r w:rsidRPr="00897042">
                    <w:rPr>
                      <w:color w:val="000000"/>
                    </w:rPr>
                    <w:t>74.0.0</w:t>
                  </w:r>
                  <w:r>
                    <w:rPr>
                      <w:color w:val="000000"/>
                    </w:rPr>
                    <w:t>0</w:t>
                  </w:r>
                  <w:r w:rsidRPr="00897042">
                    <w:rPr>
                      <w:color w:val="000000"/>
                    </w:rPr>
                    <w:t>.00000</w:t>
                  </w:r>
                </w:p>
              </w:tc>
              <w:tc>
                <w:tcPr>
                  <w:tcW w:w="48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center"/>
                    <w:rPr>
                      <w:color w:val="000000"/>
                    </w:rPr>
                  </w:pPr>
                  <w:r>
                    <w:rPr>
                      <w:color w:val="000000"/>
                    </w:rPr>
                    <w:t>6081,52</w:t>
                  </w:r>
                </w:p>
              </w:tc>
            </w:tr>
            <w:tr w:rsidR="00D479B7" w:rsidRPr="00F67B4D" w:rsidTr="007F0FAA">
              <w:trPr>
                <w:trHeight w:val="509"/>
              </w:trPr>
              <w:tc>
                <w:tcPr>
                  <w:tcW w:w="611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both"/>
                    <w:rPr>
                      <w:color w:val="000000"/>
                    </w:rPr>
                  </w:pPr>
                  <w:r w:rsidRPr="00897042">
                    <w:rPr>
                      <w:color w:val="000000"/>
                    </w:rPr>
                    <w:t xml:space="preserve">Муниципальная программа  </w:t>
                  </w:r>
                  <w:proofErr w:type="spellStart"/>
                  <w:r w:rsidRPr="00897042">
                    <w:rPr>
                      <w:color w:val="000000"/>
                    </w:rPr>
                    <w:t>Быструхинского</w:t>
                  </w:r>
                  <w:proofErr w:type="spellEnd"/>
                  <w:r w:rsidRPr="00897042">
                    <w:rPr>
                      <w:color w:val="000000"/>
                    </w:rPr>
                    <w:t xml:space="preserve"> сельсовета </w:t>
                  </w:r>
                  <w:proofErr w:type="spellStart"/>
                  <w:r w:rsidRPr="00897042">
                    <w:rPr>
                      <w:color w:val="000000"/>
                    </w:rPr>
                    <w:t>Кочковского</w:t>
                  </w:r>
                  <w:proofErr w:type="spellEnd"/>
                  <w:r w:rsidRPr="00897042">
                    <w:rPr>
                      <w:color w:val="000000"/>
                    </w:rPr>
                    <w:t xml:space="preserve"> района Новосибирской области  "Развитие автомобильных дорог местного значения  на территории  </w:t>
                  </w:r>
                  <w:proofErr w:type="spellStart"/>
                  <w:r w:rsidRPr="00897042">
                    <w:rPr>
                      <w:color w:val="000000"/>
                    </w:rPr>
                    <w:t>Быструхинского</w:t>
                  </w:r>
                  <w:proofErr w:type="spellEnd"/>
                  <w:r w:rsidRPr="00897042">
                    <w:rPr>
                      <w:color w:val="000000"/>
                    </w:rPr>
                    <w:t xml:space="preserve"> сельсовета </w:t>
                  </w:r>
                  <w:proofErr w:type="spellStart"/>
                  <w:r w:rsidRPr="00897042">
                    <w:rPr>
                      <w:color w:val="000000"/>
                    </w:rPr>
                    <w:t>Кочковского</w:t>
                  </w:r>
                  <w:proofErr w:type="spellEnd"/>
                  <w:r w:rsidRPr="00897042">
                    <w:rPr>
                      <w:color w:val="000000"/>
                    </w:rPr>
                    <w:t xml:space="preserve"> района Новосибирской области на </w:t>
                  </w:r>
                  <w:r w:rsidRPr="00897042">
                    <w:rPr>
                      <w:bCs/>
                      <w:color w:val="000000"/>
                    </w:rPr>
                    <w:t xml:space="preserve">2020-2024 </w:t>
                  </w:r>
                  <w:r w:rsidRPr="00897042">
                    <w:rPr>
                      <w:color w:val="000000"/>
                    </w:rPr>
                    <w:t>годы "</w:t>
                  </w:r>
                </w:p>
              </w:tc>
              <w:tc>
                <w:tcPr>
                  <w:tcW w:w="54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74.0.01.00000</w:t>
                  </w:r>
                </w:p>
              </w:tc>
              <w:tc>
                <w:tcPr>
                  <w:tcW w:w="48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center"/>
                    <w:rPr>
                      <w:color w:val="000000"/>
                    </w:rPr>
                  </w:pPr>
                  <w:r>
                    <w:rPr>
                      <w:color w:val="000000"/>
                    </w:rPr>
                    <w:t>6081,52</w:t>
                  </w:r>
                </w:p>
              </w:tc>
            </w:tr>
            <w:tr w:rsidR="00D479B7" w:rsidRPr="00F67B4D" w:rsidTr="007F0FAA">
              <w:trPr>
                <w:trHeight w:val="509"/>
              </w:trPr>
              <w:tc>
                <w:tcPr>
                  <w:tcW w:w="611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both"/>
                    <w:rPr>
                      <w:color w:val="000000"/>
                    </w:rPr>
                  </w:pPr>
                  <w:r w:rsidRPr="00897042">
                    <w:rPr>
                      <w:color w:val="000000"/>
                    </w:rPr>
                    <w:t xml:space="preserve">Расходы на реализацию  мероприятий "Обеспечение безопасности дорожного движения на территории </w:t>
                  </w:r>
                  <w:proofErr w:type="spellStart"/>
                  <w:r w:rsidRPr="00897042">
                    <w:rPr>
                      <w:color w:val="000000"/>
                    </w:rPr>
                    <w:t>Быструхинского</w:t>
                  </w:r>
                  <w:proofErr w:type="spellEnd"/>
                  <w:r w:rsidRPr="00897042">
                    <w:rPr>
                      <w:color w:val="000000"/>
                    </w:rPr>
                    <w:t xml:space="preserve"> сельсовета в рамках муниципальной программы "Развитие автомобильных дорог местного значения  на территории  </w:t>
                  </w:r>
                  <w:proofErr w:type="spellStart"/>
                  <w:r w:rsidRPr="00897042">
                    <w:rPr>
                      <w:color w:val="000000"/>
                    </w:rPr>
                    <w:t>Быструхинского</w:t>
                  </w:r>
                  <w:proofErr w:type="spellEnd"/>
                  <w:r w:rsidRPr="00897042">
                    <w:rPr>
                      <w:color w:val="000000"/>
                    </w:rPr>
                    <w:t xml:space="preserve">  сельсовета </w:t>
                  </w:r>
                  <w:proofErr w:type="spellStart"/>
                  <w:r w:rsidRPr="00897042">
                    <w:rPr>
                      <w:color w:val="000000"/>
                    </w:rPr>
                    <w:t>Кочковского</w:t>
                  </w:r>
                  <w:proofErr w:type="spellEnd"/>
                  <w:r w:rsidRPr="00897042">
                    <w:rPr>
                      <w:color w:val="000000"/>
                    </w:rPr>
                    <w:t xml:space="preserve"> района Новосибирской области на </w:t>
                  </w:r>
                  <w:r w:rsidRPr="00897042">
                    <w:rPr>
                      <w:bCs/>
                      <w:color w:val="000000"/>
                    </w:rPr>
                    <w:t xml:space="preserve">2020-2024 </w:t>
                  </w:r>
                  <w:r w:rsidRPr="00897042">
                    <w:rPr>
                      <w:color w:val="000000"/>
                    </w:rPr>
                    <w:t>годы" за счет средств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74.0.01.04090</w:t>
                  </w:r>
                </w:p>
              </w:tc>
              <w:tc>
                <w:tcPr>
                  <w:tcW w:w="48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center"/>
                    <w:rPr>
                      <w:color w:val="000000"/>
                    </w:rPr>
                  </w:pPr>
                  <w:r>
                    <w:rPr>
                      <w:color w:val="000000"/>
                    </w:rPr>
                    <w:t>1161,7</w:t>
                  </w:r>
                </w:p>
              </w:tc>
            </w:tr>
            <w:tr w:rsidR="00D479B7" w:rsidRPr="00F67B4D" w:rsidTr="007F0FAA">
              <w:trPr>
                <w:trHeight w:val="509"/>
              </w:trPr>
              <w:tc>
                <w:tcPr>
                  <w:tcW w:w="611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74.0.01.04090</w:t>
                  </w:r>
                </w:p>
              </w:tc>
              <w:tc>
                <w:tcPr>
                  <w:tcW w:w="48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200</w:t>
                  </w:r>
                </w:p>
              </w:tc>
              <w:tc>
                <w:tcPr>
                  <w:tcW w:w="12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jc w:val="center"/>
                  </w:pPr>
                  <w:r>
                    <w:rPr>
                      <w:color w:val="000000"/>
                    </w:rPr>
                    <w:t>1161,7</w:t>
                  </w:r>
                </w:p>
              </w:tc>
            </w:tr>
            <w:tr w:rsidR="00D479B7" w:rsidRPr="00F67B4D" w:rsidTr="007F0FAA">
              <w:trPr>
                <w:trHeight w:val="509"/>
              </w:trPr>
              <w:tc>
                <w:tcPr>
                  <w:tcW w:w="611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74.0.01.04090</w:t>
                  </w:r>
                </w:p>
              </w:tc>
              <w:tc>
                <w:tcPr>
                  <w:tcW w:w="48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240</w:t>
                  </w:r>
                </w:p>
              </w:tc>
              <w:tc>
                <w:tcPr>
                  <w:tcW w:w="12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jc w:val="center"/>
                  </w:pPr>
                  <w:r>
                    <w:rPr>
                      <w:color w:val="000000"/>
                    </w:rPr>
                    <w:t>1161,7</w:t>
                  </w:r>
                </w:p>
              </w:tc>
            </w:tr>
            <w:tr w:rsidR="00D479B7" w:rsidRPr="00F67B4D" w:rsidTr="007F0FAA">
              <w:trPr>
                <w:trHeight w:val="509"/>
              </w:trPr>
              <w:tc>
                <w:tcPr>
                  <w:tcW w:w="611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jc w:val="both"/>
                  </w:pPr>
                  <w:r w:rsidRPr="00897042">
                    <w:t>Расходы на реализацию иных  мероприятий по развитию автомобильных дорог в рамках муниципальной программы "</w:t>
                  </w:r>
                  <w:r w:rsidRPr="00897042">
                    <w:rPr>
                      <w:color w:val="000000"/>
                    </w:rPr>
                    <w:t xml:space="preserve">Развитие автомобильных дорог местного значения  на территории  </w:t>
                  </w:r>
                  <w:proofErr w:type="spellStart"/>
                  <w:r w:rsidRPr="00897042">
                    <w:rPr>
                      <w:color w:val="000000"/>
                    </w:rPr>
                    <w:t>Быструхинского</w:t>
                  </w:r>
                  <w:proofErr w:type="spellEnd"/>
                  <w:r w:rsidRPr="00897042">
                    <w:rPr>
                      <w:color w:val="000000"/>
                    </w:rPr>
                    <w:t xml:space="preserve">  сельсовета </w:t>
                  </w:r>
                  <w:proofErr w:type="spellStart"/>
                  <w:r w:rsidRPr="00897042">
                    <w:rPr>
                      <w:color w:val="000000"/>
                    </w:rPr>
                    <w:t>Кочковского</w:t>
                  </w:r>
                  <w:proofErr w:type="spellEnd"/>
                  <w:r w:rsidRPr="00897042">
                    <w:rPr>
                      <w:color w:val="000000"/>
                    </w:rPr>
                    <w:t xml:space="preserve"> района Новосибирской области на </w:t>
                  </w:r>
                  <w:r w:rsidRPr="00897042">
                    <w:rPr>
                      <w:bCs/>
                      <w:color w:val="000000"/>
                    </w:rPr>
                    <w:t xml:space="preserve">2020-2024 </w:t>
                  </w:r>
                  <w:r w:rsidRPr="00897042">
                    <w:rPr>
                      <w:color w:val="000000"/>
                    </w:rPr>
                    <w:t>годы</w:t>
                  </w:r>
                  <w:r w:rsidRPr="00897042">
                    <w:t xml:space="preserve">" за счет средств местного бюджета в части </w:t>
                  </w:r>
                  <w:proofErr w:type="spellStart"/>
                  <w:r w:rsidRPr="00897042">
                    <w:lastRenderedPageBreak/>
                    <w:t>софинансирования</w:t>
                  </w:r>
                  <w:proofErr w:type="spellEnd"/>
                </w:p>
              </w:tc>
              <w:tc>
                <w:tcPr>
                  <w:tcW w:w="54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lastRenderedPageBreak/>
                    <w:t>0409</w:t>
                  </w:r>
                </w:p>
              </w:tc>
              <w:tc>
                <w:tcPr>
                  <w:tcW w:w="14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74.0.01.04099</w:t>
                  </w:r>
                </w:p>
              </w:tc>
              <w:tc>
                <w:tcPr>
                  <w:tcW w:w="48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center"/>
                    <w:rPr>
                      <w:color w:val="000000"/>
                    </w:rPr>
                  </w:pPr>
                  <w:r>
                    <w:rPr>
                      <w:color w:val="000000"/>
                    </w:rPr>
                    <w:t>340,6</w:t>
                  </w:r>
                </w:p>
              </w:tc>
            </w:tr>
            <w:tr w:rsidR="00D479B7" w:rsidRPr="00F67B4D" w:rsidTr="007F0FAA">
              <w:trPr>
                <w:trHeight w:val="509"/>
              </w:trPr>
              <w:tc>
                <w:tcPr>
                  <w:tcW w:w="611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both"/>
                    <w:rPr>
                      <w:color w:val="000000"/>
                    </w:rPr>
                  </w:pPr>
                  <w:r w:rsidRPr="00897042">
                    <w:rPr>
                      <w:color w:val="000000"/>
                    </w:rPr>
                    <w:lastRenderedPageBreak/>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74.0.01.04099</w:t>
                  </w:r>
                </w:p>
              </w:tc>
              <w:tc>
                <w:tcPr>
                  <w:tcW w:w="48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200</w:t>
                  </w:r>
                </w:p>
              </w:tc>
              <w:tc>
                <w:tcPr>
                  <w:tcW w:w="12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center"/>
                    <w:rPr>
                      <w:color w:val="000000"/>
                    </w:rPr>
                  </w:pPr>
                  <w:r>
                    <w:rPr>
                      <w:color w:val="000000"/>
                    </w:rPr>
                    <w:t>340,6</w:t>
                  </w:r>
                </w:p>
              </w:tc>
            </w:tr>
            <w:tr w:rsidR="00D479B7" w:rsidRPr="00F67B4D" w:rsidTr="007F0FAA">
              <w:trPr>
                <w:trHeight w:val="509"/>
              </w:trPr>
              <w:tc>
                <w:tcPr>
                  <w:tcW w:w="611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74.0.01.04099</w:t>
                  </w:r>
                </w:p>
              </w:tc>
              <w:tc>
                <w:tcPr>
                  <w:tcW w:w="48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240</w:t>
                  </w:r>
                </w:p>
              </w:tc>
              <w:tc>
                <w:tcPr>
                  <w:tcW w:w="12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center"/>
                    <w:rPr>
                      <w:color w:val="000000"/>
                    </w:rPr>
                  </w:pPr>
                  <w:r>
                    <w:rPr>
                      <w:color w:val="000000"/>
                    </w:rPr>
                    <w:t>340,6</w:t>
                  </w:r>
                </w:p>
              </w:tc>
            </w:tr>
            <w:tr w:rsidR="00D479B7" w:rsidRPr="00F67B4D" w:rsidTr="007F0FAA">
              <w:trPr>
                <w:trHeight w:val="190"/>
              </w:trPr>
              <w:tc>
                <w:tcPr>
                  <w:tcW w:w="611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both"/>
                    <w:rPr>
                      <w:color w:val="000000"/>
                    </w:rPr>
                  </w:pPr>
                  <w:r w:rsidRPr="00897042">
                    <w:rPr>
                      <w:color w:val="000000"/>
                    </w:rPr>
                    <w:t xml:space="preserve">Расходы на реализацию  мероприятий "Обеспечение безопасности дорожного движения на территории </w:t>
                  </w:r>
                  <w:proofErr w:type="spellStart"/>
                  <w:r w:rsidRPr="00897042">
                    <w:rPr>
                      <w:color w:val="000000"/>
                    </w:rPr>
                    <w:t>Быструхинского</w:t>
                  </w:r>
                  <w:proofErr w:type="spellEnd"/>
                  <w:r w:rsidRPr="00897042">
                    <w:rPr>
                      <w:color w:val="000000"/>
                    </w:rPr>
                    <w:t xml:space="preserve"> сельсовета в рамках муниципальной программы "Развитие автомобильных дорог местного значения  на территории  </w:t>
                  </w:r>
                  <w:proofErr w:type="spellStart"/>
                  <w:r w:rsidRPr="00897042">
                    <w:rPr>
                      <w:color w:val="000000"/>
                    </w:rPr>
                    <w:t>Быструхинского</w:t>
                  </w:r>
                  <w:proofErr w:type="spellEnd"/>
                  <w:r w:rsidRPr="00897042">
                    <w:rPr>
                      <w:color w:val="000000"/>
                    </w:rPr>
                    <w:t xml:space="preserve">  сельсовета </w:t>
                  </w:r>
                  <w:proofErr w:type="spellStart"/>
                  <w:r w:rsidRPr="00897042">
                    <w:rPr>
                      <w:color w:val="000000"/>
                    </w:rPr>
                    <w:t>Кочковского</w:t>
                  </w:r>
                  <w:proofErr w:type="spellEnd"/>
                  <w:r w:rsidRPr="00897042">
                    <w:rPr>
                      <w:color w:val="000000"/>
                    </w:rPr>
                    <w:t xml:space="preserve"> района Новосибирской области на </w:t>
                  </w:r>
                  <w:r w:rsidRPr="00897042">
                    <w:rPr>
                      <w:bCs/>
                      <w:color w:val="000000"/>
                    </w:rPr>
                    <w:t xml:space="preserve">2020-2024 </w:t>
                  </w:r>
                  <w:r w:rsidRPr="00897042">
                    <w:rPr>
                      <w:color w:val="000000"/>
                    </w:rPr>
                    <w:t>годы" за счет средств областного бюджета</w:t>
                  </w:r>
                </w:p>
              </w:tc>
              <w:tc>
                <w:tcPr>
                  <w:tcW w:w="54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r w:rsidRPr="00897042">
                    <w:rPr>
                      <w:color w:val="000000"/>
                    </w:rPr>
                    <w:t>74.0.01.70760</w:t>
                  </w:r>
                </w:p>
              </w:tc>
              <w:tc>
                <w:tcPr>
                  <w:tcW w:w="486"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D479B7" w:rsidRPr="00897042" w:rsidRDefault="00D479B7" w:rsidP="00AD4D37">
                  <w:pPr>
                    <w:autoSpaceDE w:val="0"/>
                    <w:autoSpaceDN w:val="0"/>
                    <w:adjustRightInd w:val="0"/>
                    <w:jc w:val="center"/>
                    <w:rPr>
                      <w:color w:val="000000"/>
                    </w:rPr>
                  </w:pPr>
                  <w:r>
                    <w:rPr>
                      <w:color w:val="000000"/>
                    </w:rPr>
                    <w:t>4579,22</w:t>
                  </w:r>
                </w:p>
              </w:tc>
            </w:tr>
            <w:tr w:rsidR="00D479B7" w:rsidRPr="00F67B4D" w:rsidTr="00BF7591">
              <w:trPr>
                <w:trHeight w:val="281"/>
              </w:trPr>
              <w:tc>
                <w:tcPr>
                  <w:tcW w:w="6110"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rPr>
                      <w:color w:val="000000"/>
                    </w:rPr>
                  </w:pPr>
                  <w:r w:rsidRPr="008970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rPr>
                      <w:color w:val="000000"/>
                    </w:rPr>
                  </w:pPr>
                  <w:r w:rsidRPr="00897042">
                    <w:rPr>
                      <w:color w:val="000000"/>
                    </w:rPr>
                    <w:t>74.0.01.70760</w:t>
                  </w:r>
                </w:p>
              </w:tc>
              <w:tc>
                <w:tcPr>
                  <w:tcW w:w="486"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rPr>
                      <w:color w:val="000000"/>
                    </w:rPr>
                  </w:pPr>
                  <w:r w:rsidRPr="00897042">
                    <w:rPr>
                      <w:color w:val="000000"/>
                    </w:rPr>
                    <w:t>200</w:t>
                  </w:r>
                </w:p>
              </w:tc>
              <w:tc>
                <w:tcPr>
                  <w:tcW w:w="1240" w:type="dxa"/>
                  <w:tcBorders>
                    <w:top w:val="single" w:sz="4" w:space="0" w:color="auto"/>
                    <w:left w:val="single" w:sz="4" w:space="0" w:color="auto"/>
                    <w:bottom w:val="single" w:sz="4" w:space="0" w:color="auto"/>
                    <w:right w:val="single" w:sz="4" w:space="0" w:color="auto"/>
                  </w:tcBorders>
                </w:tcPr>
                <w:p w:rsidR="00D479B7" w:rsidRDefault="00D479B7" w:rsidP="00CD065B">
                  <w:pPr>
                    <w:jc w:val="center"/>
                  </w:pPr>
                  <w:r w:rsidRPr="00DA42A2">
                    <w:rPr>
                      <w:color w:val="000000"/>
                    </w:rPr>
                    <w:t>4579,22</w:t>
                  </w:r>
                </w:p>
              </w:tc>
            </w:tr>
            <w:tr w:rsidR="00D479B7" w:rsidRPr="00F67B4D" w:rsidTr="00BF7591">
              <w:trPr>
                <w:trHeight w:val="281"/>
              </w:trPr>
              <w:tc>
                <w:tcPr>
                  <w:tcW w:w="6110"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rPr>
                      <w:color w:val="000000"/>
                    </w:rPr>
                  </w:pPr>
                  <w:r w:rsidRPr="008970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rPr>
                      <w:color w:val="000000"/>
                    </w:rPr>
                  </w:pPr>
                  <w:r w:rsidRPr="00897042">
                    <w:rPr>
                      <w:color w:val="000000"/>
                    </w:rPr>
                    <w:t>74.0.01.70760</w:t>
                  </w:r>
                </w:p>
              </w:tc>
              <w:tc>
                <w:tcPr>
                  <w:tcW w:w="486"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rPr>
                      <w:color w:val="000000"/>
                    </w:rPr>
                  </w:pPr>
                  <w:r w:rsidRPr="00897042">
                    <w:rPr>
                      <w:color w:val="000000"/>
                    </w:rPr>
                    <w:t>240</w:t>
                  </w:r>
                </w:p>
              </w:tc>
              <w:tc>
                <w:tcPr>
                  <w:tcW w:w="1240" w:type="dxa"/>
                  <w:tcBorders>
                    <w:top w:val="single" w:sz="4" w:space="0" w:color="auto"/>
                    <w:left w:val="single" w:sz="4" w:space="0" w:color="auto"/>
                    <w:bottom w:val="single" w:sz="4" w:space="0" w:color="auto"/>
                    <w:right w:val="single" w:sz="4" w:space="0" w:color="auto"/>
                  </w:tcBorders>
                </w:tcPr>
                <w:p w:rsidR="00D479B7" w:rsidRDefault="00D479B7" w:rsidP="00CD065B">
                  <w:pPr>
                    <w:jc w:val="center"/>
                  </w:pPr>
                  <w:r w:rsidRPr="00DA42A2">
                    <w:rPr>
                      <w:color w:val="000000"/>
                    </w:rPr>
                    <w:t>4579,22</w:t>
                  </w:r>
                </w:p>
              </w:tc>
            </w:tr>
            <w:tr w:rsidR="00D479B7" w:rsidRPr="00F67B4D" w:rsidTr="00BF7591">
              <w:trPr>
                <w:trHeight w:val="281"/>
              </w:trPr>
              <w:tc>
                <w:tcPr>
                  <w:tcW w:w="6110"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jc w:val="both"/>
                    <w:rPr>
                      <w:b/>
                      <w:bCs/>
                      <w:color w:val="000000"/>
                    </w:rPr>
                  </w:pPr>
                  <w:r w:rsidRPr="00897042">
                    <w:rPr>
                      <w:b/>
                      <w:bCs/>
                      <w:color w:val="000000"/>
                    </w:rPr>
                    <w:t>ЖИЛИЩНО-КОММУНАЛЬНОЕ ХОЗЯЙСТВО</w:t>
                  </w:r>
                </w:p>
              </w:tc>
              <w:tc>
                <w:tcPr>
                  <w:tcW w:w="546"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rPr>
                      <w:b/>
                      <w:bCs/>
                      <w:color w:val="000000"/>
                    </w:rPr>
                  </w:pPr>
                  <w:r w:rsidRPr="00897042">
                    <w:rPr>
                      <w:b/>
                      <w:bCs/>
                      <w:color w:val="000000"/>
                    </w:rPr>
                    <w:t>0500</w:t>
                  </w:r>
                </w:p>
              </w:tc>
              <w:tc>
                <w:tcPr>
                  <w:tcW w:w="1440"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rPr>
                      <w:b/>
                      <w:bCs/>
                      <w:color w:val="000000"/>
                    </w:rPr>
                  </w:pPr>
                </w:p>
              </w:tc>
              <w:tc>
                <w:tcPr>
                  <w:tcW w:w="486" w:type="dxa"/>
                  <w:tcBorders>
                    <w:top w:val="single" w:sz="4" w:space="0" w:color="auto"/>
                    <w:left w:val="single" w:sz="4" w:space="0" w:color="auto"/>
                    <w:bottom w:val="single" w:sz="4" w:space="0" w:color="auto"/>
                    <w:right w:val="single" w:sz="4" w:space="0" w:color="auto"/>
                  </w:tcBorders>
                </w:tcPr>
                <w:p w:rsidR="00D479B7" w:rsidRPr="00897042" w:rsidRDefault="00D479B7" w:rsidP="00AD4D37">
                  <w:pPr>
                    <w:autoSpaceDE w:val="0"/>
                    <w:autoSpaceDN w:val="0"/>
                    <w:adjustRightInd w:val="0"/>
                    <w:rPr>
                      <w:b/>
                      <w:bCs/>
                      <w:color w:val="000000"/>
                    </w:rPr>
                  </w:pPr>
                </w:p>
              </w:tc>
              <w:tc>
                <w:tcPr>
                  <w:tcW w:w="1240" w:type="dxa"/>
                  <w:tcBorders>
                    <w:top w:val="single" w:sz="4" w:space="0" w:color="auto"/>
                    <w:left w:val="single" w:sz="4" w:space="0" w:color="auto"/>
                    <w:bottom w:val="single" w:sz="4" w:space="0" w:color="auto"/>
                    <w:right w:val="single" w:sz="4" w:space="0" w:color="auto"/>
                  </w:tcBorders>
                </w:tcPr>
                <w:p w:rsidR="00D479B7" w:rsidRPr="00897042" w:rsidRDefault="00D479B7" w:rsidP="00897447">
                  <w:pPr>
                    <w:autoSpaceDE w:val="0"/>
                    <w:autoSpaceDN w:val="0"/>
                    <w:adjustRightInd w:val="0"/>
                    <w:jc w:val="center"/>
                    <w:rPr>
                      <w:b/>
                      <w:bCs/>
                      <w:color w:val="000000"/>
                    </w:rPr>
                  </w:pPr>
                  <w:r>
                    <w:rPr>
                      <w:b/>
                      <w:bCs/>
                      <w:color w:val="000000"/>
                    </w:rPr>
                    <w:t>31</w:t>
                  </w:r>
                  <w:r w:rsidR="00897447">
                    <w:rPr>
                      <w:b/>
                      <w:bCs/>
                      <w:color w:val="000000"/>
                    </w:rPr>
                    <w:t>4</w:t>
                  </w:r>
                  <w:r w:rsidRPr="00897042">
                    <w:rPr>
                      <w:b/>
                      <w:bCs/>
                      <w:color w:val="000000"/>
                    </w:rPr>
                    <w:t>,0</w:t>
                  </w:r>
                </w:p>
              </w:tc>
            </w:tr>
            <w:tr w:rsidR="00897447" w:rsidRPr="00F67B4D" w:rsidTr="00956DD0">
              <w:trPr>
                <w:trHeight w:val="132"/>
              </w:trPr>
              <w:tc>
                <w:tcPr>
                  <w:tcW w:w="6110"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jc w:val="both"/>
                    <w:rPr>
                      <w:color w:val="000000"/>
                    </w:rPr>
                  </w:pPr>
                  <w:r w:rsidRPr="00897447">
                    <w:rPr>
                      <w:color w:val="000000"/>
                    </w:rPr>
                    <w:t>Коммунальное хозяйство</w:t>
                  </w:r>
                </w:p>
              </w:tc>
              <w:tc>
                <w:tcPr>
                  <w:tcW w:w="546"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rPr>
                      <w:color w:val="000000"/>
                    </w:rPr>
                  </w:pPr>
                  <w:r>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897447" w:rsidRPr="00897042" w:rsidRDefault="00897447" w:rsidP="00AD4D37"/>
              </w:tc>
              <w:tc>
                <w:tcPr>
                  <w:tcW w:w="486"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rPr>
                      <w:color w:val="000000"/>
                    </w:rPr>
                  </w:pPr>
                </w:p>
              </w:tc>
              <w:tc>
                <w:tcPr>
                  <w:tcW w:w="1240" w:type="dxa"/>
                  <w:tcBorders>
                    <w:top w:val="single" w:sz="4" w:space="0" w:color="auto"/>
                    <w:left w:val="single" w:sz="4" w:space="0" w:color="auto"/>
                    <w:bottom w:val="single" w:sz="4" w:space="0" w:color="auto"/>
                    <w:right w:val="single" w:sz="4" w:space="0" w:color="auto"/>
                  </w:tcBorders>
                </w:tcPr>
                <w:p w:rsidR="00897447" w:rsidRDefault="00897447" w:rsidP="00AD4D37">
                  <w:pPr>
                    <w:autoSpaceDE w:val="0"/>
                    <w:autoSpaceDN w:val="0"/>
                    <w:adjustRightInd w:val="0"/>
                    <w:jc w:val="center"/>
                    <w:rPr>
                      <w:color w:val="000000"/>
                    </w:rPr>
                  </w:pPr>
                  <w:r>
                    <w:rPr>
                      <w:color w:val="000000"/>
                    </w:rPr>
                    <w:t>2,0</w:t>
                  </w:r>
                </w:p>
              </w:tc>
            </w:tr>
            <w:tr w:rsidR="00897447" w:rsidRPr="00F67B4D" w:rsidTr="00956DD0">
              <w:trPr>
                <w:trHeight w:val="132"/>
              </w:trPr>
              <w:tc>
                <w:tcPr>
                  <w:tcW w:w="6110" w:type="dxa"/>
                  <w:tcBorders>
                    <w:top w:val="single" w:sz="4" w:space="0" w:color="auto"/>
                    <w:left w:val="single" w:sz="4" w:space="0" w:color="auto"/>
                    <w:bottom w:val="single" w:sz="4" w:space="0" w:color="auto"/>
                    <w:right w:val="single" w:sz="4" w:space="0" w:color="auto"/>
                  </w:tcBorders>
                </w:tcPr>
                <w:p w:rsidR="00897447" w:rsidRPr="00897042" w:rsidRDefault="00897447" w:rsidP="00FE2D76">
                  <w:pPr>
                    <w:jc w:val="both"/>
                    <w:rPr>
                      <w:color w:val="000000"/>
                    </w:rPr>
                  </w:pPr>
                  <w:r w:rsidRPr="00897042">
                    <w:rPr>
                      <w:color w:val="000000"/>
                    </w:rPr>
                    <w:t>Непрограммные расходы местного бюджета</w:t>
                  </w:r>
                </w:p>
              </w:tc>
              <w:tc>
                <w:tcPr>
                  <w:tcW w:w="546" w:type="dxa"/>
                  <w:tcBorders>
                    <w:top w:val="single" w:sz="4" w:space="0" w:color="auto"/>
                    <w:left w:val="single" w:sz="4" w:space="0" w:color="auto"/>
                    <w:bottom w:val="single" w:sz="4" w:space="0" w:color="auto"/>
                    <w:right w:val="single" w:sz="4" w:space="0" w:color="auto"/>
                  </w:tcBorders>
                </w:tcPr>
                <w:p w:rsidR="00897447" w:rsidRPr="00897042" w:rsidRDefault="00897447" w:rsidP="00897447">
                  <w:pPr>
                    <w:autoSpaceDE w:val="0"/>
                    <w:autoSpaceDN w:val="0"/>
                    <w:adjustRightInd w:val="0"/>
                    <w:rPr>
                      <w:color w:val="000000"/>
                    </w:rPr>
                  </w:pPr>
                  <w:r w:rsidRPr="00897042">
                    <w:rPr>
                      <w:color w:val="000000"/>
                    </w:rPr>
                    <w:t>050</w:t>
                  </w:r>
                  <w:r>
                    <w:rPr>
                      <w:color w:val="000000"/>
                    </w:rPr>
                    <w:t>2</w:t>
                  </w:r>
                </w:p>
              </w:tc>
              <w:tc>
                <w:tcPr>
                  <w:tcW w:w="1440" w:type="dxa"/>
                  <w:tcBorders>
                    <w:top w:val="single" w:sz="4" w:space="0" w:color="auto"/>
                    <w:left w:val="single" w:sz="4" w:space="0" w:color="auto"/>
                    <w:bottom w:val="single" w:sz="4" w:space="0" w:color="auto"/>
                    <w:right w:val="single" w:sz="4" w:space="0" w:color="auto"/>
                  </w:tcBorders>
                </w:tcPr>
                <w:p w:rsidR="00897447" w:rsidRPr="00897042" w:rsidRDefault="00897447" w:rsidP="00FE2D76">
                  <w:r w:rsidRPr="00897042">
                    <w:rPr>
                      <w:color w:val="000000"/>
                    </w:rPr>
                    <w:t>70.0.00.00000</w:t>
                  </w:r>
                </w:p>
              </w:tc>
              <w:tc>
                <w:tcPr>
                  <w:tcW w:w="486"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rPr>
                      <w:color w:val="000000"/>
                    </w:rPr>
                  </w:pPr>
                </w:p>
              </w:tc>
              <w:tc>
                <w:tcPr>
                  <w:tcW w:w="1240" w:type="dxa"/>
                  <w:tcBorders>
                    <w:top w:val="single" w:sz="4" w:space="0" w:color="auto"/>
                    <w:left w:val="single" w:sz="4" w:space="0" w:color="auto"/>
                    <w:bottom w:val="single" w:sz="4" w:space="0" w:color="auto"/>
                    <w:right w:val="single" w:sz="4" w:space="0" w:color="auto"/>
                  </w:tcBorders>
                </w:tcPr>
                <w:p w:rsidR="00897447" w:rsidRDefault="00897447" w:rsidP="00AD4D37">
                  <w:pPr>
                    <w:autoSpaceDE w:val="0"/>
                    <w:autoSpaceDN w:val="0"/>
                    <w:adjustRightInd w:val="0"/>
                    <w:jc w:val="center"/>
                    <w:rPr>
                      <w:color w:val="000000"/>
                    </w:rPr>
                  </w:pPr>
                  <w:r>
                    <w:rPr>
                      <w:color w:val="000000"/>
                    </w:rPr>
                    <w:t>2,0</w:t>
                  </w:r>
                </w:p>
              </w:tc>
            </w:tr>
            <w:tr w:rsidR="00897447" w:rsidRPr="00F67B4D" w:rsidTr="00956DD0">
              <w:trPr>
                <w:trHeight w:val="132"/>
              </w:trPr>
              <w:tc>
                <w:tcPr>
                  <w:tcW w:w="6110"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jc w:val="both"/>
                    <w:rPr>
                      <w:color w:val="000000"/>
                    </w:rPr>
                  </w:pPr>
                  <w:r w:rsidRPr="00897447">
                    <w:rPr>
                      <w:color w:val="000000"/>
                    </w:rPr>
                    <w:t>Мероприятия в области коммунального хозяйства</w:t>
                  </w:r>
                </w:p>
              </w:tc>
              <w:tc>
                <w:tcPr>
                  <w:tcW w:w="546" w:type="dxa"/>
                  <w:tcBorders>
                    <w:top w:val="single" w:sz="4" w:space="0" w:color="auto"/>
                    <w:left w:val="single" w:sz="4" w:space="0" w:color="auto"/>
                    <w:bottom w:val="single" w:sz="4" w:space="0" w:color="auto"/>
                    <w:right w:val="single" w:sz="4" w:space="0" w:color="auto"/>
                  </w:tcBorders>
                </w:tcPr>
                <w:p w:rsidR="00897447" w:rsidRPr="00897042" w:rsidRDefault="00897447" w:rsidP="00FE2D76">
                  <w:pPr>
                    <w:autoSpaceDE w:val="0"/>
                    <w:autoSpaceDN w:val="0"/>
                    <w:adjustRightInd w:val="0"/>
                    <w:rPr>
                      <w:color w:val="000000"/>
                    </w:rPr>
                  </w:pPr>
                  <w:r w:rsidRPr="00897042">
                    <w:rPr>
                      <w:color w:val="000000"/>
                    </w:rPr>
                    <w:t>050</w:t>
                  </w:r>
                  <w:r>
                    <w:rPr>
                      <w:color w:val="000000"/>
                    </w:rPr>
                    <w:t>2</w:t>
                  </w:r>
                </w:p>
              </w:tc>
              <w:tc>
                <w:tcPr>
                  <w:tcW w:w="1440" w:type="dxa"/>
                  <w:tcBorders>
                    <w:top w:val="single" w:sz="4" w:space="0" w:color="auto"/>
                    <w:left w:val="single" w:sz="4" w:space="0" w:color="auto"/>
                    <w:bottom w:val="single" w:sz="4" w:space="0" w:color="auto"/>
                    <w:right w:val="single" w:sz="4" w:space="0" w:color="auto"/>
                  </w:tcBorders>
                </w:tcPr>
                <w:p w:rsidR="00897447" w:rsidRPr="00897042" w:rsidRDefault="00897447" w:rsidP="00897447">
                  <w:r w:rsidRPr="00897042">
                    <w:rPr>
                      <w:color w:val="000000"/>
                    </w:rPr>
                    <w:t>70.0.00.0</w:t>
                  </w:r>
                  <w:r>
                    <w:rPr>
                      <w:color w:val="000000"/>
                    </w:rPr>
                    <w:t>5120</w:t>
                  </w:r>
                </w:p>
              </w:tc>
              <w:tc>
                <w:tcPr>
                  <w:tcW w:w="486"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rPr>
                      <w:color w:val="000000"/>
                    </w:rPr>
                  </w:pPr>
                </w:p>
              </w:tc>
              <w:tc>
                <w:tcPr>
                  <w:tcW w:w="1240" w:type="dxa"/>
                  <w:tcBorders>
                    <w:top w:val="single" w:sz="4" w:space="0" w:color="auto"/>
                    <w:left w:val="single" w:sz="4" w:space="0" w:color="auto"/>
                    <w:bottom w:val="single" w:sz="4" w:space="0" w:color="auto"/>
                    <w:right w:val="single" w:sz="4" w:space="0" w:color="auto"/>
                  </w:tcBorders>
                </w:tcPr>
                <w:p w:rsidR="00897447" w:rsidRDefault="00897447" w:rsidP="00AD4D37">
                  <w:pPr>
                    <w:autoSpaceDE w:val="0"/>
                    <w:autoSpaceDN w:val="0"/>
                    <w:adjustRightInd w:val="0"/>
                    <w:jc w:val="center"/>
                    <w:rPr>
                      <w:color w:val="000000"/>
                    </w:rPr>
                  </w:pPr>
                </w:p>
              </w:tc>
            </w:tr>
            <w:tr w:rsidR="00897447" w:rsidRPr="00F67B4D" w:rsidTr="00956DD0">
              <w:trPr>
                <w:trHeight w:val="132"/>
              </w:trPr>
              <w:tc>
                <w:tcPr>
                  <w:tcW w:w="6110" w:type="dxa"/>
                  <w:tcBorders>
                    <w:top w:val="single" w:sz="4" w:space="0" w:color="auto"/>
                    <w:left w:val="single" w:sz="4" w:space="0" w:color="auto"/>
                    <w:bottom w:val="single" w:sz="4" w:space="0" w:color="auto"/>
                    <w:right w:val="single" w:sz="4" w:space="0" w:color="auto"/>
                  </w:tcBorders>
                </w:tcPr>
                <w:p w:rsidR="00897447" w:rsidRPr="00897042" w:rsidRDefault="00897447" w:rsidP="00FE2D76">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897447" w:rsidRPr="00897042" w:rsidRDefault="00897447" w:rsidP="00FE2D76">
                  <w:pPr>
                    <w:autoSpaceDE w:val="0"/>
                    <w:autoSpaceDN w:val="0"/>
                    <w:adjustRightInd w:val="0"/>
                    <w:rPr>
                      <w:color w:val="000000"/>
                    </w:rPr>
                  </w:pPr>
                  <w:r w:rsidRPr="00897042">
                    <w:rPr>
                      <w:color w:val="000000"/>
                    </w:rPr>
                    <w:t>050</w:t>
                  </w:r>
                  <w:r>
                    <w:rPr>
                      <w:color w:val="000000"/>
                    </w:rPr>
                    <w:t>2</w:t>
                  </w:r>
                </w:p>
              </w:tc>
              <w:tc>
                <w:tcPr>
                  <w:tcW w:w="1440" w:type="dxa"/>
                  <w:tcBorders>
                    <w:top w:val="single" w:sz="4" w:space="0" w:color="auto"/>
                    <w:left w:val="single" w:sz="4" w:space="0" w:color="auto"/>
                    <w:bottom w:val="single" w:sz="4" w:space="0" w:color="auto"/>
                    <w:right w:val="single" w:sz="4" w:space="0" w:color="auto"/>
                  </w:tcBorders>
                </w:tcPr>
                <w:p w:rsidR="00897447" w:rsidRPr="00897042" w:rsidRDefault="00897447" w:rsidP="00FE2D76">
                  <w:r w:rsidRPr="00897042">
                    <w:rPr>
                      <w:color w:val="000000"/>
                    </w:rPr>
                    <w:t>70.0.00.0</w:t>
                  </w:r>
                  <w:r>
                    <w:rPr>
                      <w:color w:val="000000"/>
                    </w:rPr>
                    <w:t>5120</w:t>
                  </w:r>
                </w:p>
              </w:tc>
              <w:tc>
                <w:tcPr>
                  <w:tcW w:w="486"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rPr>
                      <w:color w:val="000000"/>
                    </w:rPr>
                  </w:pPr>
                  <w:r>
                    <w:rPr>
                      <w:color w:val="000000"/>
                    </w:rPr>
                    <w:t>200</w:t>
                  </w:r>
                </w:p>
              </w:tc>
              <w:tc>
                <w:tcPr>
                  <w:tcW w:w="1240" w:type="dxa"/>
                  <w:tcBorders>
                    <w:top w:val="single" w:sz="4" w:space="0" w:color="auto"/>
                    <w:left w:val="single" w:sz="4" w:space="0" w:color="auto"/>
                    <w:bottom w:val="single" w:sz="4" w:space="0" w:color="auto"/>
                    <w:right w:val="single" w:sz="4" w:space="0" w:color="auto"/>
                  </w:tcBorders>
                </w:tcPr>
                <w:p w:rsidR="00897447" w:rsidRDefault="00897447" w:rsidP="00AD4D37">
                  <w:pPr>
                    <w:autoSpaceDE w:val="0"/>
                    <w:autoSpaceDN w:val="0"/>
                    <w:adjustRightInd w:val="0"/>
                    <w:jc w:val="center"/>
                    <w:rPr>
                      <w:color w:val="000000"/>
                    </w:rPr>
                  </w:pPr>
                  <w:r>
                    <w:rPr>
                      <w:color w:val="000000"/>
                    </w:rPr>
                    <w:t>2,0</w:t>
                  </w:r>
                </w:p>
              </w:tc>
            </w:tr>
            <w:tr w:rsidR="00897447" w:rsidRPr="00F67B4D" w:rsidTr="00956DD0">
              <w:trPr>
                <w:trHeight w:val="132"/>
              </w:trPr>
              <w:tc>
                <w:tcPr>
                  <w:tcW w:w="6110" w:type="dxa"/>
                  <w:tcBorders>
                    <w:top w:val="single" w:sz="4" w:space="0" w:color="auto"/>
                    <w:left w:val="single" w:sz="4" w:space="0" w:color="auto"/>
                    <w:bottom w:val="single" w:sz="4" w:space="0" w:color="auto"/>
                    <w:right w:val="single" w:sz="4" w:space="0" w:color="auto"/>
                  </w:tcBorders>
                </w:tcPr>
                <w:p w:rsidR="00897447" w:rsidRPr="00897042" w:rsidRDefault="00897447" w:rsidP="00FE2D76">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897447" w:rsidRPr="00897042" w:rsidRDefault="00897447" w:rsidP="00FE2D76">
                  <w:pPr>
                    <w:autoSpaceDE w:val="0"/>
                    <w:autoSpaceDN w:val="0"/>
                    <w:adjustRightInd w:val="0"/>
                    <w:rPr>
                      <w:color w:val="000000"/>
                    </w:rPr>
                  </w:pPr>
                  <w:r w:rsidRPr="00897042">
                    <w:rPr>
                      <w:color w:val="000000"/>
                    </w:rPr>
                    <w:t>050</w:t>
                  </w:r>
                  <w:r>
                    <w:rPr>
                      <w:color w:val="000000"/>
                    </w:rPr>
                    <w:t>2</w:t>
                  </w:r>
                </w:p>
              </w:tc>
              <w:tc>
                <w:tcPr>
                  <w:tcW w:w="1440" w:type="dxa"/>
                  <w:tcBorders>
                    <w:top w:val="single" w:sz="4" w:space="0" w:color="auto"/>
                    <w:left w:val="single" w:sz="4" w:space="0" w:color="auto"/>
                    <w:bottom w:val="single" w:sz="4" w:space="0" w:color="auto"/>
                    <w:right w:val="single" w:sz="4" w:space="0" w:color="auto"/>
                  </w:tcBorders>
                </w:tcPr>
                <w:p w:rsidR="00897447" w:rsidRPr="00897042" w:rsidRDefault="00897447" w:rsidP="00FE2D76">
                  <w:r w:rsidRPr="00897042">
                    <w:rPr>
                      <w:color w:val="000000"/>
                    </w:rPr>
                    <w:t>70.0.00.0</w:t>
                  </w:r>
                  <w:r>
                    <w:rPr>
                      <w:color w:val="000000"/>
                    </w:rPr>
                    <w:t>5120</w:t>
                  </w:r>
                </w:p>
              </w:tc>
              <w:tc>
                <w:tcPr>
                  <w:tcW w:w="486"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rPr>
                      <w:color w:val="000000"/>
                    </w:rPr>
                  </w:pPr>
                  <w:r>
                    <w:rPr>
                      <w:color w:val="000000"/>
                    </w:rPr>
                    <w:t>240</w:t>
                  </w:r>
                </w:p>
              </w:tc>
              <w:tc>
                <w:tcPr>
                  <w:tcW w:w="1240" w:type="dxa"/>
                  <w:tcBorders>
                    <w:top w:val="single" w:sz="4" w:space="0" w:color="auto"/>
                    <w:left w:val="single" w:sz="4" w:space="0" w:color="auto"/>
                    <w:bottom w:val="single" w:sz="4" w:space="0" w:color="auto"/>
                    <w:right w:val="single" w:sz="4" w:space="0" w:color="auto"/>
                  </w:tcBorders>
                </w:tcPr>
                <w:p w:rsidR="00897447" w:rsidRDefault="00897447" w:rsidP="00AD4D37">
                  <w:pPr>
                    <w:autoSpaceDE w:val="0"/>
                    <w:autoSpaceDN w:val="0"/>
                    <w:adjustRightInd w:val="0"/>
                    <w:jc w:val="center"/>
                    <w:rPr>
                      <w:color w:val="000000"/>
                    </w:rPr>
                  </w:pPr>
                  <w:r>
                    <w:rPr>
                      <w:color w:val="000000"/>
                    </w:rPr>
                    <w:t>2,0</w:t>
                  </w:r>
                </w:p>
              </w:tc>
            </w:tr>
            <w:tr w:rsidR="00897447" w:rsidRPr="00F67B4D" w:rsidTr="00956DD0">
              <w:trPr>
                <w:trHeight w:val="132"/>
              </w:trPr>
              <w:tc>
                <w:tcPr>
                  <w:tcW w:w="6110"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jc w:val="both"/>
                    <w:rPr>
                      <w:color w:val="000000"/>
                    </w:rPr>
                  </w:pPr>
                  <w:r w:rsidRPr="00897042">
                    <w:rPr>
                      <w:color w:val="000000"/>
                    </w:rPr>
                    <w:t>Благоустройство</w:t>
                  </w:r>
                </w:p>
              </w:tc>
              <w:tc>
                <w:tcPr>
                  <w:tcW w:w="546"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rPr>
                      <w:color w:val="000000"/>
                    </w:rPr>
                  </w:pPr>
                  <w:r w:rsidRPr="00897042">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897447" w:rsidRPr="00897042" w:rsidRDefault="00897447" w:rsidP="00AD4D37"/>
              </w:tc>
              <w:tc>
                <w:tcPr>
                  <w:tcW w:w="486"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rPr>
                      <w:color w:val="000000"/>
                    </w:rPr>
                  </w:pPr>
                </w:p>
              </w:tc>
              <w:tc>
                <w:tcPr>
                  <w:tcW w:w="1240"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jc w:val="center"/>
                    <w:rPr>
                      <w:color w:val="000000"/>
                    </w:rPr>
                  </w:pPr>
                  <w:r>
                    <w:rPr>
                      <w:color w:val="000000"/>
                    </w:rPr>
                    <w:t>31</w:t>
                  </w:r>
                  <w:r w:rsidRPr="00897042">
                    <w:rPr>
                      <w:color w:val="000000"/>
                    </w:rPr>
                    <w:t>2,0</w:t>
                  </w:r>
                </w:p>
              </w:tc>
            </w:tr>
            <w:tr w:rsidR="00897447" w:rsidRPr="00F67B4D" w:rsidTr="00BF7591">
              <w:trPr>
                <w:trHeight w:val="281"/>
              </w:trPr>
              <w:tc>
                <w:tcPr>
                  <w:tcW w:w="6110"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jc w:val="both"/>
                    <w:rPr>
                      <w:color w:val="000000"/>
                    </w:rPr>
                  </w:pPr>
                  <w:r w:rsidRPr="00897042">
                    <w:rPr>
                      <w:color w:val="000000"/>
                    </w:rPr>
                    <w:t>Непрограммные расходы местного бюджета</w:t>
                  </w:r>
                </w:p>
              </w:tc>
              <w:tc>
                <w:tcPr>
                  <w:tcW w:w="546"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rPr>
                      <w:color w:val="000000"/>
                    </w:rPr>
                  </w:pPr>
                  <w:r w:rsidRPr="00897042">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897447" w:rsidRPr="00897042" w:rsidRDefault="00897447" w:rsidP="00AD4D37">
                  <w:r w:rsidRPr="00897042">
                    <w:rPr>
                      <w:color w:val="000000"/>
                    </w:rPr>
                    <w:t>70.0.00.00000</w:t>
                  </w:r>
                </w:p>
              </w:tc>
              <w:tc>
                <w:tcPr>
                  <w:tcW w:w="486"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rPr>
                      <w:color w:val="000000"/>
                    </w:rPr>
                  </w:pPr>
                </w:p>
              </w:tc>
              <w:tc>
                <w:tcPr>
                  <w:tcW w:w="1240"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jc w:val="center"/>
                    <w:rPr>
                      <w:color w:val="000000"/>
                    </w:rPr>
                  </w:pPr>
                  <w:r>
                    <w:rPr>
                      <w:color w:val="000000"/>
                    </w:rPr>
                    <w:t>31</w:t>
                  </w:r>
                  <w:r w:rsidRPr="00897042">
                    <w:rPr>
                      <w:color w:val="000000"/>
                    </w:rPr>
                    <w:t>2,0</w:t>
                  </w:r>
                </w:p>
              </w:tc>
            </w:tr>
            <w:tr w:rsidR="00897447" w:rsidRPr="00F67B4D" w:rsidTr="00BF7591">
              <w:trPr>
                <w:trHeight w:val="281"/>
              </w:trPr>
              <w:tc>
                <w:tcPr>
                  <w:tcW w:w="6110"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jc w:val="both"/>
                    <w:rPr>
                      <w:color w:val="000000"/>
                    </w:rPr>
                  </w:pPr>
                  <w:r w:rsidRPr="00897042">
                    <w:rPr>
                      <w:color w:val="000000"/>
                    </w:rPr>
                    <w:t>Уличное освещение</w:t>
                  </w:r>
                </w:p>
              </w:tc>
              <w:tc>
                <w:tcPr>
                  <w:tcW w:w="546"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rPr>
                      <w:color w:val="000000"/>
                    </w:rPr>
                  </w:pPr>
                  <w:r w:rsidRPr="00897042">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897447" w:rsidRPr="00897042" w:rsidRDefault="00897447" w:rsidP="00897447">
                  <w:pPr>
                    <w:rPr>
                      <w:color w:val="000000"/>
                    </w:rPr>
                  </w:pPr>
                  <w:r w:rsidRPr="00897042">
                    <w:rPr>
                      <w:color w:val="000000"/>
                    </w:rPr>
                    <w:t>70.0.00.</w:t>
                  </w:r>
                  <w:r>
                    <w:rPr>
                      <w:color w:val="000000"/>
                    </w:rPr>
                    <w:t>0</w:t>
                  </w:r>
                  <w:r w:rsidRPr="00897042">
                    <w:rPr>
                      <w:color w:val="000000"/>
                    </w:rPr>
                    <w:t>1503</w:t>
                  </w:r>
                </w:p>
              </w:tc>
              <w:tc>
                <w:tcPr>
                  <w:tcW w:w="486"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rPr>
                      <w:color w:val="000000"/>
                    </w:rPr>
                  </w:pPr>
                </w:p>
              </w:tc>
              <w:tc>
                <w:tcPr>
                  <w:tcW w:w="1240"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jc w:val="center"/>
                    <w:rPr>
                      <w:color w:val="000000"/>
                    </w:rPr>
                  </w:pPr>
                  <w:r w:rsidRPr="00897042">
                    <w:rPr>
                      <w:color w:val="000000"/>
                    </w:rPr>
                    <w:t>152,0</w:t>
                  </w:r>
                </w:p>
              </w:tc>
            </w:tr>
            <w:tr w:rsidR="00897447" w:rsidRPr="00F67B4D" w:rsidTr="00BF7591">
              <w:trPr>
                <w:trHeight w:val="281"/>
              </w:trPr>
              <w:tc>
                <w:tcPr>
                  <w:tcW w:w="6110"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rPr>
                      <w:color w:val="000000"/>
                    </w:rPr>
                  </w:pPr>
                  <w:r w:rsidRPr="00897042">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897447" w:rsidRPr="00897042" w:rsidRDefault="00897447" w:rsidP="00897447">
                  <w:pPr>
                    <w:rPr>
                      <w:color w:val="000000"/>
                    </w:rPr>
                  </w:pPr>
                  <w:r w:rsidRPr="00897042">
                    <w:rPr>
                      <w:color w:val="000000"/>
                    </w:rPr>
                    <w:t>70.0.00.</w:t>
                  </w:r>
                  <w:r>
                    <w:rPr>
                      <w:color w:val="000000"/>
                    </w:rPr>
                    <w:t>01</w:t>
                  </w:r>
                  <w:r w:rsidRPr="00897042">
                    <w:rPr>
                      <w:color w:val="000000"/>
                    </w:rPr>
                    <w:t>503</w:t>
                  </w:r>
                </w:p>
              </w:tc>
              <w:tc>
                <w:tcPr>
                  <w:tcW w:w="486"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rPr>
                      <w:color w:val="000000"/>
                    </w:rPr>
                  </w:pPr>
                  <w:r w:rsidRPr="00897042">
                    <w:rPr>
                      <w:color w:val="000000"/>
                    </w:rPr>
                    <w:t>200</w:t>
                  </w:r>
                </w:p>
              </w:tc>
              <w:tc>
                <w:tcPr>
                  <w:tcW w:w="1240"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jc w:val="center"/>
                    <w:rPr>
                      <w:color w:val="000000"/>
                    </w:rPr>
                  </w:pPr>
                  <w:r w:rsidRPr="00897042">
                    <w:rPr>
                      <w:color w:val="000000"/>
                    </w:rPr>
                    <w:t>152,0</w:t>
                  </w:r>
                </w:p>
              </w:tc>
            </w:tr>
            <w:tr w:rsidR="00897447" w:rsidRPr="00F67B4D" w:rsidTr="00BF7591">
              <w:trPr>
                <w:trHeight w:val="281"/>
              </w:trPr>
              <w:tc>
                <w:tcPr>
                  <w:tcW w:w="6110"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rPr>
                      <w:color w:val="000000"/>
                    </w:rPr>
                  </w:pPr>
                  <w:r w:rsidRPr="00897042">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897447" w:rsidRPr="00897042" w:rsidRDefault="00897447" w:rsidP="00897447">
                  <w:pPr>
                    <w:rPr>
                      <w:color w:val="000000"/>
                    </w:rPr>
                  </w:pPr>
                  <w:r w:rsidRPr="00897042">
                    <w:rPr>
                      <w:color w:val="000000"/>
                    </w:rPr>
                    <w:t>70.0.00.</w:t>
                  </w:r>
                  <w:r>
                    <w:rPr>
                      <w:color w:val="000000"/>
                    </w:rPr>
                    <w:t>01</w:t>
                  </w:r>
                  <w:r w:rsidRPr="00897042">
                    <w:rPr>
                      <w:color w:val="000000"/>
                    </w:rPr>
                    <w:t>503</w:t>
                  </w:r>
                </w:p>
              </w:tc>
              <w:tc>
                <w:tcPr>
                  <w:tcW w:w="486"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rPr>
                      <w:color w:val="000000"/>
                    </w:rPr>
                  </w:pPr>
                  <w:r w:rsidRPr="00897042">
                    <w:rPr>
                      <w:color w:val="000000"/>
                    </w:rPr>
                    <w:t>240</w:t>
                  </w:r>
                </w:p>
              </w:tc>
              <w:tc>
                <w:tcPr>
                  <w:tcW w:w="1240"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jc w:val="center"/>
                    <w:rPr>
                      <w:color w:val="000000"/>
                    </w:rPr>
                  </w:pPr>
                  <w:r w:rsidRPr="00897042">
                    <w:rPr>
                      <w:color w:val="000000"/>
                    </w:rPr>
                    <w:t>152,0</w:t>
                  </w:r>
                </w:p>
              </w:tc>
            </w:tr>
            <w:tr w:rsidR="00897447" w:rsidRPr="00F67B4D" w:rsidTr="00BF7591">
              <w:trPr>
                <w:trHeight w:val="281"/>
              </w:trPr>
              <w:tc>
                <w:tcPr>
                  <w:tcW w:w="6110"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jc w:val="both"/>
                    <w:rPr>
                      <w:color w:val="000000"/>
                    </w:rPr>
                  </w:pPr>
                  <w:r w:rsidRPr="00AD4D37">
                    <w:rPr>
                      <w:bCs/>
                      <w:color w:val="00000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за счет средств областного бюджета.</w:t>
                  </w:r>
                </w:p>
              </w:tc>
              <w:tc>
                <w:tcPr>
                  <w:tcW w:w="546"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897447" w:rsidRPr="00897042" w:rsidRDefault="00897447" w:rsidP="00B06737">
                  <w:pPr>
                    <w:rPr>
                      <w:color w:val="000000"/>
                    </w:rPr>
                  </w:pPr>
                  <w:r w:rsidRPr="00897042">
                    <w:rPr>
                      <w:color w:val="000000"/>
                    </w:rPr>
                    <w:t>70.0.00.</w:t>
                  </w:r>
                  <w:r>
                    <w:rPr>
                      <w:color w:val="000000"/>
                    </w:rPr>
                    <w:t>7051</w:t>
                  </w:r>
                  <w:r w:rsidRPr="00897042">
                    <w:rPr>
                      <w:color w:val="000000"/>
                    </w:rPr>
                    <w:t>0</w:t>
                  </w:r>
                </w:p>
              </w:tc>
              <w:tc>
                <w:tcPr>
                  <w:tcW w:w="486"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rPr>
                      <w:color w:val="000000"/>
                    </w:rPr>
                  </w:pPr>
                </w:p>
              </w:tc>
              <w:tc>
                <w:tcPr>
                  <w:tcW w:w="1240"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jc w:val="center"/>
                    <w:rPr>
                      <w:color w:val="000000"/>
                    </w:rPr>
                  </w:pPr>
                  <w:r>
                    <w:rPr>
                      <w:color w:val="000000"/>
                    </w:rPr>
                    <w:t>160,0</w:t>
                  </w:r>
                </w:p>
              </w:tc>
            </w:tr>
            <w:tr w:rsidR="00897447" w:rsidRPr="00F67B4D" w:rsidTr="00BF7591">
              <w:trPr>
                <w:trHeight w:val="281"/>
              </w:trPr>
              <w:tc>
                <w:tcPr>
                  <w:tcW w:w="6110" w:type="dxa"/>
                  <w:tcBorders>
                    <w:top w:val="single" w:sz="4" w:space="0" w:color="auto"/>
                    <w:left w:val="single" w:sz="4" w:space="0" w:color="auto"/>
                    <w:bottom w:val="single" w:sz="4" w:space="0" w:color="auto"/>
                    <w:right w:val="single" w:sz="4" w:space="0" w:color="auto"/>
                  </w:tcBorders>
                </w:tcPr>
                <w:p w:rsidR="00897447" w:rsidRPr="00897042" w:rsidRDefault="00897447" w:rsidP="0029346C">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897447" w:rsidRPr="00897042" w:rsidRDefault="00897447" w:rsidP="0029346C">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897447" w:rsidRPr="00897042" w:rsidRDefault="00897447" w:rsidP="0029346C">
                  <w:pPr>
                    <w:rPr>
                      <w:color w:val="000000"/>
                    </w:rPr>
                  </w:pPr>
                  <w:r w:rsidRPr="00897042">
                    <w:rPr>
                      <w:color w:val="000000"/>
                    </w:rPr>
                    <w:t>70.0.00.</w:t>
                  </w:r>
                  <w:r>
                    <w:rPr>
                      <w:color w:val="000000"/>
                    </w:rPr>
                    <w:t>7051</w:t>
                  </w:r>
                  <w:r w:rsidRPr="00897042">
                    <w:rPr>
                      <w:color w:val="000000"/>
                    </w:rPr>
                    <w:t>0</w:t>
                  </w:r>
                </w:p>
              </w:tc>
              <w:tc>
                <w:tcPr>
                  <w:tcW w:w="486"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rPr>
                      <w:color w:val="000000"/>
                    </w:rPr>
                  </w:pPr>
                  <w:r>
                    <w:rPr>
                      <w:color w:val="000000"/>
                    </w:rPr>
                    <w:t>200</w:t>
                  </w:r>
                </w:p>
              </w:tc>
              <w:tc>
                <w:tcPr>
                  <w:tcW w:w="1240"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jc w:val="center"/>
                    <w:rPr>
                      <w:color w:val="000000"/>
                    </w:rPr>
                  </w:pPr>
                  <w:r>
                    <w:rPr>
                      <w:color w:val="000000"/>
                    </w:rPr>
                    <w:t>160,0</w:t>
                  </w:r>
                </w:p>
              </w:tc>
            </w:tr>
            <w:tr w:rsidR="00897447" w:rsidRPr="00F67B4D" w:rsidTr="00BF7591">
              <w:trPr>
                <w:trHeight w:val="281"/>
              </w:trPr>
              <w:tc>
                <w:tcPr>
                  <w:tcW w:w="6110" w:type="dxa"/>
                  <w:tcBorders>
                    <w:top w:val="single" w:sz="4" w:space="0" w:color="auto"/>
                    <w:left w:val="single" w:sz="4" w:space="0" w:color="auto"/>
                    <w:bottom w:val="single" w:sz="4" w:space="0" w:color="auto"/>
                    <w:right w:val="single" w:sz="4" w:space="0" w:color="auto"/>
                  </w:tcBorders>
                </w:tcPr>
                <w:p w:rsidR="00897447" w:rsidRPr="00897042" w:rsidRDefault="00897447" w:rsidP="0029346C">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897447" w:rsidRPr="00897042" w:rsidRDefault="00897447" w:rsidP="0029346C">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897447" w:rsidRPr="00897042" w:rsidRDefault="00897447" w:rsidP="0029346C">
                  <w:pPr>
                    <w:rPr>
                      <w:color w:val="000000"/>
                    </w:rPr>
                  </w:pPr>
                  <w:r w:rsidRPr="00897042">
                    <w:rPr>
                      <w:color w:val="000000"/>
                    </w:rPr>
                    <w:t>70.0.00.</w:t>
                  </w:r>
                  <w:r>
                    <w:rPr>
                      <w:color w:val="000000"/>
                    </w:rPr>
                    <w:t>7051</w:t>
                  </w:r>
                  <w:r w:rsidRPr="00897042">
                    <w:rPr>
                      <w:color w:val="000000"/>
                    </w:rPr>
                    <w:t>0</w:t>
                  </w:r>
                </w:p>
              </w:tc>
              <w:tc>
                <w:tcPr>
                  <w:tcW w:w="486"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rPr>
                      <w:color w:val="000000"/>
                    </w:rPr>
                  </w:pPr>
                  <w:r>
                    <w:rPr>
                      <w:color w:val="000000"/>
                    </w:rPr>
                    <w:t>240</w:t>
                  </w:r>
                </w:p>
              </w:tc>
              <w:tc>
                <w:tcPr>
                  <w:tcW w:w="1240"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jc w:val="center"/>
                    <w:rPr>
                      <w:color w:val="000000"/>
                    </w:rPr>
                  </w:pPr>
                  <w:r>
                    <w:rPr>
                      <w:color w:val="000000"/>
                    </w:rPr>
                    <w:t>160,0</w:t>
                  </w:r>
                </w:p>
              </w:tc>
            </w:tr>
            <w:tr w:rsidR="00897447" w:rsidRPr="00F67B4D" w:rsidTr="00BF7591">
              <w:trPr>
                <w:trHeight w:val="281"/>
              </w:trPr>
              <w:tc>
                <w:tcPr>
                  <w:tcW w:w="6110"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jc w:val="both"/>
                    <w:rPr>
                      <w:b/>
                      <w:bCs/>
                      <w:color w:val="000000"/>
                    </w:rPr>
                  </w:pPr>
                  <w:r w:rsidRPr="00897042">
                    <w:rPr>
                      <w:b/>
                      <w:bCs/>
                      <w:color w:val="000000"/>
                    </w:rPr>
                    <w:t>КУЛЬТУРА, КИНЕМАТОГРАФИЯ</w:t>
                  </w:r>
                </w:p>
              </w:tc>
              <w:tc>
                <w:tcPr>
                  <w:tcW w:w="546"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rPr>
                      <w:b/>
                      <w:bCs/>
                      <w:color w:val="000000"/>
                    </w:rPr>
                  </w:pPr>
                  <w:r w:rsidRPr="00897042">
                    <w:rPr>
                      <w:b/>
                      <w:bCs/>
                      <w:color w:val="000000"/>
                    </w:rPr>
                    <w:t>0800</w:t>
                  </w:r>
                </w:p>
              </w:tc>
              <w:tc>
                <w:tcPr>
                  <w:tcW w:w="1440"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rPr>
                      <w:b/>
                      <w:bCs/>
                      <w:color w:val="000000"/>
                    </w:rPr>
                  </w:pPr>
                </w:p>
              </w:tc>
              <w:tc>
                <w:tcPr>
                  <w:tcW w:w="486"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rPr>
                      <w:b/>
                      <w:bCs/>
                      <w:color w:val="000000"/>
                    </w:rPr>
                  </w:pPr>
                </w:p>
              </w:tc>
              <w:tc>
                <w:tcPr>
                  <w:tcW w:w="1240" w:type="dxa"/>
                  <w:tcBorders>
                    <w:top w:val="single" w:sz="4" w:space="0" w:color="auto"/>
                    <w:left w:val="single" w:sz="4" w:space="0" w:color="auto"/>
                    <w:bottom w:val="single" w:sz="4" w:space="0" w:color="auto"/>
                    <w:right w:val="single" w:sz="4" w:space="0" w:color="auto"/>
                  </w:tcBorders>
                </w:tcPr>
                <w:p w:rsidR="00897447" w:rsidRPr="00897042" w:rsidRDefault="00897447" w:rsidP="00FE2D76">
                  <w:pPr>
                    <w:autoSpaceDE w:val="0"/>
                    <w:autoSpaceDN w:val="0"/>
                    <w:adjustRightInd w:val="0"/>
                    <w:jc w:val="center"/>
                    <w:rPr>
                      <w:b/>
                      <w:bCs/>
                      <w:color w:val="000000"/>
                    </w:rPr>
                  </w:pPr>
                  <w:r>
                    <w:rPr>
                      <w:b/>
                      <w:bCs/>
                      <w:color w:val="000000"/>
                    </w:rPr>
                    <w:t>41</w:t>
                  </w:r>
                  <w:r w:rsidR="00FE2D76">
                    <w:rPr>
                      <w:b/>
                      <w:bCs/>
                      <w:color w:val="000000"/>
                    </w:rPr>
                    <w:t>69</w:t>
                  </w:r>
                  <w:r>
                    <w:rPr>
                      <w:b/>
                      <w:bCs/>
                      <w:color w:val="000000"/>
                    </w:rPr>
                    <w:t>,53</w:t>
                  </w:r>
                </w:p>
              </w:tc>
            </w:tr>
            <w:tr w:rsidR="00897447" w:rsidRPr="00F67B4D" w:rsidTr="00BF7591">
              <w:trPr>
                <w:trHeight w:val="281"/>
              </w:trPr>
              <w:tc>
                <w:tcPr>
                  <w:tcW w:w="6110"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jc w:val="both"/>
                  </w:pPr>
                  <w:r w:rsidRPr="00897042">
                    <w:t>Культура</w:t>
                  </w:r>
                </w:p>
              </w:tc>
              <w:tc>
                <w:tcPr>
                  <w:tcW w:w="546"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rPr>
                      <w:color w:val="000000"/>
                    </w:rPr>
                  </w:pPr>
                </w:p>
              </w:tc>
              <w:tc>
                <w:tcPr>
                  <w:tcW w:w="486"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rPr>
                      <w:color w:val="000000"/>
                    </w:rPr>
                  </w:pPr>
                </w:p>
              </w:tc>
              <w:tc>
                <w:tcPr>
                  <w:tcW w:w="1240" w:type="dxa"/>
                  <w:tcBorders>
                    <w:top w:val="single" w:sz="4" w:space="0" w:color="auto"/>
                    <w:left w:val="single" w:sz="4" w:space="0" w:color="auto"/>
                    <w:bottom w:val="single" w:sz="4" w:space="0" w:color="auto"/>
                    <w:right w:val="single" w:sz="4" w:space="0" w:color="auto"/>
                  </w:tcBorders>
                </w:tcPr>
                <w:p w:rsidR="00897447" w:rsidRPr="00897042" w:rsidRDefault="00897447" w:rsidP="00FE2D76">
                  <w:pPr>
                    <w:autoSpaceDE w:val="0"/>
                    <w:autoSpaceDN w:val="0"/>
                    <w:adjustRightInd w:val="0"/>
                    <w:jc w:val="center"/>
                    <w:rPr>
                      <w:color w:val="000000"/>
                    </w:rPr>
                  </w:pPr>
                  <w:r>
                    <w:rPr>
                      <w:color w:val="000000"/>
                    </w:rPr>
                    <w:t>41</w:t>
                  </w:r>
                  <w:r w:rsidR="00FE2D76">
                    <w:rPr>
                      <w:color w:val="000000"/>
                    </w:rPr>
                    <w:t>69</w:t>
                  </w:r>
                  <w:r>
                    <w:rPr>
                      <w:color w:val="000000"/>
                    </w:rPr>
                    <w:t>,53</w:t>
                  </w:r>
                </w:p>
              </w:tc>
            </w:tr>
            <w:tr w:rsidR="00897447" w:rsidRPr="00F67B4D" w:rsidTr="00BF7591">
              <w:trPr>
                <w:trHeight w:val="281"/>
              </w:trPr>
              <w:tc>
                <w:tcPr>
                  <w:tcW w:w="6110"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jc w:val="both"/>
                  </w:pPr>
                  <w:r w:rsidRPr="00B95E2F">
                    <w:t xml:space="preserve">Муниципальная программа  поселений </w:t>
                  </w:r>
                  <w:proofErr w:type="spellStart"/>
                  <w:r w:rsidRPr="00B95E2F">
                    <w:t>Кочковского</w:t>
                  </w:r>
                  <w:proofErr w:type="spellEnd"/>
                  <w:r w:rsidRPr="00B95E2F">
                    <w:t xml:space="preserve"> района Новосибир</w:t>
                  </w:r>
                  <w:r>
                    <w:t>ской области  " Культура  на 2021-2025</w:t>
                  </w:r>
                  <w:r w:rsidRPr="00B95E2F">
                    <w:t xml:space="preserve"> годы"</w:t>
                  </w:r>
                </w:p>
              </w:tc>
              <w:tc>
                <w:tcPr>
                  <w:tcW w:w="546"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897447" w:rsidRPr="00897042" w:rsidRDefault="00897447" w:rsidP="0075175C">
                  <w:pPr>
                    <w:autoSpaceDE w:val="0"/>
                    <w:autoSpaceDN w:val="0"/>
                    <w:adjustRightInd w:val="0"/>
                    <w:rPr>
                      <w:color w:val="000000"/>
                    </w:rPr>
                  </w:pPr>
                  <w:r w:rsidRPr="00897042">
                    <w:rPr>
                      <w:color w:val="000000"/>
                    </w:rPr>
                    <w:t>78.0.0</w:t>
                  </w:r>
                  <w:r>
                    <w:rPr>
                      <w:color w:val="000000"/>
                    </w:rPr>
                    <w:t>0</w:t>
                  </w:r>
                  <w:r w:rsidRPr="00897042">
                    <w:rPr>
                      <w:color w:val="000000"/>
                    </w:rPr>
                    <w:t>.00000</w:t>
                  </w:r>
                </w:p>
              </w:tc>
              <w:tc>
                <w:tcPr>
                  <w:tcW w:w="486"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rPr>
                      <w:color w:val="000000"/>
                    </w:rPr>
                  </w:pPr>
                </w:p>
              </w:tc>
              <w:tc>
                <w:tcPr>
                  <w:tcW w:w="1240" w:type="dxa"/>
                  <w:tcBorders>
                    <w:top w:val="single" w:sz="4" w:space="0" w:color="auto"/>
                    <w:left w:val="single" w:sz="4" w:space="0" w:color="auto"/>
                    <w:bottom w:val="single" w:sz="4" w:space="0" w:color="auto"/>
                    <w:right w:val="single" w:sz="4" w:space="0" w:color="auto"/>
                  </w:tcBorders>
                </w:tcPr>
                <w:p w:rsidR="00897447" w:rsidRDefault="00FE2D76" w:rsidP="00AD4D37">
                  <w:pPr>
                    <w:autoSpaceDE w:val="0"/>
                    <w:autoSpaceDN w:val="0"/>
                    <w:adjustRightInd w:val="0"/>
                    <w:jc w:val="center"/>
                    <w:rPr>
                      <w:color w:val="000000"/>
                    </w:rPr>
                  </w:pPr>
                  <w:r>
                    <w:rPr>
                      <w:color w:val="000000"/>
                    </w:rPr>
                    <w:t>4169</w:t>
                  </w:r>
                  <w:r w:rsidR="00897447">
                    <w:rPr>
                      <w:color w:val="000000"/>
                    </w:rPr>
                    <w:t>,53</w:t>
                  </w:r>
                </w:p>
              </w:tc>
            </w:tr>
            <w:tr w:rsidR="00897447" w:rsidRPr="00F67B4D" w:rsidTr="00BF7591">
              <w:trPr>
                <w:trHeight w:val="281"/>
              </w:trPr>
              <w:tc>
                <w:tcPr>
                  <w:tcW w:w="6110"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jc w:val="both"/>
                  </w:pPr>
                  <w:r w:rsidRPr="00897042">
                    <w:t xml:space="preserve">Муниципальная программа   </w:t>
                  </w:r>
                  <w:proofErr w:type="spellStart"/>
                  <w:r w:rsidRPr="00897042">
                    <w:t>Быструхинского</w:t>
                  </w:r>
                  <w:proofErr w:type="spellEnd"/>
                  <w:r w:rsidRPr="00897042">
                    <w:t xml:space="preserve"> сельсовета </w:t>
                  </w:r>
                  <w:proofErr w:type="spellStart"/>
                  <w:r w:rsidRPr="00897042">
                    <w:t>Кочковского</w:t>
                  </w:r>
                  <w:proofErr w:type="spellEnd"/>
                  <w:r w:rsidRPr="00897042">
                    <w:t xml:space="preserve"> района Новосибирской области "Культура на территории </w:t>
                  </w:r>
                  <w:proofErr w:type="spellStart"/>
                  <w:r w:rsidRPr="00897042">
                    <w:t>Быструхинского</w:t>
                  </w:r>
                  <w:proofErr w:type="spellEnd"/>
                  <w:r w:rsidRPr="00897042">
                    <w:t xml:space="preserve"> сельсовета </w:t>
                  </w:r>
                  <w:proofErr w:type="spellStart"/>
                  <w:r w:rsidRPr="00897042">
                    <w:t>Кочковского</w:t>
                  </w:r>
                  <w:proofErr w:type="spellEnd"/>
                  <w:r w:rsidRPr="00897042">
                    <w:t xml:space="preserve"> района Новосибирской области на </w:t>
                  </w:r>
                  <w:r w:rsidRPr="00897042">
                    <w:rPr>
                      <w:bCs/>
                      <w:color w:val="000000"/>
                    </w:rPr>
                    <w:t xml:space="preserve">2020-2024 </w:t>
                  </w:r>
                  <w:r w:rsidRPr="00897042">
                    <w:t>годы"</w:t>
                  </w:r>
                </w:p>
              </w:tc>
              <w:tc>
                <w:tcPr>
                  <w:tcW w:w="546"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rPr>
                      <w:color w:val="000000"/>
                    </w:rPr>
                  </w:pPr>
                  <w:r w:rsidRPr="00897042">
                    <w:rPr>
                      <w:color w:val="000000"/>
                    </w:rPr>
                    <w:t>78.0.01.00000</w:t>
                  </w:r>
                </w:p>
              </w:tc>
              <w:tc>
                <w:tcPr>
                  <w:tcW w:w="486"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rPr>
                      <w:color w:val="000000"/>
                    </w:rPr>
                  </w:pPr>
                </w:p>
              </w:tc>
              <w:tc>
                <w:tcPr>
                  <w:tcW w:w="1240" w:type="dxa"/>
                  <w:tcBorders>
                    <w:top w:val="single" w:sz="4" w:space="0" w:color="auto"/>
                    <w:left w:val="single" w:sz="4" w:space="0" w:color="auto"/>
                    <w:bottom w:val="single" w:sz="4" w:space="0" w:color="auto"/>
                    <w:right w:val="single" w:sz="4" w:space="0" w:color="auto"/>
                  </w:tcBorders>
                </w:tcPr>
                <w:p w:rsidR="00897447" w:rsidRPr="00897042" w:rsidRDefault="00897447" w:rsidP="00FE2D76">
                  <w:pPr>
                    <w:autoSpaceDE w:val="0"/>
                    <w:autoSpaceDN w:val="0"/>
                    <w:adjustRightInd w:val="0"/>
                    <w:jc w:val="center"/>
                    <w:rPr>
                      <w:color w:val="000000"/>
                    </w:rPr>
                  </w:pPr>
                  <w:r>
                    <w:rPr>
                      <w:color w:val="000000"/>
                    </w:rPr>
                    <w:t>41</w:t>
                  </w:r>
                  <w:r w:rsidR="00FE2D76">
                    <w:rPr>
                      <w:color w:val="000000"/>
                    </w:rPr>
                    <w:t>69</w:t>
                  </w:r>
                  <w:r>
                    <w:rPr>
                      <w:color w:val="000000"/>
                    </w:rPr>
                    <w:t>,53</w:t>
                  </w:r>
                </w:p>
              </w:tc>
            </w:tr>
            <w:tr w:rsidR="00897447" w:rsidRPr="00F67B4D" w:rsidTr="00BF7591">
              <w:trPr>
                <w:trHeight w:val="281"/>
              </w:trPr>
              <w:tc>
                <w:tcPr>
                  <w:tcW w:w="6110"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jc w:val="both"/>
                  </w:pPr>
                  <w:r w:rsidRPr="00897042">
                    <w:t xml:space="preserve">Расходы на реализацию мероприятий муниципальной </w:t>
                  </w:r>
                  <w:r w:rsidRPr="00897042">
                    <w:lastRenderedPageBreak/>
                    <w:t xml:space="preserve">программы </w:t>
                  </w:r>
                  <w:proofErr w:type="spellStart"/>
                  <w:r w:rsidRPr="00897042">
                    <w:t>Быструхинского</w:t>
                  </w:r>
                  <w:proofErr w:type="spellEnd"/>
                  <w:r w:rsidRPr="00897042">
                    <w:t xml:space="preserve"> сельсовета </w:t>
                  </w:r>
                  <w:proofErr w:type="spellStart"/>
                  <w:r w:rsidRPr="00897042">
                    <w:t>Кочковского</w:t>
                  </w:r>
                  <w:proofErr w:type="spellEnd"/>
                  <w:r w:rsidRPr="00897042">
                    <w:t xml:space="preserve"> района Новосибирской области "Культура на территории </w:t>
                  </w:r>
                  <w:proofErr w:type="spellStart"/>
                  <w:r w:rsidRPr="00897042">
                    <w:t>Быструхинского</w:t>
                  </w:r>
                  <w:proofErr w:type="spellEnd"/>
                  <w:r w:rsidRPr="00897042">
                    <w:t xml:space="preserve"> сельсовета </w:t>
                  </w:r>
                  <w:proofErr w:type="spellStart"/>
                  <w:r w:rsidRPr="00897042">
                    <w:t>Кочковского</w:t>
                  </w:r>
                  <w:proofErr w:type="spellEnd"/>
                  <w:r w:rsidRPr="00897042">
                    <w:t xml:space="preserve"> района Новосибирской области на </w:t>
                  </w:r>
                  <w:r w:rsidRPr="00897042">
                    <w:rPr>
                      <w:bCs/>
                      <w:color w:val="000000"/>
                    </w:rPr>
                    <w:t xml:space="preserve">2020-2024 </w:t>
                  </w:r>
                  <w:r w:rsidRPr="00897042">
                    <w:t>годы" за счет средств местного бюджета</w:t>
                  </w:r>
                </w:p>
              </w:tc>
              <w:tc>
                <w:tcPr>
                  <w:tcW w:w="546"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rPr>
                      <w:color w:val="000000"/>
                    </w:rPr>
                  </w:pPr>
                  <w:r w:rsidRPr="00897042">
                    <w:rPr>
                      <w:color w:val="000000"/>
                    </w:rPr>
                    <w:lastRenderedPageBreak/>
                    <w:t>0801</w:t>
                  </w:r>
                </w:p>
              </w:tc>
              <w:tc>
                <w:tcPr>
                  <w:tcW w:w="1440"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rPr>
                      <w:color w:val="000000"/>
                    </w:rPr>
                  </w:pPr>
                  <w:r w:rsidRPr="00897042">
                    <w:rPr>
                      <w:color w:val="000000"/>
                    </w:rPr>
                    <w:t>78.0.01.00801</w:t>
                  </w:r>
                </w:p>
              </w:tc>
              <w:tc>
                <w:tcPr>
                  <w:tcW w:w="486"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rPr>
                      <w:color w:val="000000"/>
                    </w:rPr>
                  </w:pPr>
                </w:p>
              </w:tc>
              <w:tc>
                <w:tcPr>
                  <w:tcW w:w="1240" w:type="dxa"/>
                  <w:tcBorders>
                    <w:top w:val="single" w:sz="4" w:space="0" w:color="auto"/>
                    <w:left w:val="single" w:sz="4" w:space="0" w:color="auto"/>
                    <w:bottom w:val="single" w:sz="4" w:space="0" w:color="auto"/>
                    <w:right w:val="single" w:sz="4" w:space="0" w:color="auto"/>
                  </w:tcBorders>
                </w:tcPr>
                <w:p w:rsidR="00897447" w:rsidRPr="00897042" w:rsidRDefault="00B63ACA" w:rsidP="00B06737">
                  <w:pPr>
                    <w:autoSpaceDE w:val="0"/>
                    <w:autoSpaceDN w:val="0"/>
                    <w:adjustRightInd w:val="0"/>
                    <w:jc w:val="center"/>
                    <w:rPr>
                      <w:color w:val="000000"/>
                    </w:rPr>
                  </w:pPr>
                  <w:r>
                    <w:rPr>
                      <w:color w:val="000000"/>
                    </w:rPr>
                    <w:t>3141,13</w:t>
                  </w:r>
                </w:p>
              </w:tc>
            </w:tr>
            <w:tr w:rsidR="00897447" w:rsidRPr="00F67B4D" w:rsidTr="00BF7591">
              <w:trPr>
                <w:trHeight w:val="281"/>
              </w:trPr>
              <w:tc>
                <w:tcPr>
                  <w:tcW w:w="6110"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jc w:val="both"/>
                  </w:pPr>
                  <w:r w:rsidRPr="00897042">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rPr>
                      <w:color w:val="000000"/>
                    </w:rPr>
                  </w:pPr>
                  <w:r w:rsidRPr="00897042">
                    <w:rPr>
                      <w:color w:val="000000"/>
                    </w:rPr>
                    <w:t>78.0.01.00801</w:t>
                  </w:r>
                </w:p>
              </w:tc>
              <w:tc>
                <w:tcPr>
                  <w:tcW w:w="486"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rPr>
                      <w:color w:val="000000"/>
                    </w:rPr>
                  </w:pPr>
                  <w:r w:rsidRPr="00897042">
                    <w:rPr>
                      <w:color w:val="000000"/>
                    </w:rPr>
                    <w:t>100</w:t>
                  </w:r>
                </w:p>
              </w:tc>
              <w:tc>
                <w:tcPr>
                  <w:tcW w:w="1240"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jc w:val="center"/>
                    <w:rPr>
                      <w:color w:val="000000"/>
                    </w:rPr>
                  </w:pPr>
                  <w:r>
                    <w:rPr>
                      <w:color w:val="000000"/>
                    </w:rPr>
                    <w:t>1833,17</w:t>
                  </w:r>
                </w:p>
              </w:tc>
            </w:tr>
            <w:tr w:rsidR="00897447" w:rsidRPr="00F67B4D" w:rsidTr="00BF7591">
              <w:trPr>
                <w:trHeight w:val="281"/>
              </w:trPr>
              <w:tc>
                <w:tcPr>
                  <w:tcW w:w="6110"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jc w:val="both"/>
                  </w:pPr>
                  <w:r w:rsidRPr="00897042">
                    <w:t>Расходы на выплаты персоналу казенных учреждений</w:t>
                  </w:r>
                </w:p>
              </w:tc>
              <w:tc>
                <w:tcPr>
                  <w:tcW w:w="546"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rPr>
                      <w:color w:val="000000"/>
                    </w:rPr>
                  </w:pPr>
                  <w:r w:rsidRPr="00897042">
                    <w:rPr>
                      <w:color w:val="000000"/>
                    </w:rPr>
                    <w:t>78.0.01.00801</w:t>
                  </w:r>
                </w:p>
              </w:tc>
              <w:tc>
                <w:tcPr>
                  <w:tcW w:w="486"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rPr>
                      <w:color w:val="000000"/>
                    </w:rPr>
                  </w:pPr>
                  <w:r w:rsidRPr="00897042">
                    <w:rPr>
                      <w:color w:val="000000"/>
                    </w:rPr>
                    <w:t>110</w:t>
                  </w:r>
                </w:p>
              </w:tc>
              <w:tc>
                <w:tcPr>
                  <w:tcW w:w="1240"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jc w:val="center"/>
                    <w:rPr>
                      <w:color w:val="000000"/>
                    </w:rPr>
                  </w:pPr>
                  <w:r>
                    <w:rPr>
                      <w:color w:val="000000"/>
                    </w:rPr>
                    <w:t>1833,17</w:t>
                  </w:r>
                </w:p>
              </w:tc>
            </w:tr>
            <w:tr w:rsidR="00897447" w:rsidRPr="00F67B4D" w:rsidTr="00BF7591">
              <w:trPr>
                <w:trHeight w:val="281"/>
              </w:trPr>
              <w:tc>
                <w:tcPr>
                  <w:tcW w:w="6110"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rPr>
                      <w:color w:val="000000"/>
                    </w:rPr>
                  </w:pPr>
                  <w:r w:rsidRPr="00897042">
                    <w:rPr>
                      <w:color w:val="000000"/>
                    </w:rPr>
                    <w:t>78.0.01.00801</w:t>
                  </w:r>
                </w:p>
              </w:tc>
              <w:tc>
                <w:tcPr>
                  <w:tcW w:w="486"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rPr>
                      <w:color w:val="000000"/>
                    </w:rPr>
                  </w:pPr>
                  <w:r w:rsidRPr="00897042">
                    <w:rPr>
                      <w:color w:val="000000"/>
                    </w:rPr>
                    <w:t>200</w:t>
                  </w:r>
                </w:p>
              </w:tc>
              <w:tc>
                <w:tcPr>
                  <w:tcW w:w="1240" w:type="dxa"/>
                  <w:tcBorders>
                    <w:top w:val="single" w:sz="4" w:space="0" w:color="auto"/>
                    <w:left w:val="single" w:sz="4" w:space="0" w:color="auto"/>
                    <w:bottom w:val="single" w:sz="4" w:space="0" w:color="auto"/>
                    <w:right w:val="single" w:sz="4" w:space="0" w:color="auto"/>
                  </w:tcBorders>
                </w:tcPr>
                <w:p w:rsidR="00897447" w:rsidRPr="00897042" w:rsidRDefault="00B63ACA" w:rsidP="00FE2D76">
                  <w:pPr>
                    <w:autoSpaceDE w:val="0"/>
                    <w:autoSpaceDN w:val="0"/>
                    <w:adjustRightInd w:val="0"/>
                    <w:jc w:val="center"/>
                    <w:rPr>
                      <w:color w:val="000000"/>
                    </w:rPr>
                  </w:pPr>
                  <w:r>
                    <w:rPr>
                      <w:color w:val="000000"/>
                    </w:rPr>
                    <w:t>13</w:t>
                  </w:r>
                  <w:r w:rsidR="00FE2D76">
                    <w:rPr>
                      <w:color w:val="000000"/>
                    </w:rPr>
                    <w:t>31,96</w:t>
                  </w:r>
                </w:p>
              </w:tc>
            </w:tr>
            <w:tr w:rsidR="00897447" w:rsidRPr="00F67B4D" w:rsidTr="00BF7591">
              <w:trPr>
                <w:trHeight w:val="281"/>
              </w:trPr>
              <w:tc>
                <w:tcPr>
                  <w:tcW w:w="6110"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rPr>
                      <w:color w:val="000000"/>
                    </w:rPr>
                  </w:pPr>
                  <w:r w:rsidRPr="00897042">
                    <w:rPr>
                      <w:color w:val="000000"/>
                    </w:rPr>
                    <w:t>78.0.01.00801</w:t>
                  </w:r>
                </w:p>
              </w:tc>
              <w:tc>
                <w:tcPr>
                  <w:tcW w:w="486"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rPr>
                      <w:color w:val="000000"/>
                    </w:rPr>
                  </w:pPr>
                  <w:r w:rsidRPr="00897042">
                    <w:rPr>
                      <w:color w:val="000000"/>
                    </w:rPr>
                    <w:t>240</w:t>
                  </w:r>
                </w:p>
              </w:tc>
              <w:tc>
                <w:tcPr>
                  <w:tcW w:w="1240" w:type="dxa"/>
                  <w:tcBorders>
                    <w:top w:val="single" w:sz="4" w:space="0" w:color="auto"/>
                    <w:left w:val="single" w:sz="4" w:space="0" w:color="auto"/>
                    <w:bottom w:val="single" w:sz="4" w:space="0" w:color="auto"/>
                    <w:right w:val="single" w:sz="4" w:space="0" w:color="auto"/>
                  </w:tcBorders>
                </w:tcPr>
                <w:p w:rsidR="00897447" w:rsidRPr="00897042" w:rsidRDefault="00B63ACA" w:rsidP="00FE2D76">
                  <w:pPr>
                    <w:autoSpaceDE w:val="0"/>
                    <w:autoSpaceDN w:val="0"/>
                    <w:adjustRightInd w:val="0"/>
                    <w:jc w:val="center"/>
                    <w:rPr>
                      <w:color w:val="000000"/>
                    </w:rPr>
                  </w:pPr>
                  <w:r>
                    <w:rPr>
                      <w:color w:val="000000"/>
                    </w:rPr>
                    <w:t>13</w:t>
                  </w:r>
                  <w:r w:rsidR="00FE2D76">
                    <w:rPr>
                      <w:color w:val="000000"/>
                    </w:rPr>
                    <w:t>31</w:t>
                  </w:r>
                  <w:r>
                    <w:rPr>
                      <w:color w:val="000000"/>
                    </w:rPr>
                    <w:t>,96</w:t>
                  </w:r>
                </w:p>
              </w:tc>
            </w:tr>
            <w:tr w:rsidR="00B63ACA" w:rsidRPr="00F67B4D" w:rsidTr="00BF7591">
              <w:trPr>
                <w:trHeight w:val="281"/>
              </w:trPr>
              <w:tc>
                <w:tcPr>
                  <w:tcW w:w="6110" w:type="dxa"/>
                  <w:tcBorders>
                    <w:top w:val="single" w:sz="4" w:space="0" w:color="auto"/>
                    <w:left w:val="single" w:sz="4" w:space="0" w:color="auto"/>
                    <w:bottom w:val="single" w:sz="4" w:space="0" w:color="auto"/>
                    <w:right w:val="single" w:sz="4" w:space="0" w:color="auto"/>
                  </w:tcBorders>
                </w:tcPr>
                <w:p w:rsidR="00B63ACA" w:rsidRPr="00897042" w:rsidRDefault="00B63ACA" w:rsidP="00FE2D76">
                  <w:pPr>
                    <w:autoSpaceDE w:val="0"/>
                    <w:autoSpaceDN w:val="0"/>
                    <w:adjustRightInd w:val="0"/>
                    <w:jc w:val="both"/>
                    <w:rPr>
                      <w:color w:val="000000"/>
                    </w:rPr>
                  </w:pPr>
                  <w:r w:rsidRPr="00897042">
                    <w:rPr>
                      <w:color w:val="000000"/>
                    </w:rPr>
                    <w:t>Иные бюджетные ассигнования</w:t>
                  </w:r>
                </w:p>
              </w:tc>
              <w:tc>
                <w:tcPr>
                  <w:tcW w:w="546" w:type="dxa"/>
                  <w:tcBorders>
                    <w:top w:val="single" w:sz="4" w:space="0" w:color="auto"/>
                    <w:left w:val="single" w:sz="4" w:space="0" w:color="auto"/>
                    <w:bottom w:val="single" w:sz="4" w:space="0" w:color="auto"/>
                    <w:right w:val="single" w:sz="4" w:space="0" w:color="auto"/>
                  </w:tcBorders>
                </w:tcPr>
                <w:p w:rsidR="00B63ACA" w:rsidRPr="00897042" w:rsidRDefault="00B63ACA" w:rsidP="00FE2D76">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B63ACA" w:rsidRPr="00897042" w:rsidRDefault="00B63ACA" w:rsidP="00FE2D76">
                  <w:pPr>
                    <w:autoSpaceDE w:val="0"/>
                    <w:autoSpaceDN w:val="0"/>
                    <w:adjustRightInd w:val="0"/>
                    <w:rPr>
                      <w:color w:val="000000"/>
                    </w:rPr>
                  </w:pPr>
                  <w:r w:rsidRPr="00897042">
                    <w:rPr>
                      <w:color w:val="000000"/>
                    </w:rPr>
                    <w:t>78.0.01.00801</w:t>
                  </w:r>
                </w:p>
              </w:tc>
              <w:tc>
                <w:tcPr>
                  <w:tcW w:w="486" w:type="dxa"/>
                  <w:tcBorders>
                    <w:top w:val="single" w:sz="4" w:space="0" w:color="auto"/>
                    <w:left w:val="single" w:sz="4" w:space="0" w:color="auto"/>
                    <w:bottom w:val="single" w:sz="4" w:space="0" w:color="auto"/>
                    <w:right w:val="single" w:sz="4" w:space="0" w:color="auto"/>
                  </w:tcBorders>
                </w:tcPr>
                <w:p w:rsidR="00B63ACA" w:rsidRPr="00897042" w:rsidRDefault="00B63ACA" w:rsidP="00AD4D37">
                  <w:pPr>
                    <w:autoSpaceDE w:val="0"/>
                    <w:autoSpaceDN w:val="0"/>
                    <w:adjustRightInd w:val="0"/>
                    <w:rPr>
                      <w:color w:val="000000"/>
                    </w:rPr>
                  </w:pPr>
                  <w:r>
                    <w:rPr>
                      <w:color w:val="000000"/>
                    </w:rPr>
                    <w:t>800</w:t>
                  </w:r>
                </w:p>
              </w:tc>
              <w:tc>
                <w:tcPr>
                  <w:tcW w:w="1240" w:type="dxa"/>
                  <w:tcBorders>
                    <w:top w:val="single" w:sz="4" w:space="0" w:color="auto"/>
                    <w:left w:val="single" w:sz="4" w:space="0" w:color="auto"/>
                    <w:bottom w:val="single" w:sz="4" w:space="0" w:color="auto"/>
                    <w:right w:val="single" w:sz="4" w:space="0" w:color="auto"/>
                  </w:tcBorders>
                </w:tcPr>
                <w:p w:rsidR="00B63ACA" w:rsidRDefault="00B63ACA" w:rsidP="00AD4D37">
                  <w:pPr>
                    <w:autoSpaceDE w:val="0"/>
                    <w:autoSpaceDN w:val="0"/>
                    <w:adjustRightInd w:val="0"/>
                    <w:jc w:val="center"/>
                    <w:rPr>
                      <w:color w:val="000000"/>
                    </w:rPr>
                  </w:pPr>
                  <w:r>
                    <w:rPr>
                      <w:color w:val="000000"/>
                    </w:rPr>
                    <w:t>1,0</w:t>
                  </w:r>
                </w:p>
              </w:tc>
            </w:tr>
            <w:tr w:rsidR="00B63ACA" w:rsidRPr="00F67B4D" w:rsidTr="00BF7591">
              <w:trPr>
                <w:trHeight w:val="281"/>
              </w:trPr>
              <w:tc>
                <w:tcPr>
                  <w:tcW w:w="6110" w:type="dxa"/>
                  <w:tcBorders>
                    <w:top w:val="single" w:sz="4" w:space="0" w:color="auto"/>
                    <w:left w:val="single" w:sz="4" w:space="0" w:color="auto"/>
                    <w:bottom w:val="single" w:sz="4" w:space="0" w:color="auto"/>
                    <w:right w:val="single" w:sz="4" w:space="0" w:color="auto"/>
                  </w:tcBorders>
                </w:tcPr>
                <w:p w:rsidR="00B63ACA" w:rsidRPr="00897042" w:rsidRDefault="00B63ACA" w:rsidP="00FE2D76">
                  <w:pPr>
                    <w:autoSpaceDE w:val="0"/>
                    <w:autoSpaceDN w:val="0"/>
                    <w:adjustRightInd w:val="0"/>
                    <w:jc w:val="both"/>
                    <w:rPr>
                      <w:color w:val="000000"/>
                    </w:rPr>
                  </w:pPr>
                  <w:r w:rsidRPr="00897042">
                    <w:rPr>
                      <w:bCs/>
                      <w:color w:val="000000"/>
                    </w:rPr>
                    <w:t>Уплата налогов, сборов и иных платежей</w:t>
                  </w:r>
                </w:p>
              </w:tc>
              <w:tc>
                <w:tcPr>
                  <w:tcW w:w="546" w:type="dxa"/>
                  <w:tcBorders>
                    <w:top w:val="single" w:sz="4" w:space="0" w:color="auto"/>
                    <w:left w:val="single" w:sz="4" w:space="0" w:color="auto"/>
                    <w:bottom w:val="single" w:sz="4" w:space="0" w:color="auto"/>
                    <w:right w:val="single" w:sz="4" w:space="0" w:color="auto"/>
                  </w:tcBorders>
                </w:tcPr>
                <w:p w:rsidR="00B63ACA" w:rsidRPr="00897042" w:rsidRDefault="00B63ACA" w:rsidP="00FE2D76">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B63ACA" w:rsidRPr="00897042" w:rsidRDefault="00B63ACA" w:rsidP="00FE2D76">
                  <w:pPr>
                    <w:autoSpaceDE w:val="0"/>
                    <w:autoSpaceDN w:val="0"/>
                    <w:adjustRightInd w:val="0"/>
                    <w:rPr>
                      <w:color w:val="000000"/>
                    </w:rPr>
                  </w:pPr>
                  <w:r w:rsidRPr="00897042">
                    <w:rPr>
                      <w:color w:val="000000"/>
                    </w:rPr>
                    <w:t>78.0.01.00801</w:t>
                  </w:r>
                </w:p>
              </w:tc>
              <w:tc>
                <w:tcPr>
                  <w:tcW w:w="486" w:type="dxa"/>
                  <w:tcBorders>
                    <w:top w:val="single" w:sz="4" w:space="0" w:color="auto"/>
                    <w:left w:val="single" w:sz="4" w:space="0" w:color="auto"/>
                    <w:bottom w:val="single" w:sz="4" w:space="0" w:color="auto"/>
                    <w:right w:val="single" w:sz="4" w:space="0" w:color="auto"/>
                  </w:tcBorders>
                </w:tcPr>
                <w:p w:rsidR="00B63ACA" w:rsidRPr="00897042" w:rsidRDefault="00B63ACA" w:rsidP="00AD4D37">
                  <w:pPr>
                    <w:autoSpaceDE w:val="0"/>
                    <w:autoSpaceDN w:val="0"/>
                    <w:adjustRightInd w:val="0"/>
                    <w:rPr>
                      <w:color w:val="000000"/>
                    </w:rPr>
                  </w:pPr>
                  <w:r>
                    <w:rPr>
                      <w:color w:val="000000"/>
                    </w:rPr>
                    <w:t>850</w:t>
                  </w:r>
                </w:p>
              </w:tc>
              <w:tc>
                <w:tcPr>
                  <w:tcW w:w="1240" w:type="dxa"/>
                  <w:tcBorders>
                    <w:top w:val="single" w:sz="4" w:space="0" w:color="auto"/>
                    <w:left w:val="single" w:sz="4" w:space="0" w:color="auto"/>
                    <w:bottom w:val="single" w:sz="4" w:space="0" w:color="auto"/>
                    <w:right w:val="single" w:sz="4" w:space="0" w:color="auto"/>
                  </w:tcBorders>
                </w:tcPr>
                <w:p w:rsidR="00B63ACA" w:rsidRDefault="00B63ACA" w:rsidP="00AD4D37">
                  <w:pPr>
                    <w:autoSpaceDE w:val="0"/>
                    <w:autoSpaceDN w:val="0"/>
                    <w:adjustRightInd w:val="0"/>
                    <w:jc w:val="center"/>
                    <w:rPr>
                      <w:color w:val="000000"/>
                    </w:rPr>
                  </w:pPr>
                  <w:r>
                    <w:rPr>
                      <w:color w:val="000000"/>
                    </w:rPr>
                    <w:t>1,0</w:t>
                  </w:r>
                </w:p>
              </w:tc>
            </w:tr>
            <w:tr w:rsidR="00897447" w:rsidRPr="00F67B4D" w:rsidTr="00BF7591">
              <w:trPr>
                <w:trHeight w:val="281"/>
              </w:trPr>
              <w:tc>
                <w:tcPr>
                  <w:tcW w:w="6110" w:type="dxa"/>
                  <w:tcBorders>
                    <w:top w:val="single" w:sz="4" w:space="0" w:color="auto"/>
                    <w:left w:val="single" w:sz="6" w:space="0" w:color="auto"/>
                    <w:bottom w:val="single" w:sz="6" w:space="0" w:color="auto"/>
                    <w:right w:val="single" w:sz="6" w:space="0" w:color="auto"/>
                  </w:tcBorders>
                </w:tcPr>
                <w:p w:rsidR="00897447" w:rsidRPr="00897042" w:rsidRDefault="00897447" w:rsidP="00AD4D37">
                  <w:pPr>
                    <w:autoSpaceDE w:val="0"/>
                    <w:autoSpaceDN w:val="0"/>
                    <w:adjustRightInd w:val="0"/>
                    <w:jc w:val="both"/>
                    <w:rPr>
                      <w:color w:val="000000"/>
                    </w:rPr>
                  </w:pPr>
                  <w:r w:rsidRPr="00897042">
                    <w:rPr>
                      <w:color w:val="000000"/>
                    </w:rPr>
                    <w:t xml:space="preserve">Расходы на реализацию мероприятий  муниципальной программы </w:t>
                  </w:r>
                  <w:proofErr w:type="spellStart"/>
                  <w:r w:rsidRPr="00897042">
                    <w:rPr>
                      <w:color w:val="000000"/>
                    </w:rPr>
                    <w:t>Быструхинского</w:t>
                  </w:r>
                  <w:proofErr w:type="spellEnd"/>
                  <w:r w:rsidRPr="00897042">
                    <w:rPr>
                      <w:color w:val="000000"/>
                    </w:rPr>
                    <w:t xml:space="preserve"> сельсовета </w:t>
                  </w:r>
                  <w:proofErr w:type="spellStart"/>
                  <w:r w:rsidRPr="00897042">
                    <w:rPr>
                      <w:color w:val="000000"/>
                    </w:rPr>
                    <w:t>Кочковского</w:t>
                  </w:r>
                  <w:proofErr w:type="spellEnd"/>
                  <w:r w:rsidRPr="00897042">
                    <w:rPr>
                      <w:color w:val="000000"/>
                    </w:rPr>
                    <w:t xml:space="preserve"> района Новосибирской области </w:t>
                  </w:r>
                  <w:r w:rsidRPr="00897042">
                    <w:t xml:space="preserve">"Культура на территории </w:t>
                  </w:r>
                  <w:proofErr w:type="spellStart"/>
                  <w:r w:rsidRPr="00897042">
                    <w:t>Быструхинского</w:t>
                  </w:r>
                  <w:proofErr w:type="spellEnd"/>
                  <w:r w:rsidRPr="00897042">
                    <w:t xml:space="preserve"> сельсовета </w:t>
                  </w:r>
                  <w:proofErr w:type="spellStart"/>
                  <w:r w:rsidRPr="00897042">
                    <w:t>Кочковского</w:t>
                  </w:r>
                  <w:proofErr w:type="spellEnd"/>
                  <w:r w:rsidRPr="00897042">
                    <w:t xml:space="preserve"> района Новосибирской области на </w:t>
                  </w:r>
                  <w:r w:rsidRPr="00897042">
                    <w:rPr>
                      <w:bCs/>
                      <w:color w:val="000000"/>
                    </w:rPr>
                    <w:t xml:space="preserve">2020-2024 </w:t>
                  </w:r>
                  <w:r w:rsidRPr="00897042">
                    <w:t>годы"</w:t>
                  </w:r>
                  <w:r w:rsidRPr="00897042">
                    <w:rPr>
                      <w:color w:val="000000"/>
                    </w:rPr>
                    <w:t xml:space="preserve"> в рамках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546" w:type="dxa"/>
                  <w:tcBorders>
                    <w:top w:val="single" w:sz="4" w:space="0" w:color="auto"/>
                    <w:left w:val="single" w:sz="6" w:space="0" w:color="auto"/>
                    <w:bottom w:val="single" w:sz="6" w:space="0" w:color="auto"/>
                    <w:right w:val="single" w:sz="6" w:space="0" w:color="auto"/>
                  </w:tcBorders>
                </w:tcPr>
                <w:p w:rsidR="00897447" w:rsidRPr="00897042" w:rsidRDefault="00897447" w:rsidP="00AD4D37">
                  <w:pPr>
                    <w:autoSpaceDE w:val="0"/>
                    <w:autoSpaceDN w:val="0"/>
                    <w:adjustRightInd w:val="0"/>
                    <w:rPr>
                      <w:color w:val="000000"/>
                    </w:rPr>
                  </w:pPr>
                  <w:r w:rsidRPr="00897042">
                    <w:rPr>
                      <w:color w:val="000000"/>
                    </w:rPr>
                    <w:t>0801</w:t>
                  </w:r>
                </w:p>
              </w:tc>
              <w:tc>
                <w:tcPr>
                  <w:tcW w:w="1440" w:type="dxa"/>
                  <w:tcBorders>
                    <w:top w:val="single" w:sz="4" w:space="0" w:color="auto"/>
                    <w:left w:val="single" w:sz="6" w:space="0" w:color="auto"/>
                    <w:bottom w:val="single" w:sz="6" w:space="0" w:color="auto"/>
                    <w:right w:val="single" w:sz="6" w:space="0" w:color="auto"/>
                  </w:tcBorders>
                </w:tcPr>
                <w:p w:rsidR="00897447" w:rsidRPr="00897042" w:rsidRDefault="00897447" w:rsidP="00AD4D37">
                  <w:pPr>
                    <w:autoSpaceDE w:val="0"/>
                    <w:autoSpaceDN w:val="0"/>
                    <w:adjustRightInd w:val="0"/>
                    <w:rPr>
                      <w:color w:val="000000"/>
                    </w:rPr>
                  </w:pPr>
                  <w:r w:rsidRPr="00897042">
                    <w:rPr>
                      <w:color w:val="000000"/>
                    </w:rPr>
                    <w:t>78.0.01.70510</w:t>
                  </w:r>
                </w:p>
              </w:tc>
              <w:tc>
                <w:tcPr>
                  <w:tcW w:w="486" w:type="dxa"/>
                  <w:tcBorders>
                    <w:top w:val="single" w:sz="4" w:space="0" w:color="auto"/>
                    <w:left w:val="single" w:sz="6" w:space="0" w:color="auto"/>
                    <w:bottom w:val="single" w:sz="6" w:space="0" w:color="auto"/>
                    <w:right w:val="single" w:sz="6" w:space="0" w:color="auto"/>
                  </w:tcBorders>
                </w:tcPr>
                <w:p w:rsidR="00897447" w:rsidRPr="00897042" w:rsidRDefault="00897447" w:rsidP="00AD4D37">
                  <w:pPr>
                    <w:autoSpaceDE w:val="0"/>
                    <w:autoSpaceDN w:val="0"/>
                    <w:adjustRightInd w:val="0"/>
                    <w:rPr>
                      <w:color w:val="000000"/>
                    </w:rPr>
                  </w:pPr>
                </w:p>
              </w:tc>
              <w:tc>
                <w:tcPr>
                  <w:tcW w:w="1240" w:type="dxa"/>
                  <w:tcBorders>
                    <w:top w:val="single" w:sz="4" w:space="0" w:color="auto"/>
                    <w:left w:val="single" w:sz="6" w:space="0" w:color="auto"/>
                    <w:bottom w:val="single" w:sz="6" w:space="0" w:color="auto"/>
                    <w:right w:val="single" w:sz="6" w:space="0" w:color="auto"/>
                  </w:tcBorders>
                </w:tcPr>
                <w:p w:rsidR="00897447" w:rsidRPr="00897042" w:rsidRDefault="00B63ACA" w:rsidP="00B63ACA">
                  <w:pPr>
                    <w:autoSpaceDE w:val="0"/>
                    <w:autoSpaceDN w:val="0"/>
                    <w:adjustRightInd w:val="0"/>
                    <w:jc w:val="center"/>
                    <w:rPr>
                      <w:color w:val="000000"/>
                    </w:rPr>
                  </w:pPr>
                  <w:r>
                    <w:rPr>
                      <w:color w:val="000000"/>
                    </w:rPr>
                    <w:t>1003,</w:t>
                  </w:r>
                  <w:r w:rsidR="00897447">
                    <w:rPr>
                      <w:color w:val="000000"/>
                    </w:rPr>
                    <w:t>4</w:t>
                  </w:r>
                </w:p>
              </w:tc>
            </w:tr>
            <w:tr w:rsidR="00B63ACA" w:rsidRPr="00F67B4D" w:rsidTr="007F0FAA">
              <w:trPr>
                <w:trHeight w:val="281"/>
              </w:trPr>
              <w:tc>
                <w:tcPr>
                  <w:tcW w:w="6110" w:type="dxa"/>
                  <w:tcBorders>
                    <w:top w:val="single" w:sz="6" w:space="0" w:color="auto"/>
                    <w:left w:val="single" w:sz="6" w:space="0" w:color="auto"/>
                    <w:bottom w:val="single" w:sz="6" w:space="0" w:color="auto"/>
                    <w:right w:val="single" w:sz="6" w:space="0" w:color="auto"/>
                  </w:tcBorders>
                </w:tcPr>
                <w:p w:rsidR="00B63ACA" w:rsidRPr="00897042" w:rsidRDefault="00B63ACA" w:rsidP="00AD4D37">
                  <w:pPr>
                    <w:jc w:val="both"/>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6" w:space="0" w:color="auto"/>
                    <w:left w:val="single" w:sz="6" w:space="0" w:color="auto"/>
                    <w:bottom w:val="single" w:sz="6" w:space="0" w:color="auto"/>
                    <w:right w:val="single" w:sz="6" w:space="0" w:color="auto"/>
                  </w:tcBorders>
                </w:tcPr>
                <w:p w:rsidR="00B63ACA" w:rsidRPr="00897042" w:rsidRDefault="00B63ACA" w:rsidP="00AD4D37">
                  <w:pPr>
                    <w:autoSpaceDE w:val="0"/>
                    <w:autoSpaceDN w:val="0"/>
                    <w:adjustRightInd w:val="0"/>
                    <w:rPr>
                      <w:color w:val="000000"/>
                    </w:rPr>
                  </w:pPr>
                  <w:r w:rsidRPr="00897042">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B63ACA" w:rsidRPr="00897042" w:rsidRDefault="00B63ACA" w:rsidP="00AD4D37">
                  <w:pPr>
                    <w:autoSpaceDE w:val="0"/>
                    <w:autoSpaceDN w:val="0"/>
                    <w:adjustRightInd w:val="0"/>
                    <w:rPr>
                      <w:color w:val="000000"/>
                    </w:rPr>
                  </w:pPr>
                  <w:r w:rsidRPr="00897042">
                    <w:rPr>
                      <w:color w:val="000000"/>
                    </w:rPr>
                    <w:t>78.0.01.70510</w:t>
                  </w:r>
                </w:p>
              </w:tc>
              <w:tc>
                <w:tcPr>
                  <w:tcW w:w="486" w:type="dxa"/>
                  <w:tcBorders>
                    <w:top w:val="single" w:sz="6" w:space="0" w:color="auto"/>
                    <w:left w:val="single" w:sz="6" w:space="0" w:color="auto"/>
                    <w:bottom w:val="single" w:sz="6" w:space="0" w:color="auto"/>
                    <w:right w:val="single" w:sz="6" w:space="0" w:color="auto"/>
                  </w:tcBorders>
                </w:tcPr>
                <w:p w:rsidR="00B63ACA" w:rsidRPr="00897042" w:rsidRDefault="00B63ACA" w:rsidP="00AD4D37">
                  <w:pPr>
                    <w:autoSpaceDE w:val="0"/>
                    <w:autoSpaceDN w:val="0"/>
                    <w:adjustRightInd w:val="0"/>
                    <w:rPr>
                      <w:color w:val="000000"/>
                    </w:rPr>
                  </w:pPr>
                  <w:r w:rsidRPr="00897042">
                    <w:rPr>
                      <w:color w:val="000000"/>
                    </w:rPr>
                    <w:t>100</w:t>
                  </w:r>
                </w:p>
              </w:tc>
              <w:tc>
                <w:tcPr>
                  <w:tcW w:w="1240" w:type="dxa"/>
                  <w:tcBorders>
                    <w:top w:val="single" w:sz="6" w:space="0" w:color="auto"/>
                    <w:left w:val="single" w:sz="6" w:space="0" w:color="auto"/>
                    <w:bottom w:val="single" w:sz="6" w:space="0" w:color="auto"/>
                    <w:right w:val="single" w:sz="6" w:space="0" w:color="auto"/>
                  </w:tcBorders>
                </w:tcPr>
                <w:p w:rsidR="00B63ACA" w:rsidRDefault="00B63ACA" w:rsidP="00B63ACA">
                  <w:pPr>
                    <w:jc w:val="center"/>
                  </w:pPr>
                  <w:r w:rsidRPr="0056506C">
                    <w:rPr>
                      <w:color w:val="000000"/>
                    </w:rPr>
                    <w:t>1003,4</w:t>
                  </w:r>
                </w:p>
              </w:tc>
            </w:tr>
            <w:tr w:rsidR="00B63ACA" w:rsidRPr="00F67B4D" w:rsidTr="007F0FAA">
              <w:trPr>
                <w:trHeight w:val="281"/>
              </w:trPr>
              <w:tc>
                <w:tcPr>
                  <w:tcW w:w="6110" w:type="dxa"/>
                  <w:tcBorders>
                    <w:top w:val="single" w:sz="6" w:space="0" w:color="auto"/>
                    <w:left w:val="single" w:sz="6" w:space="0" w:color="auto"/>
                    <w:bottom w:val="single" w:sz="6" w:space="0" w:color="auto"/>
                    <w:right w:val="single" w:sz="6" w:space="0" w:color="auto"/>
                  </w:tcBorders>
                </w:tcPr>
                <w:p w:rsidR="00B63ACA" w:rsidRPr="00897042" w:rsidRDefault="00B63ACA" w:rsidP="00AD4D37">
                  <w:pPr>
                    <w:jc w:val="both"/>
                  </w:pPr>
                  <w:r w:rsidRPr="00897042">
                    <w:t>Расходы на выплаты персоналу казенных учреждений</w:t>
                  </w:r>
                </w:p>
              </w:tc>
              <w:tc>
                <w:tcPr>
                  <w:tcW w:w="546" w:type="dxa"/>
                  <w:tcBorders>
                    <w:top w:val="single" w:sz="6" w:space="0" w:color="auto"/>
                    <w:left w:val="single" w:sz="6" w:space="0" w:color="auto"/>
                    <w:bottom w:val="single" w:sz="6" w:space="0" w:color="auto"/>
                    <w:right w:val="single" w:sz="6" w:space="0" w:color="auto"/>
                  </w:tcBorders>
                </w:tcPr>
                <w:p w:rsidR="00B63ACA" w:rsidRPr="00897042" w:rsidRDefault="00B63ACA" w:rsidP="00AD4D37">
                  <w:pPr>
                    <w:autoSpaceDE w:val="0"/>
                    <w:autoSpaceDN w:val="0"/>
                    <w:adjustRightInd w:val="0"/>
                    <w:rPr>
                      <w:color w:val="000000"/>
                    </w:rPr>
                  </w:pPr>
                  <w:r w:rsidRPr="00897042">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B63ACA" w:rsidRPr="00897042" w:rsidRDefault="00B63ACA" w:rsidP="00AD4D37">
                  <w:pPr>
                    <w:autoSpaceDE w:val="0"/>
                    <w:autoSpaceDN w:val="0"/>
                    <w:adjustRightInd w:val="0"/>
                    <w:rPr>
                      <w:color w:val="000000"/>
                    </w:rPr>
                  </w:pPr>
                  <w:r w:rsidRPr="00897042">
                    <w:rPr>
                      <w:color w:val="000000"/>
                    </w:rPr>
                    <w:t>78.0.01.70510</w:t>
                  </w:r>
                </w:p>
              </w:tc>
              <w:tc>
                <w:tcPr>
                  <w:tcW w:w="486" w:type="dxa"/>
                  <w:tcBorders>
                    <w:top w:val="single" w:sz="6" w:space="0" w:color="auto"/>
                    <w:left w:val="single" w:sz="6" w:space="0" w:color="auto"/>
                    <w:bottom w:val="single" w:sz="6" w:space="0" w:color="auto"/>
                    <w:right w:val="single" w:sz="6" w:space="0" w:color="auto"/>
                  </w:tcBorders>
                </w:tcPr>
                <w:p w:rsidR="00B63ACA" w:rsidRPr="00897042" w:rsidRDefault="00B63ACA" w:rsidP="00AD4D37">
                  <w:pPr>
                    <w:autoSpaceDE w:val="0"/>
                    <w:autoSpaceDN w:val="0"/>
                    <w:adjustRightInd w:val="0"/>
                    <w:rPr>
                      <w:color w:val="000000"/>
                    </w:rPr>
                  </w:pPr>
                  <w:r w:rsidRPr="00897042">
                    <w:rPr>
                      <w:color w:val="000000"/>
                    </w:rPr>
                    <w:t>110</w:t>
                  </w:r>
                </w:p>
              </w:tc>
              <w:tc>
                <w:tcPr>
                  <w:tcW w:w="1240" w:type="dxa"/>
                  <w:tcBorders>
                    <w:top w:val="single" w:sz="6" w:space="0" w:color="auto"/>
                    <w:left w:val="single" w:sz="6" w:space="0" w:color="auto"/>
                    <w:bottom w:val="single" w:sz="6" w:space="0" w:color="auto"/>
                    <w:right w:val="single" w:sz="6" w:space="0" w:color="auto"/>
                  </w:tcBorders>
                </w:tcPr>
                <w:p w:rsidR="00B63ACA" w:rsidRDefault="00B63ACA" w:rsidP="00B63ACA">
                  <w:pPr>
                    <w:jc w:val="center"/>
                  </w:pPr>
                  <w:r w:rsidRPr="0056506C">
                    <w:rPr>
                      <w:color w:val="000000"/>
                    </w:rPr>
                    <w:t>1003,4</w:t>
                  </w:r>
                </w:p>
              </w:tc>
            </w:tr>
            <w:tr w:rsidR="00897447" w:rsidRPr="00F67B4D" w:rsidTr="007F0FAA">
              <w:trPr>
                <w:trHeight w:val="281"/>
              </w:trPr>
              <w:tc>
                <w:tcPr>
                  <w:tcW w:w="6110" w:type="dxa"/>
                  <w:tcBorders>
                    <w:top w:val="single" w:sz="6" w:space="0" w:color="auto"/>
                    <w:left w:val="single" w:sz="6" w:space="0" w:color="auto"/>
                    <w:bottom w:val="single" w:sz="6" w:space="0" w:color="auto"/>
                    <w:right w:val="single" w:sz="6" w:space="0" w:color="auto"/>
                  </w:tcBorders>
                </w:tcPr>
                <w:p w:rsidR="00897447" w:rsidRPr="00897042" w:rsidRDefault="00897447" w:rsidP="00AD4D37">
                  <w:pPr>
                    <w:jc w:val="both"/>
                    <w:rPr>
                      <w:b/>
                    </w:rPr>
                  </w:pPr>
                  <w:r w:rsidRPr="00897042">
                    <w:rPr>
                      <w:b/>
                    </w:rPr>
                    <w:t>ФИЗИЧЕСКАЯ КУЛЬТУРА И СПОРТ</w:t>
                  </w:r>
                </w:p>
              </w:tc>
              <w:tc>
                <w:tcPr>
                  <w:tcW w:w="546" w:type="dxa"/>
                  <w:tcBorders>
                    <w:top w:val="single" w:sz="6" w:space="0" w:color="auto"/>
                    <w:left w:val="single" w:sz="6" w:space="0" w:color="auto"/>
                    <w:bottom w:val="single" w:sz="6" w:space="0" w:color="auto"/>
                    <w:right w:val="single" w:sz="6" w:space="0" w:color="auto"/>
                  </w:tcBorders>
                </w:tcPr>
                <w:p w:rsidR="00897447" w:rsidRPr="00897042" w:rsidRDefault="00897447" w:rsidP="00AD4D37">
                  <w:pPr>
                    <w:autoSpaceDE w:val="0"/>
                    <w:autoSpaceDN w:val="0"/>
                    <w:adjustRightInd w:val="0"/>
                    <w:rPr>
                      <w:b/>
                      <w:color w:val="000000"/>
                    </w:rPr>
                  </w:pPr>
                  <w:r w:rsidRPr="00897042">
                    <w:rPr>
                      <w:b/>
                      <w:color w:val="000000"/>
                    </w:rPr>
                    <w:t>1100</w:t>
                  </w:r>
                </w:p>
              </w:tc>
              <w:tc>
                <w:tcPr>
                  <w:tcW w:w="1440" w:type="dxa"/>
                  <w:tcBorders>
                    <w:top w:val="single" w:sz="6" w:space="0" w:color="auto"/>
                    <w:left w:val="single" w:sz="6" w:space="0" w:color="auto"/>
                    <w:bottom w:val="single" w:sz="6" w:space="0" w:color="auto"/>
                    <w:right w:val="single" w:sz="6" w:space="0" w:color="auto"/>
                  </w:tcBorders>
                </w:tcPr>
                <w:p w:rsidR="00897447" w:rsidRPr="00897042" w:rsidRDefault="00897447" w:rsidP="00AD4D37">
                  <w:pPr>
                    <w:autoSpaceDE w:val="0"/>
                    <w:autoSpaceDN w:val="0"/>
                    <w:adjustRightInd w:val="0"/>
                    <w:rPr>
                      <w:b/>
                      <w:color w:val="000000"/>
                    </w:rPr>
                  </w:pPr>
                </w:p>
              </w:tc>
              <w:tc>
                <w:tcPr>
                  <w:tcW w:w="486" w:type="dxa"/>
                  <w:tcBorders>
                    <w:top w:val="single" w:sz="6" w:space="0" w:color="auto"/>
                    <w:left w:val="single" w:sz="6" w:space="0" w:color="auto"/>
                    <w:bottom w:val="single" w:sz="6" w:space="0" w:color="auto"/>
                    <w:right w:val="single" w:sz="6" w:space="0" w:color="auto"/>
                  </w:tcBorders>
                </w:tcPr>
                <w:p w:rsidR="00897447" w:rsidRPr="00897042" w:rsidRDefault="00897447" w:rsidP="00AD4D37">
                  <w:pPr>
                    <w:autoSpaceDE w:val="0"/>
                    <w:autoSpaceDN w:val="0"/>
                    <w:adjustRightInd w:val="0"/>
                    <w:rPr>
                      <w:b/>
                      <w:color w:val="000000"/>
                    </w:rPr>
                  </w:pPr>
                </w:p>
              </w:tc>
              <w:tc>
                <w:tcPr>
                  <w:tcW w:w="1240" w:type="dxa"/>
                  <w:tcBorders>
                    <w:top w:val="single" w:sz="6" w:space="0" w:color="auto"/>
                    <w:left w:val="single" w:sz="6" w:space="0" w:color="auto"/>
                    <w:bottom w:val="single" w:sz="6" w:space="0" w:color="auto"/>
                    <w:right w:val="single" w:sz="6" w:space="0" w:color="auto"/>
                  </w:tcBorders>
                </w:tcPr>
                <w:p w:rsidR="00897447" w:rsidRPr="00897042" w:rsidRDefault="00897447" w:rsidP="00B63ACA">
                  <w:pPr>
                    <w:autoSpaceDE w:val="0"/>
                    <w:autoSpaceDN w:val="0"/>
                    <w:adjustRightInd w:val="0"/>
                    <w:jc w:val="center"/>
                    <w:rPr>
                      <w:b/>
                      <w:color w:val="000000"/>
                    </w:rPr>
                  </w:pPr>
                  <w:r>
                    <w:rPr>
                      <w:b/>
                      <w:color w:val="000000"/>
                    </w:rPr>
                    <w:t>49,</w:t>
                  </w:r>
                  <w:r w:rsidR="00B63ACA">
                    <w:rPr>
                      <w:b/>
                      <w:color w:val="000000"/>
                    </w:rPr>
                    <w:t>29</w:t>
                  </w:r>
                </w:p>
              </w:tc>
            </w:tr>
            <w:tr w:rsidR="00897447" w:rsidRPr="00F67B4D" w:rsidTr="007F0FAA">
              <w:trPr>
                <w:trHeight w:val="281"/>
              </w:trPr>
              <w:tc>
                <w:tcPr>
                  <w:tcW w:w="6110" w:type="dxa"/>
                  <w:tcBorders>
                    <w:top w:val="single" w:sz="6" w:space="0" w:color="auto"/>
                    <w:left w:val="single" w:sz="6" w:space="0" w:color="auto"/>
                    <w:bottom w:val="single" w:sz="6" w:space="0" w:color="auto"/>
                    <w:right w:val="single" w:sz="6" w:space="0" w:color="auto"/>
                  </w:tcBorders>
                </w:tcPr>
                <w:p w:rsidR="00897447" w:rsidRPr="00897042" w:rsidRDefault="00897447" w:rsidP="00AD4D37">
                  <w:pPr>
                    <w:jc w:val="both"/>
                  </w:pPr>
                  <w:r w:rsidRPr="00897042">
                    <w:t>Массовый спорт</w:t>
                  </w:r>
                </w:p>
              </w:tc>
              <w:tc>
                <w:tcPr>
                  <w:tcW w:w="546" w:type="dxa"/>
                  <w:tcBorders>
                    <w:top w:val="single" w:sz="6" w:space="0" w:color="auto"/>
                    <w:left w:val="single" w:sz="6" w:space="0" w:color="auto"/>
                    <w:bottom w:val="single" w:sz="6" w:space="0" w:color="auto"/>
                    <w:right w:val="single" w:sz="6" w:space="0" w:color="auto"/>
                  </w:tcBorders>
                </w:tcPr>
                <w:p w:rsidR="00897447" w:rsidRPr="00897042" w:rsidRDefault="00897447" w:rsidP="00AD4D37">
                  <w:pPr>
                    <w:autoSpaceDE w:val="0"/>
                    <w:autoSpaceDN w:val="0"/>
                    <w:adjustRightInd w:val="0"/>
                    <w:rPr>
                      <w:color w:val="000000"/>
                    </w:rPr>
                  </w:pPr>
                  <w:r w:rsidRPr="00897042">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897447" w:rsidRPr="00897042" w:rsidRDefault="00897447" w:rsidP="00AD4D37">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897447" w:rsidRPr="00897042" w:rsidRDefault="00897447" w:rsidP="00AD4D37">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897447" w:rsidRPr="00897042" w:rsidRDefault="00897447" w:rsidP="00B63ACA">
                  <w:pPr>
                    <w:autoSpaceDE w:val="0"/>
                    <w:autoSpaceDN w:val="0"/>
                    <w:adjustRightInd w:val="0"/>
                    <w:jc w:val="center"/>
                    <w:rPr>
                      <w:color w:val="000000"/>
                    </w:rPr>
                  </w:pPr>
                  <w:r>
                    <w:rPr>
                      <w:color w:val="000000"/>
                    </w:rPr>
                    <w:t>49,</w:t>
                  </w:r>
                  <w:r w:rsidR="00B63ACA">
                    <w:rPr>
                      <w:color w:val="000000"/>
                    </w:rPr>
                    <w:t>29</w:t>
                  </w:r>
                </w:p>
              </w:tc>
            </w:tr>
            <w:tr w:rsidR="00897447" w:rsidRPr="00F67B4D" w:rsidTr="007F0FAA">
              <w:trPr>
                <w:trHeight w:val="281"/>
              </w:trPr>
              <w:tc>
                <w:tcPr>
                  <w:tcW w:w="6110" w:type="dxa"/>
                  <w:tcBorders>
                    <w:top w:val="single" w:sz="6" w:space="0" w:color="auto"/>
                    <w:left w:val="single" w:sz="6" w:space="0" w:color="auto"/>
                    <w:bottom w:val="single" w:sz="6" w:space="0" w:color="auto"/>
                    <w:right w:val="single" w:sz="6" w:space="0" w:color="auto"/>
                  </w:tcBorders>
                </w:tcPr>
                <w:p w:rsidR="00897447" w:rsidRPr="00897042" w:rsidRDefault="00897447" w:rsidP="00AD4D37">
                  <w:pPr>
                    <w:jc w:val="both"/>
                  </w:pPr>
                  <w:r w:rsidRPr="00897042">
                    <w:rPr>
                      <w:color w:val="000000"/>
                    </w:rPr>
                    <w:t>Непрограммные расходы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897447" w:rsidRPr="00897042" w:rsidRDefault="00897447" w:rsidP="00AD4D37">
                  <w:pPr>
                    <w:autoSpaceDE w:val="0"/>
                    <w:autoSpaceDN w:val="0"/>
                    <w:adjustRightInd w:val="0"/>
                    <w:rPr>
                      <w:color w:val="000000"/>
                    </w:rPr>
                  </w:pPr>
                  <w:r w:rsidRPr="00897042">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897447" w:rsidRPr="00897042" w:rsidRDefault="00897447" w:rsidP="00AD4D37">
                  <w:pPr>
                    <w:autoSpaceDE w:val="0"/>
                    <w:autoSpaceDN w:val="0"/>
                    <w:adjustRightInd w:val="0"/>
                    <w:rPr>
                      <w:color w:val="000000"/>
                    </w:rPr>
                  </w:pPr>
                  <w:r w:rsidRPr="00897042">
                    <w:rPr>
                      <w:color w:val="000000"/>
                    </w:rPr>
                    <w:t>70.0.00.00000</w:t>
                  </w:r>
                </w:p>
              </w:tc>
              <w:tc>
                <w:tcPr>
                  <w:tcW w:w="486" w:type="dxa"/>
                  <w:tcBorders>
                    <w:top w:val="single" w:sz="6" w:space="0" w:color="auto"/>
                    <w:left w:val="single" w:sz="6" w:space="0" w:color="auto"/>
                    <w:bottom w:val="single" w:sz="6" w:space="0" w:color="auto"/>
                    <w:right w:val="single" w:sz="6" w:space="0" w:color="auto"/>
                  </w:tcBorders>
                </w:tcPr>
                <w:p w:rsidR="00897447" w:rsidRPr="00897042" w:rsidRDefault="00897447" w:rsidP="00AD4D37">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897447" w:rsidRPr="00897042" w:rsidRDefault="00897447" w:rsidP="00B63ACA">
                  <w:pPr>
                    <w:jc w:val="center"/>
                  </w:pPr>
                  <w:r>
                    <w:t>49,</w:t>
                  </w:r>
                  <w:r w:rsidR="00B63ACA">
                    <w:t>29</w:t>
                  </w:r>
                </w:p>
              </w:tc>
            </w:tr>
            <w:tr w:rsidR="00897447" w:rsidRPr="00F67B4D" w:rsidTr="007F0FAA">
              <w:trPr>
                <w:trHeight w:val="152"/>
              </w:trPr>
              <w:tc>
                <w:tcPr>
                  <w:tcW w:w="6110" w:type="dxa"/>
                  <w:tcBorders>
                    <w:top w:val="single" w:sz="6" w:space="0" w:color="auto"/>
                    <w:left w:val="single" w:sz="6" w:space="0" w:color="auto"/>
                    <w:bottom w:val="single" w:sz="6" w:space="0" w:color="auto"/>
                    <w:right w:val="single" w:sz="6" w:space="0" w:color="auto"/>
                  </w:tcBorders>
                </w:tcPr>
                <w:p w:rsidR="00897447" w:rsidRPr="00897042" w:rsidRDefault="00897447" w:rsidP="00AD4D37">
                  <w:pPr>
                    <w:jc w:val="both"/>
                  </w:pPr>
                  <w:r w:rsidRPr="00897042">
                    <w:t>Мероприятия в области физической культуры и спорта</w:t>
                  </w:r>
                </w:p>
              </w:tc>
              <w:tc>
                <w:tcPr>
                  <w:tcW w:w="546" w:type="dxa"/>
                  <w:tcBorders>
                    <w:top w:val="single" w:sz="6" w:space="0" w:color="auto"/>
                    <w:left w:val="single" w:sz="6" w:space="0" w:color="auto"/>
                    <w:bottom w:val="single" w:sz="6" w:space="0" w:color="auto"/>
                    <w:right w:val="single" w:sz="6" w:space="0" w:color="auto"/>
                  </w:tcBorders>
                </w:tcPr>
                <w:p w:rsidR="00897447" w:rsidRPr="00897042" w:rsidRDefault="00897447" w:rsidP="00AD4D37">
                  <w:pPr>
                    <w:autoSpaceDE w:val="0"/>
                    <w:autoSpaceDN w:val="0"/>
                    <w:adjustRightInd w:val="0"/>
                    <w:rPr>
                      <w:color w:val="000000"/>
                    </w:rPr>
                  </w:pPr>
                  <w:r w:rsidRPr="00897042">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897447" w:rsidRPr="00897042" w:rsidRDefault="00897447" w:rsidP="00AD4D37">
                  <w:pPr>
                    <w:autoSpaceDE w:val="0"/>
                    <w:autoSpaceDN w:val="0"/>
                    <w:adjustRightInd w:val="0"/>
                    <w:rPr>
                      <w:color w:val="000000"/>
                    </w:rPr>
                  </w:pPr>
                  <w:r w:rsidRPr="00897042">
                    <w:rPr>
                      <w:color w:val="000000"/>
                    </w:rPr>
                    <w:t>70.0.00.11020</w:t>
                  </w:r>
                </w:p>
              </w:tc>
              <w:tc>
                <w:tcPr>
                  <w:tcW w:w="486" w:type="dxa"/>
                  <w:tcBorders>
                    <w:top w:val="single" w:sz="6" w:space="0" w:color="auto"/>
                    <w:left w:val="single" w:sz="6" w:space="0" w:color="auto"/>
                    <w:bottom w:val="single" w:sz="6" w:space="0" w:color="auto"/>
                    <w:right w:val="single" w:sz="6" w:space="0" w:color="auto"/>
                  </w:tcBorders>
                </w:tcPr>
                <w:p w:rsidR="00897447" w:rsidRPr="00897042" w:rsidRDefault="00897447" w:rsidP="00AD4D37">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897447" w:rsidRPr="00897042" w:rsidRDefault="00897447" w:rsidP="00B63ACA">
                  <w:pPr>
                    <w:jc w:val="center"/>
                  </w:pPr>
                  <w:r>
                    <w:t>49,</w:t>
                  </w:r>
                  <w:r w:rsidR="00B63ACA">
                    <w:t>29</w:t>
                  </w:r>
                </w:p>
              </w:tc>
            </w:tr>
            <w:tr w:rsidR="00897447" w:rsidRPr="00F67B4D" w:rsidTr="007F0FAA">
              <w:trPr>
                <w:trHeight w:val="129"/>
              </w:trPr>
              <w:tc>
                <w:tcPr>
                  <w:tcW w:w="6110" w:type="dxa"/>
                  <w:tcBorders>
                    <w:top w:val="single" w:sz="6" w:space="0" w:color="auto"/>
                    <w:left w:val="single" w:sz="6" w:space="0" w:color="auto"/>
                    <w:bottom w:val="single" w:sz="4" w:space="0" w:color="auto"/>
                    <w:right w:val="single" w:sz="6" w:space="0" w:color="auto"/>
                  </w:tcBorders>
                </w:tcPr>
                <w:p w:rsidR="00897447" w:rsidRPr="00897042" w:rsidRDefault="00897447" w:rsidP="00AD4D37">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4" w:space="0" w:color="auto"/>
                    <w:right w:val="single" w:sz="6" w:space="0" w:color="auto"/>
                  </w:tcBorders>
                </w:tcPr>
                <w:p w:rsidR="00897447" w:rsidRPr="00897042" w:rsidRDefault="00897447" w:rsidP="00AD4D37">
                  <w:pPr>
                    <w:autoSpaceDE w:val="0"/>
                    <w:autoSpaceDN w:val="0"/>
                    <w:adjustRightInd w:val="0"/>
                    <w:rPr>
                      <w:color w:val="000000"/>
                    </w:rPr>
                  </w:pPr>
                  <w:r w:rsidRPr="00897042">
                    <w:rPr>
                      <w:color w:val="000000"/>
                    </w:rPr>
                    <w:t>1102</w:t>
                  </w:r>
                </w:p>
              </w:tc>
              <w:tc>
                <w:tcPr>
                  <w:tcW w:w="1440" w:type="dxa"/>
                  <w:tcBorders>
                    <w:top w:val="single" w:sz="6" w:space="0" w:color="auto"/>
                    <w:left w:val="single" w:sz="6" w:space="0" w:color="auto"/>
                    <w:bottom w:val="single" w:sz="4" w:space="0" w:color="auto"/>
                    <w:right w:val="single" w:sz="6" w:space="0" w:color="auto"/>
                  </w:tcBorders>
                </w:tcPr>
                <w:p w:rsidR="00897447" w:rsidRPr="00897042" w:rsidRDefault="00897447" w:rsidP="00AD4D37">
                  <w:pPr>
                    <w:autoSpaceDE w:val="0"/>
                    <w:autoSpaceDN w:val="0"/>
                    <w:adjustRightInd w:val="0"/>
                    <w:rPr>
                      <w:color w:val="000000"/>
                    </w:rPr>
                  </w:pPr>
                  <w:r w:rsidRPr="00897042">
                    <w:rPr>
                      <w:color w:val="000000"/>
                    </w:rPr>
                    <w:t>70.0.00.11020</w:t>
                  </w:r>
                </w:p>
              </w:tc>
              <w:tc>
                <w:tcPr>
                  <w:tcW w:w="486" w:type="dxa"/>
                  <w:tcBorders>
                    <w:top w:val="single" w:sz="6" w:space="0" w:color="auto"/>
                    <w:left w:val="single" w:sz="6" w:space="0" w:color="auto"/>
                    <w:bottom w:val="single" w:sz="4" w:space="0" w:color="auto"/>
                    <w:right w:val="single" w:sz="6" w:space="0" w:color="auto"/>
                  </w:tcBorders>
                </w:tcPr>
                <w:p w:rsidR="00897447" w:rsidRPr="00897042" w:rsidRDefault="00897447" w:rsidP="00AD4D37">
                  <w:pPr>
                    <w:autoSpaceDE w:val="0"/>
                    <w:autoSpaceDN w:val="0"/>
                    <w:adjustRightInd w:val="0"/>
                    <w:rPr>
                      <w:color w:val="000000"/>
                    </w:rPr>
                  </w:pPr>
                  <w:r w:rsidRPr="00897042">
                    <w:rPr>
                      <w:color w:val="000000"/>
                    </w:rPr>
                    <w:t>200</w:t>
                  </w:r>
                </w:p>
              </w:tc>
              <w:tc>
                <w:tcPr>
                  <w:tcW w:w="1240" w:type="dxa"/>
                  <w:tcBorders>
                    <w:top w:val="single" w:sz="6" w:space="0" w:color="auto"/>
                    <w:left w:val="single" w:sz="6" w:space="0" w:color="auto"/>
                    <w:bottom w:val="single" w:sz="4" w:space="0" w:color="auto"/>
                    <w:right w:val="single" w:sz="6" w:space="0" w:color="auto"/>
                  </w:tcBorders>
                </w:tcPr>
                <w:p w:rsidR="00897447" w:rsidRPr="00897042" w:rsidRDefault="00897447" w:rsidP="00B63ACA">
                  <w:pPr>
                    <w:jc w:val="center"/>
                  </w:pPr>
                  <w:r>
                    <w:t>4</w:t>
                  </w:r>
                  <w:r w:rsidR="00B63ACA">
                    <w:t>4,29</w:t>
                  </w:r>
                </w:p>
              </w:tc>
            </w:tr>
            <w:tr w:rsidR="00897447" w:rsidRPr="00F67B4D" w:rsidTr="007F0FAA">
              <w:trPr>
                <w:trHeight w:val="494"/>
              </w:trPr>
              <w:tc>
                <w:tcPr>
                  <w:tcW w:w="6110"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rPr>
                      <w:color w:val="000000"/>
                    </w:rPr>
                  </w:pPr>
                  <w:r w:rsidRPr="00897042">
                    <w:rPr>
                      <w:color w:val="000000"/>
                    </w:rPr>
                    <w:t>1102</w:t>
                  </w:r>
                </w:p>
              </w:tc>
              <w:tc>
                <w:tcPr>
                  <w:tcW w:w="1440"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rPr>
                      <w:color w:val="000000"/>
                    </w:rPr>
                  </w:pPr>
                  <w:r w:rsidRPr="00897042">
                    <w:rPr>
                      <w:color w:val="000000"/>
                    </w:rPr>
                    <w:t>70.0.00.11020</w:t>
                  </w:r>
                </w:p>
              </w:tc>
              <w:tc>
                <w:tcPr>
                  <w:tcW w:w="486" w:type="dxa"/>
                  <w:tcBorders>
                    <w:top w:val="single" w:sz="4" w:space="0" w:color="auto"/>
                    <w:left w:val="single" w:sz="4" w:space="0" w:color="auto"/>
                    <w:bottom w:val="single" w:sz="4" w:space="0" w:color="auto"/>
                    <w:right w:val="single" w:sz="4" w:space="0" w:color="auto"/>
                  </w:tcBorders>
                </w:tcPr>
                <w:p w:rsidR="00897447" w:rsidRPr="00897042" w:rsidRDefault="00897447" w:rsidP="00AD4D37">
                  <w:pPr>
                    <w:autoSpaceDE w:val="0"/>
                    <w:autoSpaceDN w:val="0"/>
                    <w:adjustRightInd w:val="0"/>
                    <w:rPr>
                      <w:color w:val="000000"/>
                    </w:rPr>
                  </w:pPr>
                  <w:r w:rsidRPr="00897042">
                    <w:rPr>
                      <w:color w:val="000000"/>
                    </w:rPr>
                    <w:t>240</w:t>
                  </w:r>
                </w:p>
              </w:tc>
              <w:tc>
                <w:tcPr>
                  <w:tcW w:w="1240" w:type="dxa"/>
                  <w:tcBorders>
                    <w:top w:val="single" w:sz="4" w:space="0" w:color="auto"/>
                    <w:left w:val="single" w:sz="4" w:space="0" w:color="auto"/>
                    <w:bottom w:val="single" w:sz="4" w:space="0" w:color="auto"/>
                    <w:right w:val="single" w:sz="4" w:space="0" w:color="auto"/>
                  </w:tcBorders>
                </w:tcPr>
                <w:p w:rsidR="00897447" w:rsidRPr="00897042" w:rsidRDefault="00897447" w:rsidP="00B63ACA">
                  <w:pPr>
                    <w:jc w:val="center"/>
                  </w:pPr>
                  <w:r>
                    <w:t>4</w:t>
                  </w:r>
                  <w:r w:rsidR="00B63ACA">
                    <w:t>4,29</w:t>
                  </w:r>
                </w:p>
              </w:tc>
            </w:tr>
            <w:tr w:rsidR="00B63ACA" w:rsidRPr="00F67B4D" w:rsidTr="00B63ACA">
              <w:trPr>
                <w:trHeight w:val="322"/>
              </w:trPr>
              <w:tc>
                <w:tcPr>
                  <w:tcW w:w="6110" w:type="dxa"/>
                  <w:tcBorders>
                    <w:top w:val="single" w:sz="4" w:space="0" w:color="auto"/>
                    <w:left w:val="single" w:sz="4" w:space="0" w:color="auto"/>
                    <w:bottom w:val="single" w:sz="4" w:space="0" w:color="auto"/>
                    <w:right w:val="single" w:sz="4" w:space="0" w:color="auto"/>
                  </w:tcBorders>
                </w:tcPr>
                <w:p w:rsidR="00B63ACA" w:rsidRPr="00897042" w:rsidRDefault="00B63ACA" w:rsidP="00AD4D37">
                  <w:pPr>
                    <w:autoSpaceDE w:val="0"/>
                    <w:autoSpaceDN w:val="0"/>
                    <w:adjustRightInd w:val="0"/>
                    <w:jc w:val="both"/>
                    <w:rPr>
                      <w:color w:val="000000"/>
                    </w:rPr>
                  </w:pPr>
                  <w:r w:rsidRPr="00B63ACA">
                    <w:rPr>
                      <w:color w:val="000000"/>
                    </w:rPr>
                    <w:t>Социальное обеспечение и иные выплаты населению</w:t>
                  </w:r>
                </w:p>
              </w:tc>
              <w:tc>
                <w:tcPr>
                  <w:tcW w:w="546" w:type="dxa"/>
                  <w:tcBorders>
                    <w:top w:val="single" w:sz="4" w:space="0" w:color="auto"/>
                    <w:left w:val="single" w:sz="4" w:space="0" w:color="auto"/>
                    <w:bottom w:val="single" w:sz="4" w:space="0" w:color="auto"/>
                    <w:right w:val="single" w:sz="4" w:space="0" w:color="auto"/>
                  </w:tcBorders>
                </w:tcPr>
                <w:p w:rsidR="00B63ACA" w:rsidRPr="00897042" w:rsidRDefault="00B63ACA" w:rsidP="00FE2D76">
                  <w:pPr>
                    <w:autoSpaceDE w:val="0"/>
                    <w:autoSpaceDN w:val="0"/>
                    <w:adjustRightInd w:val="0"/>
                    <w:rPr>
                      <w:color w:val="000000"/>
                    </w:rPr>
                  </w:pPr>
                  <w:r w:rsidRPr="00897042">
                    <w:rPr>
                      <w:color w:val="000000"/>
                    </w:rPr>
                    <w:t>1102</w:t>
                  </w:r>
                </w:p>
              </w:tc>
              <w:tc>
                <w:tcPr>
                  <w:tcW w:w="1440" w:type="dxa"/>
                  <w:tcBorders>
                    <w:top w:val="single" w:sz="4" w:space="0" w:color="auto"/>
                    <w:left w:val="single" w:sz="4" w:space="0" w:color="auto"/>
                    <w:bottom w:val="single" w:sz="4" w:space="0" w:color="auto"/>
                    <w:right w:val="single" w:sz="4" w:space="0" w:color="auto"/>
                  </w:tcBorders>
                </w:tcPr>
                <w:p w:rsidR="00B63ACA" w:rsidRPr="00897042" w:rsidRDefault="00B63ACA" w:rsidP="00FE2D76">
                  <w:pPr>
                    <w:autoSpaceDE w:val="0"/>
                    <w:autoSpaceDN w:val="0"/>
                    <w:adjustRightInd w:val="0"/>
                    <w:rPr>
                      <w:color w:val="000000"/>
                    </w:rPr>
                  </w:pPr>
                  <w:r w:rsidRPr="00897042">
                    <w:rPr>
                      <w:color w:val="000000"/>
                    </w:rPr>
                    <w:t>70.0.00.11020</w:t>
                  </w:r>
                </w:p>
              </w:tc>
              <w:tc>
                <w:tcPr>
                  <w:tcW w:w="486" w:type="dxa"/>
                  <w:tcBorders>
                    <w:top w:val="single" w:sz="4" w:space="0" w:color="auto"/>
                    <w:left w:val="single" w:sz="4" w:space="0" w:color="auto"/>
                    <w:bottom w:val="single" w:sz="4" w:space="0" w:color="auto"/>
                    <w:right w:val="single" w:sz="4" w:space="0" w:color="auto"/>
                  </w:tcBorders>
                </w:tcPr>
                <w:p w:rsidR="00B63ACA" w:rsidRPr="00897042" w:rsidRDefault="00B63ACA" w:rsidP="00AD4D37">
                  <w:pPr>
                    <w:autoSpaceDE w:val="0"/>
                    <w:autoSpaceDN w:val="0"/>
                    <w:adjustRightInd w:val="0"/>
                    <w:rPr>
                      <w:color w:val="000000"/>
                    </w:rPr>
                  </w:pPr>
                  <w:r>
                    <w:rPr>
                      <w:color w:val="000000"/>
                    </w:rPr>
                    <w:t>300</w:t>
                  </w:r>
                </w:p>
              </w:tc>
              <w:tc>
                <w:tcPr>
                  <w:tcW w:w="1240" w:type="dxa"/>
                  <w:tcBorders>
                    <w:top w:val="single" w:sz="4" w:space="0" w:color="auto"/>
                    <w:left w:val="single" w:sz="4" w:space="0" w:color="auto"/>
                    <w:bottom w:val="single" w:sz="4" w:space="0" w:color="auto"/>
                    <w:right w:val="single" w:sz="4" w:space="0" w:color="auto"/>
                  </w:tcBorders>
                </w:tcPr>
                <w:p w:rsidR="00B63ACA" w:rsidRDefault="00B63ACA" w:rsidP="00B63ACA">
                  <w:pPr>
                    <w:jc w:val="center"/>
                  </w:pPr>
                  <w:r>
                    <w:t>5,0</w:t>
                  </w:r>
                </w:p>
              </w:tc>
            </w:tr>
            <w:tr w:rsidR="00B63ACA" w:rsidRPr="00F67B4D" w:rsidTr="00B63ACA">
              <w:trPr>
                <w:trHeight w:val="283"/>
              </w:trPr>
              <w:tc>
                <w:tcPr>
                  <w:tcW w:w="6110" w:type="dxa"/>
                  <w:tcBorders>
                    <w:top w:val="single" w:sz="4" w:space="0" w:color="auto"/>
                    <w:left w:val="single" w:sz="4" w:space="0" w:color="auto"/>
                    <w:bottom w:val="single" w:sz="4" w:space="0" w:color="auto"/>
                    <w:right w:val="single" w:sz="4" w:space="0" w:color="auto"/>
                  </w:tcBorders>
                </w:tcPr>
                <w:p w:rsidR="00B63ACA" w:rsidRPr="00897042" w:rsidRDefault="00B63ACA" w:rsidP="00AD4D37">
                  <w:pPr>
                    <w:autoSpaceDE w:val="0"/>
                    <w:autoSpaceDN w:val="0"/>
                    <w:adjustRightInd w:val="0"/>
                    <w:jc w:val="both"/>
                    <w:rPr>
                      <w:color w:val="000000"/>
                    </w:rPr>
                  </w:pPr>
                  <w:r w:rsidRPr="00B63ACA">
                    <w:rPr>
                      <w:color w:val="000000"/>
                    </w:rPr>
                    <w:t>Иные выплаты населению</w:t>
                  </w:r>
                </w:p>
              </w:tc>
              <w:tc>
                <w:tcPr>
                  <w:tcW w:w="546" w:type="dxa"/>
                  <w:tcBorders>
                    <w:top w:val="single" w:sz="4" w:space="0" w:color="auto"/>
                    <w:left w:val="single" w:sz="4" w:space="0" w:color="auto"/>
                    <w:bottom w:val="single" w:sz="4" w:space="0" w:color="auto"/>
                    <w:right w:val="single" w:sz="4" w:space="0" w:color="auto"/>
                  </w:tcBorders>
                </w:tcPr>
                <w:p w:rsidR="00B63ACA" w:rsidRPr="00897042" w:rsidRDefault="00B63ACA" w:rsidP="00FE2D76">
                  <w:pPr>
                    <w:autoSpaceDE w:val="0"/>
                    <w:autoSpaceDN w:val="0"/>
                    <w:adjustRightInd w:val="0"/>
                    <w:rPr>
                      <w:color w:val="000000"/>
                    </w:rPr>
                  </w:pPr>
                  <w:r w:rsidRPr="00897042">
                    <w:rPr>
                      <w:color w:val="000000"/>
                    </w:rPr>
                    <w:t>1102</w:t>
                  </w:r>
                </w:p>
              </w:tc>
              <w:tc>
                <w:tcPr>
                  <w:tcW w:w="1440" w:type="dxa"/>
                  <w:tcBorders>
                    <w:top w:val="single" w:sz="4" w:space="0" w:color="auto"/>
                    <w:left w:val="single" w:sz="4" w:space="0" w:color="auto"/>
                    <w:bottom w:val="single" w:sz="4" w:space="0" w:color="auto"/>
                    <w:right w:val="single" w:sz="4" w:space="0" w:color="auto"/>
                  </w:tcBorders>
                </w:tcPr>
                <w:p w:rsidR="00B63ACA" w:rsidRPr="00897042" w:rsidRDefault="00B63ACA" w:rsidP="00FE2D76">
                  <w:pPr>
                    <w:autoSpaceDE w:val="0"/>
                    <w:autoSpaceDN w:val="0"/>
                    <w:adjustRightInd w:val="0"/>
                    <w:rPr>
                      <w:color w:val="000000"/>
                    </w:rPr>
                  </w:pPr>
                  <w:r w:rsidRPr="00897042">
                    <w:rPr>
                      <w:color w:val="000000"/>
                    </w:rPr>
                    <w:t>70.0.00.11020</w:t>
                  </w:r>
                </w:p>
              </w:tc>
              <w:tc>
                <w:tcPr>
                  <w:tcW w:w="486" w:type="dxa"/>
                  <w:tcBorders>
                    <w:top w:val="single" w:sz="4" w:space="0" w:color="auto"/>
                    <w:left w:val="single" w:sz="4" w:space="0" w:color="auto"/>
                    <w:bottom w:val="single" w:sz="4" w:space="0" w:color="auto"/>
                    <w:right w:val="single" w:sz="4" w:space="0" w:color="auto"/>
                  </w:tcBorders>
                </w:tcPr>
                <w:p w:rsidR="00B63ACA" w:rsidRPr="00897042" w:rsidRDefault="00B63ACA" w:rsidP="00AD4D37">
                  <w:pPr>
                    <w:autoSpaceDE w:val="0"/>
                    <w:autoSpaceDN w:val="0"/>
                    <w:adjustRightInd w:val="0"/>
                    <w:rPr>
                      <w:color w:val="000000"/>
                    </w:rPr>
                  </w:pPr>
                  <w:r>
                    <w:rPr>
                      <w:color w:val="000000"/>
                    </w:rPr>
                    <w:t>360</w:t>
                  </w:r>
                </w:p>
              </w:tc>
              <w:tc>
                <w:tcPr>
                  <w:tcW w:w="1240" w:type="dxa"/>
                  <w:tcBorders>
                    <w:top w:val="single" w:sz="4" w:space="0" w:color="auto"/>
                    <w:left w:val="single" w:sz="4" w:space="0" w:color="auto"/>
                    <w:bottom w:val="single" w:sz="4" w:space="0" w:color="auto"/>
                    <w:right w:val="single" w:sz="4" w:space="0" w:color="auto"/>
                  </w:tcBorders>
                </w:tcPr>
                <w:p w:rsidR="00B63ACA" w:rsidRDefault="00B63ACA" w:rsidP="00B63ACA">
                  <w:pPr>
                    <w:jc w:val="center"/>
                  </w:pPr>
                  <w:r>
                    <w:t>5,0</w:t>
                  </w:r>
                </w:p>
              </w:tc>
            </w:tr>
            <w:tr w:rsidR="00897447" w:rsidRPr="00F67B4D" w:rsidTr="00AC1D8A">
              <w:trPr>
                <w:trHeight w:val="171"/>
              </w:trPr>
              <w:tc>
                <w:tcPr>
                  <w:tcW w:w="6110" w:type="dxa"/>
                  <w:tcBorders>
                    <w:top w:val="single" w:sz="4" w:space="0" w:color="auto"/>
                    <w:left w:val="single" w:sz="6" w:space="0" w:color="auto"/>
                    <w:bottom w:val="single" w:sz="6" w:space="0" w:color="auto"/>
                    <w:right w:val="single" w:sz="6" w:space="0" w:color="auto"/>
                  </w:tcBorders>
                </w:tcPr>
                <w:p w:rsidR="00897447" w:rsidRPr="00897042" w:rsidRDefault="00897447" w:rsidP="00AD4D37">
                  <w:pPr>
                    <w:jc w:val="both"/>
                    <w:rPr>
                      <w:b/>
                      <w:bCs/>
                      <w:color w:val="000000"/>
                    </w:rPr>
                  </w:pPr>
                  <w:r w:rsidRPr="00897042">
                    <w:rPr>
                      <w:b/>
                      <w:bCs/>
                      <w:color w:val="000000"/>
                    </w:rPr>
                    <w:t>ИТОГО</w:t>
                  </w:r>
                </w:p>
              </w:tc>
              <w:tc>
                <w:tcPr>
                  <w:tcW w:w="546" w:type="dxa"/>
                  <w:tcBorders>
                    <w:top w:val="single" w:sz="4" w:space="0" w:color="auto"/>
                    <w:left w:val="single" w:sz="6" w:space="0" w:color="auto"/>
                    <w:bottom w:val="single" w:sz="6" w:space="0" w:color="auto"/>
                    <w:right w:val="single" w:sz="6" w:space="0" w:color="auto"/>
                  </w:tcBorders>
                </w:tcPr>
                <w:p w:rsidR="00897447" w:rsidRPr="00897042" w:rsidRDefault="00897447" w:rsidP="00AD4D37">
                  <w:pPr>
                    <w:autoSpaceDE w:val="0"/>
                    <w:autoSpaceDN w:val="0"/>
                    <w:adjustRightInd w:val="0"/>
                    <w:rPr>
                      <w:b/>
                      <w:color w:val="000000"/>
                    </w:rPr>
                  </w:pPr>
                </w:p>
              </w:tc>
              <w:tc>
                <w:tcPr>
                  <w:tcW w:w="1440" w:type="dxa"/>
                  <w:tcBorders>
                    <w:top w:val="single" w:sz="4" w:space="0" w:color="auto"/>
                    <w:left w:val="single" w:sz="6" w:space="0" w:color="auto"/>
                    <w:bottom w:val="single" w:sz="6" w:space="0" w:color="auto"/>
                    <w:right w:val="single" w:sz="6" w:space="0" w:color="auto"/>
                  </w:tcBorders>
                </w:tcPr>
                <w:p w:rsidR="00897447" w:rsidRPr="00897042" w:rsidRDefault="00897447" w:rsidP="00AD4D37">
                  <w:pPr>
                    <w:autoSpaceDE w:val="0"/>
                    <w:autoSpaceDN w:val="0"/>
                    <w:adjustRightInd w:val="0"/>
                    <w:rPr>
                      <w:b/>
                      <w:color w:val="000000"/>
                    </w:rPr>
                  </w:pPr>
                </w:p>
              </w:tc>
              <w:tc>
                <w:tcPr>
                  <w:tcW w:w="486" w:type="dxa"/>
                  <w:tcBorders>
                    <w:top w:val="single" w:sz="4" w:space="0" w:color="auto"/>
                    <w:left w:val="single" w:sz="6" w:space="0" w:color="auto"/>
                    <w:bottom w:val="single" w:sz="6" w:space="0" w:color="auto"/>
                    <w:right w:val="single" w:sz="6" w:space="0" w:color="auto"/>
                  </w:tcBorders>
                </w:tcPr>
                <w:p w:rsidR="00897447" w:rsidRPr="00897042" w:rsidRDefault="00897447" w:rsidP="00AD4D37">
                  <w:pPr>
                    <w:autoSpaceDE w:val="0"/>
                    <w:autoSpaceDN w:val="0"/>
                    <w:adjustRightInd w:val="0"/>
                    <w:rPr>
                      <w:b/>
                      <w:color w:val="000000"/>
                    </w:rPr>
                  </w:pPr>
                </w:p>
              </w:tc>
              <w:tc>
                <w:tcPr>
                  <w:tcW w:w="1240" w:type="dxa"/>
                  <w:tcBorders>
                    <w:top w:val="single" w:sz="4" w:space="0" w:color="auto"/>
                    <w:left w:val="single" w:sz="6" w:space="0" w:color="auto"/>
                    <w:bottom w:val="single" w:sz="6" w:space="0" w:color="auto"/>
                    <w:right w:val="single" w:sz="6" w:space="0" w:color="auto"/>
                  </w:tcBorders>
                </w:tcPr>
                <w:p w:rsidR="00897447" w:rsidRPr="00897042" w:rsidRDefault="00FE2D76" w:rsidP="00FE2D76">
                  <w:pPr>
                    <w:autoSpaceDE w:val="0"/>
                    <w:autoSpaceDN w:val="0"/>
                    <w:adjustRightInd w:val="0"/>
                    <w:jc w:val="center"/>
                    <w:rPr>
                      <w:b/>
                      <w:color w:val="000000"/>
                    </w:rPr>
                  </w:pPr>
                  <w:r>
                    <w:rPr>
                      <w:b/>
                      <w:color w:val="000000"/>
                    </w:rPr>
                    <w:t>13 683,59</w:t>
                  </w:r>
                </w:p>
              </w:tc>
            </w:tr>
          </w:tbl>
          <w:p w:rsidR="00E36D55" w:rsidRDefault="00E36D55" w:rsidP="00BB2CD4">
            <w:pPr>
              <w:jc w:val="right"/>
              <w:rPr>
                <w:bCs/>
              </w:rPr>
            </w:pPr>
          </w:p>
          <w:p w:rsidR="00A9201E" w:rsidRDefault="00A9201E" w:rsidP="00BB2CD4">
            <w:pPr>
              <w:jc w:val="right"/>
              <w:rPr>
                <w:bCs/>
              </w:rPr>
            </w:pPr>
          </w:p>
          <w:p w:rsidR="001D084C" w:rsidRPr="00C47E82" w:rsidRDefault="001D084C" w:rsidP="001D084C">
            <w:pPr>
              <w:jc w:val="right"/>
            </w:pPr>
            <w:r w:rsidRPr="00C47E82">
              <w:t xml:space="preserve">Приложение </w:t>
            </w:r>
            <w:r w:rsidR="00C47E82">
              <w:t>3</w:t>
            </w:r>
          </w:p>
          <w:p w:rsidR="00FE2D76" w:rsidRDefault="00FE2D76" w:rsidP="00FE2D76">
            <w:pPr>
              <w:jc w:val="right"/>
            </w:pPr>
            <w:r>
              <w:t xml:space="preserve">к решению двадцать первой сессии Совета депутатов </w:t>
            </w:r>
          </w:p>
          <w:p w:rsidR="00FE2D76" w:rsidRDefault="00FE2D76" w:rsidP="00FE2D76">
            <w:pPr>
              <w:jc w:val="right"/>
            </w:pPr>
            <w:proofErr w:type="spellStart"/>
            <w:r>
              <w:t>Быструхинского</w:t>
            </w:r>
            <w:proofErr w:type="spellEnd"/>
            <w:r>
              <w:t xml:space="preserve"> сельсовета </w:t>
            </w:r>
            <w:proofErr w:type="spellStart"/>
            <w:r>
              <w:t>Кочковского</w:t>
            </w:r>
            <w:proofErr w:type="spellEnd"/>
            <w:r>
              <w:t xml:space="preserve"> района</w:t>
            </w:r>
          </w:p>
          <w:p w:rsidR="00337E19" w:rsidRPr="0075175C" w:rsidRDefault="00FE2D76" w:rsidP="00FE2D76">
            <w:pPr>
              <w:tabs>
                <w:tab w:val="left" w:pos="2096"/>
              </w:tabs>
              <w:ind w:left="-1440" w:firstLine="1440"/>
              <w:jc w:val="right"/>
              <w:rPr>
                <w:highlight w:val="yellow"/>
              </w:rPr>
            </w:pPr>
            <w:r>
              <w:t>Новосибирской области от  29.06.2022 №</w:t>
            </w:r>
            <w:r w:rsidR="00F36BED">
              <w:t>3</w:t>
            </w:r>
          </w:p>
          <w:p w:rsidR="001D084C" w:rsidRPr="0075175C" w:rsidRDefault="001D084C" w:rsidP="00D82C4C">
            <w:pPr>
              <w:tabs>
                <w:tab w:val="left" w:pos="2096"/>
              </w:tabs>
              <w:ind w:left="-1440" w:firstLine="1440"/>
              <w:jc w:val="right"/>
              <w:rPr>
                <w:highlight w:val="yellow"/>
              </w:rPr>
            </w:pPr>
          </w:p>
          <w:p w:rsidR="00076380" w:rsidRPr="00C47E82" w:rsidRDefault="00076380" w:rsidP="00076380">
            <w:pPr>
              <w:tabs>
                <w:tab w:val="left" w:pos="2096"/>
              </w:tabs>
              <w:ind w:left="-1440" w:firstLine="1440"/>
              <w:jc w:val="right"/>
            </w:pPr>
            <w:r w:rsidRPr="00C47E82">
              <w:t xml:space="preserve">     таблица 1</w:t>
            </w:r>
          </w:p>
          <w:p w:rsidR="00512087" w:rsidRPr="00C47E82" w:rsidRDefault="00076380" w:rsidP="00076380">
            <w:pPr>
              <w:tabs>
                <w:tab w:val="left" w:pos="2096"/>
              </w:tabs>
              <w:ind w:left="-1440" w:firstLine="1440"/>
              <w:jc w:val="center"/>
              <w:rPr>
                <w:rFonts w:ascii="Cambria" w:hAnsi="Cambria"/>
                <w:b/>
                <w:bCs/>
                <w:sz w:val="28"/>
                <w:szCs w:val="28"/>
              </w:rPr>
            </w:pPr>
            <w:r w:rsidRPr="00C47E82">
              <w:rPr>
                <w:rFonts w:ascii="Cambria" w:hAnsi="Cambria"/>
                <w:b/>
                <w:bCs/>
                <w:sz w:val="28"/>
                <w:szCs w:val="28"/>
              </w:rPr>
              <w:lastRenderedPageBreak/>
              <w:t xml:space="preserve">Ведомственная структура расходов бюджета </w:t>
            </w:r>
            <w:proofErr w:type="spellStart"/>
            <w:r w:rsidRPr="00C47E82">
              <w:rPr>
                <w:rFonts w:ascii="Cambria" w:hAnsi="Cambria"/>
                <w:b/>
                <w:bCs/>
                <w:sz w:val="28"/>
                <w:szCs w:val="28"/>
              </w:rPr>
              <w:t>Быструхинского</w:t>
            </w:r>
            <w:proofErr w:type="spellEnd"/>
            <w:r w:rsidRPr="00C47E82">
              <w:rPr>
                <w:rFonts w:ascii="Cambria" w:hAnsi="Cambria"/>
                <w:b/>
                <w:bCs/>
                <w:sz w:val="28"/>
                <w:szCs w:val="28"/>
              </w:rPr>
              <w:t xml:space="preserve"> сельсовета </w:t>
            </w:r>
          </w:p>
          <w:p w:rsidR="00076380" w:rsidRPr="00C47E82" w:rsidRDefault="00512087" w:rsidP="00076380">
            <w:pPr>
              <w:tabs>
                <w:tab w:val="left" w:pos="2096"/>
              </w:tabs>
              <w:ind w:left="-1440" w:firstLine="1440"/>
              <w:jc w:val="center"/>
              <w:rPr>
                <w:rFonts w:ascii="Cambria" w:hAnsi="Cambria"/>
                <w:b/>
                <w:bCs/>
                <w:sz w:val="28"/>
                <w:szCs w:val="28"/>
              </w:rPr>
            </w:pPr>
            <w:proofErr w:type="spellStart"/>
            <w:r w:rsidRPr="00C47E82">
              <w:rPr>
                <w:rFonts w:ascii="Cambria" w:hAnsi="Cambria"/>
                <w:b/>
                <w:bCs/>
                <w:sz w:val="28"/>
                <w:szCs w:val="28"/>
              </w:rPr>
              <w:t>Кочковского</w:t>
            </w:r>
            <w:proofErr w:type="spellEnd"/>
            <w:r w:rsidRPr="00C47E82">
              <w:rPr>
                <w:rFonts w:ascii="Cambria" w:hAnsi="Cambria"/>
                <w:b/>
                <w:bCs/>
                <w:sz w:val="28"/>
                <w:szCs w:val="28"/>
              </w:rPr>
              <w:t xml:space="preserve"> района Новосибирской области </w:t>
            </w:r>
            <w:r w:rsidR="00076380" w:rsidRPr="00C47E82">
              <w:rPr>
                <w:rFonts w:ascii="Cambria" w:hAnsi="Cambria"/>
                <w:b/>
                <w:bCs/>
                <w:sz w:val="28"/>
                <w:szCs w:val="28"/>
              </w:rPr>
              <w:t>на 20</w:t>
            </w:r>
            <w:r w:rsidR="00F560E0" w:rsidRPr="00C47E82">
              <w:rPr>
                <w:rFonts w:ascii="Cambria" w:hAnsi="Cambria"/>
                <w:b/>
                <w:bCs/>
                <w:sz w:val="28"/>
                <w:szCs w:val="28"/>
              </w:rPr>
              <w:t>2</w:t>
            </w:r>
            <w:r w:rsidR="00C47E82">
              <w:rPr>
                <w:rFonts w:ascii="Cambria" w:hAnsi="Cambria"/>
                <w:b/>
                <w:bCs/>
                <w:sz w:val="28"/>
                <w:szCs w:val="28"/>
              </w:rPr>
              <w:t>2</w:t>
            </w:r>
            <w:r w:rsidR="00076380" w:rsidRPr="00C47E82">
              <w:rPr>
                <w:rFonts w:ascii="Cambria" w:hAnsi="Cambria"/>
                <w:b/>
                <w:bCs/>
                <w:sz w:val="28"/>
                <w:szCs w:val="28"/>
              </w:rPr>
              <w:t xml:space="preserve"> год</w:t>
            </w:r>
          </w:p>
          <w:p w:rsidR="00076380" w:rsidRPr="00C47E82" w:rsidRDefault="00076380" w:rsidP="00076380">
            <w:pPr>
              <w:tabs>
                <w:tab w:val="left" w:pos="2096"/>
              </w:tabs>
              <w:ind w:left="-1440" w:firstLine="1440"/>
              <w:jc w:val="center"/>
              <w:rPr>
                <w:rFonts w:ascii="Cambria" w:hAnsi="Cambria"/>
                <w:b/>
                <w:bCs/>
                <w:sz w:val="28"/>
                <w:szCs w:val="28"/>
              </w:rPr>
            </w:pPr>
          </w:p>
          <w:p w:rsidR="00473556" w:rsidRPr="00C47E82" w:rsidRDefault="00473556" w:rsidP="00473556">
            <w:pPr>
              <w:jc w:val="center"/>
              <w:rPr>
                <w:bCs/>
              </w:rPr>
            </w:pPr>
            <w:r w:rsidRPr="00C47E82">
              <w:rPr>
                <w:bCs/>
              </w:rPr>
              <w:t xml:space="preserve">                                                                                                                                </w:t>
            </w:r>
            <w:r w:rsidR="00C47E82" w:rsidRPr="00C47E82">
              <w:rPr>
                <w:bCs/>
              </w:rPr>
              <w:t xml:space="preserve">            </w:t>
            </w:r>
            <w:r w:rsidRPr="00C47E82">
              <w:rPr>
                <w:bCs/>
              </w:rPr>
              <w:t xml:space="preserve">       </w:t>
            </w:r>
            <w:r w:rsidR="00C47E82" w:rsidRPr="00C47E82">
              <w:rPr>
                <w:bCs/>
              </w:rPr>
              <w:t>т</w:t>
            </w:r>
            <w:r w:rsidRPr="00C47E82">
              <w:rPr>
                <w:bCs/>
              </w:rPr>
              <w:t>ыс. руб.</w:t>
            </w:r>
          </w:p>
          <w:tbl>
            <w:tblPr>
              <w:tblW w:w="9989" w:type="dxa"/>
              <w:tblCellMar>
                <w:left w:w="30" w:type="dxa"/>
                <w:right w:w="30" w:type="dxa"/>
              </w:tblCellMar>
              <w:tblLook w:val="0000" w:firstRow="0" w:lastRow="0" w:firstColumn="0" w:lastColumn="0" w:noHBand="0" w:noVBand="0"/>
            </w:tblPr>
            <w:tblGrid>
              <w:gridCol w:w="5907"/>
              <w:gridCol w:w="495"/>
              <w:gridCol w:w="545"/>
              <w:gridCol w:w="1440"/>
              <w:gridCol w:w="485"/>
              <w:gridCol w:w="1117"/>
            </w:tblGrid>
            <w:tr w:rsidR="00473556" w:rsidRPr="00C47E82" w:rsidTr="00473556">
              <w:trPr>
                <w:trHeight w:val="247"/>
              </w:trPr>
              <w:tc>
                <w:tcPr>
                  <w:tcW w:w="5907" w:type="dxa"/>
                  <w:tcBorders>
                    <w:top w:val="single" w:sz="6" w:space="0" w:color="auto"/>
                    <w:left w:val="single" w:sz="6" w:space="0" w:color="auto"/>
                    <w:bottom w:val="single" w:sz="6" w:space="0" w:color="auto"/>
                    <w:right w:val="single" w:sz="6" w:space="0" w:color="auto"/>
                  </w:tcBorders>
                </w:tcPr>
                <w:p w:rsidR="00473556" w:rsidRPr="00C47E82" w:rsidRDefault="00473556" w:rsidP="00B26D32">
                  <w:pPr>
                    <w:autoSpaceDE w:val="0"/>
                    <w:autoSpaceDN w:val="0"/>
                    <w:adjustRightInd w:val="0"/>
                    <w:rPr>
                      <w:b/>
                      <w:bCs/>
                      <w:color w:val="000000"/>
                    </w:rPr>
                  </w:pPr>
                  <w:r w:rsidRPr="00C47E82">
                    <w:rPr>
                      <w:b/>
                      <w:bCs/>
                      <w:color w:val="000000"/>
                    </w:rPr>
                    <w:t>Наименование расходов</w:t>
                  </w:r>
                </w:p>
              </w:tc>
              <w:tc>
                <w:tcPr>
                  <w:tcW w:w="495" w:type="dxa"/>
                  <w:tcBorders>
                    <w:top w:val="single" w:sz="6" w:space="0" w:color="auto"/>
                    <w:left w:val="single" w:sz="6" w:space="0" w:color="auto"/>
                    <w:bottom w:val="single" w:sz="6" w:space="0" w:color="auto"/>
                    <w:right w:val="single" w:sz="6" w:space="0" w:color="auto"/>
                  </w:tcBorders>
                </w:tcPr>
                <w:p w:rsidR="00473556" w:rsidRPr="00C47E82" w:rsidRDefault="00473556" w:rsidP="00B26D32">
                  <w:pPr>
                    <w:autoSpaceDE w:val="0"/>
                    <w:autoSpaceDN w:val="0"/>
                    <w:adjustRightInd w:val="0"/>
                    <w:rPr>
                      <w:b/>
                      <w:bCs/>
                      <w:color w:val="000000"/>
                    </w:rPr>
                  </w:pPr>
                </w:p>
              </w:tc>
              <w:tc>
                <w:tcPr>
                  <w:tcW w:w="545" w:type="dxa"/>
                  <w:tcBorders>
                    <w:top w:val="single" w:sz="6" w:space="0" w:color="auto"/>
                    <w:left w:val="single" w:sz="6" w:space="0" w:color="auto"/>
                    <w:bottom w:val="single" w:sz="6" w:space="0" w:color="auto"/>
                    <w:right w:val="single" w:sz="6" w:space="0" w:color="auto"/>
                  </w:tcBorders>
                </w:tcPr>
                <w:p w:rsidR="00473556" w:rsidRPr="00C47E82" w:rsidRDefault="00473556" w:rsidP="00B26D32">
                  <w:pPr>
                    <w:autoSpaceDE w:val="0"/>
                    <w:autoSpaceDN w:val="0"/>
                    <w:adjustRightInd w:val="0"/>
                    <w:rPr>
                      <w:b/>
                      <w:bCs/>
                      <w:color w:val="000000"/>
                    </w:rPr>
                  </w:pPr>
                  <w:proofErr w:type="spellStart"/>
                  <w:r w:rsidRPr="00C47E82">
                    <w:rPr>
                      <w:b/>
                      <w:bCs/>
                      <w:color w:val="000000"/>
                    </w:rPr>
                    <w:t>Рпр</w:t>
                  </w:r>
                  <w:proofErr w:type="spellEnd"/>
                </w:p>
              </w:tc>
              <w:tc>
                <w:tcPr>
                  <w:tcW w:w="1440" w:type="dxa"/>
                  <w:tcBorders>
                    <w:top w:val="single" w:sz="6" w:space="0" w:color="auto"/>
                    <w:left w:val="single" w:sz="6" w:space="0" w:color="auto"/>
                    <w:bottom w:val="single" w:sz="6" w:space="0" w:color="auto"/>
                    <w:right w:val="single" w:sz="6" w:space="0" w:color="auto"/>
                  </w:tcBorders>
                </w:tcPr>
                <w:p w:rsidR="00473556" w:rsidRPr="00C47E82" w:rsidRDefault="00473556" w:rsidP="00B26D32">
                  <w:pPr>
                    <w:autoSpaceDE w:val="0"/>
                    <w:autoSpaceDN w:val="0"/>
                    <w:adjustRightInd w:val="0"/>
                    <w:rPr>
                      <w:b/>
                      <w:bCs/>
                      <w:color w:val="000000"/>
                    </w:rPr>
                  </w:pPr>
                  <w:r w:rsidRPr="00C47E82">
                    <w:rPr>
                      <w:b/>
                      <w:bCs/>
                      <w:color w:val="000000"/>
                    </w:rPr>
                    <w:t>ЦСР</w:t>
                  </w:r>
                </w:p>
              </w:tc>
              <w:tc>
                <w:tcPr>
                  <w:tcW w:w="485" w:type="dxa"/>
                  <w:tcBorders>
                    <w:top w:val="single" w:sz="6" w:space="0" w:color="auto"/>
                    <w:left w:val="single" w:sz="6" w:space="0" w:color="auto"/>
                    <w:bottom w:val="single" w:sz="6" w:space="0" w:color="auto"/>
                    <w:right w:val="single" w:sz="6" w:space="0" w:color="auto"/>
                  </w:tcBorders>
                </w:tcPr>
                <w:p w:rsidR="00473556" w:rsidRPr="00C47E82" w:rsidRDefault="00473556" w:rsidP="00B26D32">
                  <w:pPr>
                    <w:autoSpaceDE w:val="0"/>
                    <w:autoSpaceDN w:val="0"/>
                    <w:adjustRightInd w:val="0"/>
                    <w:rPr>
                      <w:b/>
                      <w:bCs/>
                      <w:color w:val="000000"/>
                    </w:rPr>
                  </w:pPr>
                  <w:r w:rsidRPr="00C47E82">
                    <w:rPr>
                      <w:b/>
                      <w:bCs/>
                      <w:color w:val="000000"/>
                    </w:rPr>
                    <w:t>Вид</w:t>
                  </w:r>
                </w:p>
              </w:tc>
              <w:tc>
                <w:tcPr>
                  <w:tcW w:w="1117" w:type="dxa"/>
                  <w:tcBorders>
                    <w:top w:val="single" w:sz="6" w:space="0" w:color="auto"/>
                    <w:left w:val="single" w:sz="6" w:space="0" w:color="auto"/>
                    <w:bottom w:val="single" w:sz="6" w:space="0" w:color="auto"/>
                    <w:right w:val="single" w:sz="6" w:space="0" w:color="auto"/>
                  </w:tcBorders>
                </w:tcPr>
                <w:p w:rsidR="00473556" w:rsidRPr="00C47E82" w:rsidRDefault="00473556" w:rsidP="00B26D32">
                  <w:pPr>
                    <w:autoSpaceDE w:val="0"/>
                    <w:autoSpaceDN w:val="0"/>
                    <w:adjustRightInd w:val="0"/>
                    <w:rPr>
                      <w:b/>
                      <w:bCs/>
                      <w:color w:val="000000"/>
                    </w:rPr>
                  </w:pPr>
                  <w:r w:rsidRPr="00C47E82">
                    <w:rPr>
                      <w:b/>
                      <w:bCs/>
                      <w:color w:val="000000"/>
                    </w:rPr>
                    <w:t>сумма</w:t>
                  </w:r>
                </w:p>
              </w:tc>
            </w:tr>
            <w:tr w:rsidR="00FE2D76" w:rsidRPr="00C47E82" w:rsidTr="00473556">
              <w:trPr>
                <w:trHeight w:val="205"/>
              </w:trPr>
              <w:tc>
                <w:tcPr>
                  <w:tcW w:w="5907"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b/>
                      <w:bCs/>
                      <w:color w:val="000000"/>
                    </w:rPr>
                  </w:pPr>
                  <w:r w:rsidRPr="00897042">
                    <w:rPr>
                      <w:b/>
                      <w:bCs/>
                      <w:color w:val="000000"/>
                    </w:rPr>
                    <w:t>ОБЩЕГОСУДАРСТВЕННЫЕ ВОПРОСЫ</w:t>
                  </w:r>
                </w:p>
              </w:tc>
              <w:tc>
                <w:tcPr>
                  <w:tcW w:w="495" w:type="dxa"/>
                  <w:tcBorders>
                    <w:top w:val="single" w:sz="6" w:space="0" w:color="auto"/>
                    <w:left w:val="single" w:sz="6" w:space="0" w:color="auto"/>
                    <w:bottom w:val="single" w:sz="6" w:space="0" w:color="auto"/>
                    <w:right w:val="single" w:sz="6" w:space="0" w:color="auto"/>
                  </w:tcBorders>
                </w:tcPr>
                <w:p w:rsidR="00FE2D76" w:rsidRPr="00C47E82" w:rsidRDefault="00FE2D76" w:rsidP="00B26D32">
                  <w:pPr>
                    <w:autoSpaceDE w:val="0"/>
                    <w:autoSpaceDN w:val="0"/>
                    <w:adjustRightInd w:val="0"/>
                    <w:rPr>
                      <w:b/>
                      <w:bCs/>
                      <w:color w:val="000000"/>
                    </w:rPr>
                  </w:pPr>
                  <w:r w:rsidRPr="00C47E82">
                    <w:rPr>
                      <w:b/>
                      <w:bCs/>
                      <w:color w:val="000000"/>
                    </w:rPr>
                    <w:t>130</w:t>
                  </w:r>
                </w:p>
              </w:tc>
              <w:tc>
                <w:tcPr>
                  <w:tcW w:w="54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b/>
                      <w:bCs/>
                      <w:color w:val="000000"/>
                    </w:rPr>
                  </w:pPr>
                  <w:r w:rsidRPr="00897042">
                    <w:rPr>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b/>
                      <w:bCs/>
                      <w:color w:val="000000"/>
                    </w:rPr>
                  </w:pPr>
                </w:p>
              </w:tc>
              <w:tc>
                <w:tcPr>
                  <w:tcW w:w="48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b/>
                      <w:bCs/>
                      <w:color w:val="000000"/>
                    </w:rPr>
                  </w:pPr>
                </w:p>
              </w:tc>
              <w:tc>
                <w:tcPr>
                  <w:tcW w:w="1117"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center"/>
                    <w:rPr>
                      <w:b/>
                      <w:bCs/>
                      <w:color w:val="000000"/>
                    </w:rPr>
                  </w:pPr>
                  <w:r>
                    <w:rPr>
                      <w:b/>
                      <w:bCs/>
                      <w:color w:val="000000"/>
                    </w:rPr>
                    <w:t>2953,14</w:t>
                  </w:r>
                </w:p>
              </w:tc>
            </w:tr>
            <w:tr w:rsidR="00FE2D76" w:rsidRPr="00C47E82" w:rsidTr="00473556">
              <w:trPr>
                <w:trHeight w:val="494"/>
              </w:trPr>
              <w:tc>
                <w:tcPr>
                  <w:tcW w:w="5907"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both"/>
                    <w:rPr>
                      <w:color w:val="000000"/>
                    </w:rPr>
                  </w:pPr>
                  <w:r w:rsidRPr="00897042">
                    <w:rPr>
                      <w:color w:val="000000"/>
                    </w:rPr>
                    <w:t>Функционирование высшего должностного лица субъекта Российской Федерации и муниципального образования</w:t>
                  </w:r>
                </w:p>
              </w:tc>
              <w:tc>
                <w:tcPr>
                  <w:tcW w:w="495" w:type="dxa"/>
                  <w:tcBorders>
                    <w:top w:val="single" w:sz="6" w:space="0" w:color="auto"/>
                    <w:left w:val="single" w:sz="6" w:space="0" w:color="auto"/>
                    <w:bottom w:val="single" w:sz="6" w:space="0" w:color="auto"/>
                    <w:right w:val="single" w:sz="6" w:space="0" w:color="auto"/>
                  </w:tcBorders>
                </w:tcPr>
                <w:p w:rsidR="00FE2D76" w:rsidRPr="00C47E82" w:rsidRDefault="00FE2D76" w:rsidP="00B26D32">
                  <w:pPr>
                    <w:autoSpaceDE w:val="0"/>
                    <w:autoSpaceDN w:val="0"/>
                    <w:adjustRightInd w:val="0"/>
                    <w:rPr>
                      <w:color w:val="000000"/>
                    </w:rPr>
                  </w:pPr>
                  <w:r w:rsidRPr="00C47E8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p>
              </w:tc>
              <w:tc>
                <w:tcPr>
                  <w:tcW w:w="48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p>
              </w:tc>
              <w:tc>
                <w:tcPr>
                  <w:tcW w:w="1117"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center"/>
                    <w:rPr>
                      <w:color w:val="000000"/>
                    </w:rPr>
                  </w:pPr>
                  <w:r>
                    <w:rPr>
                      <w:color w:val="000000"/>
                    </w:rPr>
                    <w:t>806,3</w:t>
                  </w:r>
                </w:p>
              </w:tc>
            </w:tr>
            <w:tr w:rsidR="00FE2D76" w:rsidRPr="00C47E82" w:rsidTr="00473556">
              <w:trPr>
                <w:trHeight w:val="207"/>
              </w:trPr>
              <w:tc>
                <w:tcPr>
                  <w:tcW w:w="5907"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both"/>
                    <w:rPr>
                      <w:color w:val="000000"/>
                    </w:rPr>
                  </w:pPr>
                  <w:r w:rsidRPr="00897042">
                    <w:rPr>
                      <w:color w:val="000000"/>
                    </w:rPr>
                    <w:t>Непрограммные расходы местного бюджета</w:t>
                  </w:r>
                </w:p>
              </w:tc>
              <w:tc>
                <w:tcPr>
                  <w:tcW w:w="495" w:type="dxa"/>
                  <w:tcBorders>
                    <w:top w:val="single" w:sz="6" w:space="0" w:color="auto"/>
                    <w:left w:val="single" w:sz="6" w:space="0" w:color="auto"/>
                    <w:bottom w:val="single" w:sz="6" w:space="0" w:color="auto"/>
                    <w:right w:val="single" w:sz="6" w:space="0" w:color="auto"/>
                  </w:tcBorders>
                </w:tcPr>
                <w:p w:rsidR="00FE2D76" w:rsidRPr="00C47E82" w:rsidRDefault="00FE2D76" w:rsidP="00B26D32">
                  <w:pPr>
                    <w:autoSpaceDE w:val="0"/>
                    <w:autoSpaceDN w:val="0"/>
                    <w:adjustRightInd w:val="0"/>
                    <w:rPr>
                      <w:color w:val="000000"/>
                    </w:rPr>
                  </w:pPr>
                  <w:r w:rsidRPr="00C47E8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70.0.00.00000</w:t>
                  </w:r>
                </w:p>
              </w:tc>
              <w:tc>
                <w:tcPr>
                  <w:tcW w:w="48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p>
              </w:tc>
              <w:tc>
                <w:tcPr>
                  <w:tcW w:w="1117" w:type="dxa"/>
                  <w:tcBorders>
                    <w:top w:val="single" w:sz="6" w:space="0" w:color="auto"/>
                    <w:left w:val="single" w:sz="6" w:space="0" w:color="auto"/>
                    <w:bottom w:val="single" w:sz="6" w:space="0" w:color="auto"/>
                    <w:right w:val="single" w:sz="6" w:space="0" w:color="auto"/>
                  </w:tcBorders>
                </w:tcPr>
                <w:p w:rsidR="00FE2D76" w:rsidRDefault="00FE2D76" w:rsidP="00FE2D76">
                  <w:pPr>
                    <w:jc w:val="center"/>
                  </w:pPr>
                  <w:r w:rsidRPr="00536507">
                    <w:rPr>
                      <w:color w:val="000000"/>
                    </w:rPr>
                    <w:t>806,3</w:t>
                  </w:r>
                </w:p>
              </w:tc>
            </w:tr>
            <w:tr w:rsidR="00FE2D76" w:rsidRPr="00C47E82" w:rsidTr="00473556">
              <w:trPr>
                <w:trHeight w:val="210"/>
              </w:trPr>
              <w:tc>
                <w:tcPr>
                  <w:tcW w:w="5907"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both"/>
                    <w:rPr>
                      <w:color w:val="000000"/>
                    </w:rPr>
                  </w:pPr>
                  <w:r w:rsidRPr="00897042">
                    <w:rPr>
                      <w:color w:val="000000"/>
                    </w:rPr>
                    <w:t>Глава муниципального образования</w:t>
                  </w:r>
                </w:p>
              </w:tc>
              <w:tc>
                <w:tcPr>
                  <w:tcW w:w="495" w:type="dxa"/>
                  <w:tcBorders>
                    <w:top w:val="single" w:sz="6" w:space="0" w:color="auto"/>
                    <w:left w:val="single" w:sz="6" w:space="0" w:color="auto"/>
                    <w:bottom w:val="single" w:sz="6" w:space="0" w:color="auto"/>
                    <w:right w:val="single" w:sz="6" w:space="0" w:color="auto"/>
                  </w:tcBorders>
                </w:tcPr>
                <w:p w:rsidR="00FE2D76" w:rsidRPr="00C47E82" w:rsidRDefault="00FE2D76" w:rsidP="00B26D32">
                  <w:pPr>
                    <w:autoSpaceDE w:val="0"/>
                    <w:autoSpaceDN w:val="0"/>
                    <w:adjustRightInd w:val="0"/>
                    <w:rPr>
                      <w:color w:val="000000"/>
                    </w:rPr>
                  </w:pPr>
                  <w:r w:rsidRPr="00C47E8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70.0.00.01020</w:t>
                  </w:r>
                </w:p>
              </w:tc>
              <w:tc>
                <w:tcPr>
                  <w:tcW w:w="48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p>
              </w:tc>
              <w:tc>
                <w:tcPr>
                  <w:tcW w:w="1117" w:type="dxa"/>
                  <w:tcBorders>
                    <w:top w:val="single" w:sz="6" w:space="0" w:color="auto"/>
                    <w:left w:val="single" w:sz="6" w:space="0" w:color="auto"/>
                    <w:bottom w:val="single" w:sz="6" w:space="0" w:color="auto"/>
                    <w:right w:val="single" w:sz="6" w:space="0" w:color="auto"/>
                  </w:tcBorders>
                </w:tcPr>
                <w:p w:rsidR="00FE2D76" w:rsidRDefault="00FE2D76" w:rsidP="00FE2D76">
                  <w:pPr>
                    <w:jc w:val="center"/>
                  </w:pPr>
                  <w:r>
                    <w:rPr>
                      <w:color w:val="000000"/>
                    </w:rPr>
                    <w:t>769,11</w:t>
                  </w:r>
                </w:p>
              </w:tc>
            </w:tr>
            <w:tr w:rsidR="00FE2D76" w:rsidRPr="00C47E82" w:rsidTr="00473556">
              <w:trPr>
                <w:trHeight w:val="494"/>
              </w:trPr>
              <w:tc>
                <w:tcPr>
                  <w:tcW w:w="5907"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both"/>
                    <w:rPr>
                      <w:color w:val="000000"/>
                    </w:rPr>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tcBorders>
                    <w:top w:val="single" w:sz="6" w:space="0" w:color="auto"/>
                    <w:left w:val="single" w:sz="6" w:space="0" w:color="auto"/>
                    <w:bottom w:val="single" w:sz="6" w:space="0" w:color="auto"/>
                    <w:right w:val="single" w:sz="6" w:space="0" w:color="auto"/>
                  </w:tcBorders>
                </w:tcPr>
                <w:p w:rsidR="00FE2D76" w:rsidRPr="00C47E82" w:rsidRDefault="00FE2D76" w:rsidP="00B26D32">
                  <w:pPr>
                    <w:autoSpaceDE w:val="0"/>
                    <w:autoSpaceDN w:val="0"/>
                    <w:adjustRightInd w:val="0"/>
                    <w:rPr>
                      <w:color w:val="000000"/>
                    </w:rPr>
                  </w:pPr>
                  <w:r w:rsidRPr="00C47E8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70.0.00.01020</w:t>
                  </w:r>
                </w:p>
              </w:tc>
              <w:tc>
                <w:tcPr>
                  <w:tcW w:w="48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100</w:t>
                  </w:r>
                </w:p>
              </w:tc>
              <w:tc>
                <w:tcPr>
                  <w:tcW w:w="1117" w:type="dxa"/>
                  <w:tcBorders>
                    <w:top w:val="single" w:sz="6" w:space="0" w:color="auto"/>
                    <w:left w:val="single" w:sz="6" w:space="0" w:color="auto"/>
                    <w:bottom w:val="single" w:sz="6" w:space="0" w:color="auto"/>
                    <w:right w:val="single" w:sz="6" w:space="0" w:color="auto"/>
                  </w:tcBorders>
                </w:tcPr>
                <w:p w:rsidR="00FE2D76" w:rsidRDefault="00FE2D76" w:rsidP="00FE2D76">
                  <w:pPr>
                    <w:jc w:val="center"/>
                  </w:pPr>
                  <w:r>
                    <w:rPr>
                      <w:color w:val="000000"/>
                    </w:rPr>
                    <w:t>769,11</w:t>
                  </w:r>
                </w:p>
              </w:tc>
            </w:tr>
            <w:tr w:rsidR="00FE2D76" w:rsidRPr="00C47E82" w:rsidTr="00473556">
              <w:trPr>
                <w:trHeight w:val="494"/>
              </w:trPr>
              <w:tc>
                <w:tcPr>
                  <w:tcW w:w="5907"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both"/>
                    <w:rPr>
                      <w:color w:val="000000"/>
                    </w:rPr>
                  </w:pPr>
                  <w:r w:rsidRPr="00897042">
                    <w:rPr>
                      <w:color w:val="000000"/>
                    </w:rPr>
                    <w:t>Расходы на выплаты персоналу государственных (муниципальных) органов</w:t>
                  </w:r>
                </w:p>
              </w:tc>
              <w:tc>
                <w:tcPr>
                  <w:tcW w:w="495" w:type="dxa"/>
                  <w:tcBorders>
                    <w:top w:val="single" w:sz="6" w:space="0" w:color="auto"/>
                    <w:left w:val="single" w:sz="6" w:space="0" w:color="auto"/>
                    <w:bottom w:val="single" w:sz="6" w:space="0" w:color="auto"/>
                    <w:right w:val="single" w:sz="6" w:space="0" w:color="auto"/>
                  </w:tcBorders>
                </w:tcPr>
                <w:p w:rsidR="00FE2D76" w:rsidRPr="00C47E82" w:rsidRDefault="00FE2D76" w:rsidP="00B26D32">
                  <w:pPr>
                    <w:autoSpaceDE w:val="0"/>
                    <w:autoSpaceDN w:val="0"/>
                    <w:adjustRightInd w:val="0"/>
                    <w:rPr>
                      <w:color w:val="000000"/>
                    </w:rPr>
                  </w:pPr>
                  <w:r w:rsidRPr="00C47E8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70.0.00.01020</w:t>
                  </w:r>
                </w:p>
              </w:tc>
              <w:tc>
                <w:tcPr>
                  <w:tcW w:w="48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120</w:t>
                  </w:r>
                </w:p>
              </w:tc>
              <w:tc>
                <w:tcPr>
                  <w:tcW w:w="1117" w:type="dxa"/>
                  <w:tcBorders>
                    <w:top w:val="single" w:sz="6" w:space="0" w:color="auto"/>
                    <w:left w:val="single" w:sz="6" w:space="0" w:color="auto"/>
                    <w:bottom w:val="single" w:sz="6" w:space="0" w:color="auto"/>
                    <w:right w:val="single" w:sz="6" w:space="0" w:color="auto"/>
                  </w:tcBorders>
                </w:tcPr>
                <w:p w:rsidR="00FE2D76" w:rsidRDefault="00FE2D76" w:rsidP="00FE2D76">
                  <w:pPr>
                    <w:jc w:val="center"/>
                  </w:pPr>
                  <w:r>
                    <w:rPr>
                      <w:color w:val="000000"/>
                    </w:rPr>
                    <w:t>769,11</w:t>
                  </w:r>
                </w:p>
              </w:tc>
            </w:tr>
            <w:tr w:rsidR="00FE2D76" w:rsidRPr="00C47E82" w:rsidTr="00473556">
              <w:trPr>
                <w:trHeight w:val="494"/>
              </w:trPr>
              <w:tc>
                <w:tcPr>
                  <w:tcW w:w="5907"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both"/>
                    <w:rPr>
                      <w:bCs/>
                      <w:color w:val="000000"/>
                    </w:rPr>
                  </w:pPr>
                  <w:r w:rsidRPr="00AD4D37">
                    <w:rPr>
                      <w:bCs/>
                      <w:color w:val="00000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за счет средств областного бюджета.</w:t>
                  </w:r>
                </w:p>
              </w:tc>
              <w:tc>
                <w:tcPr>
                  <w:tcW w:w="495" w:type="dxa"/>
                  <w:tcBorders>
                    <w:top w:val="single" w:sz="6" w:space="0" w:color="auto"/>
                    <w:left w:val="single" w:sz="6" w:space="0" w:color="auto"/>
                    <w:bottom w:val="single" w:sz="6" w:space="0" w:color="auto"/>
                    <w:right w:val="single" w:sz="6" w:space="0" w:color="auto"/>
                  </w:tcBorders>
                </w:tcPr>
                <w:p w:rsidR="00FE2D76" w:rsidRPr="00C47E82" w:rsidRDefault="00FE2D76" w:rsidP="00DD72C5">
                  <w:pPr>
                    <w:autoSpaceDE w:val="0"/>
                    <w:autoSpaceDN w:val="0"/>
                    <w:adjustRightInd w:val="0"/>
                    <w:rPr>
                      <w:color w:val="000000"/>
                    </w:rPr>
                  </w:pPr>
                  <w:r w:rsidRPr="00C47E8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70.0.00.</w:t>
                  </w:r>
                  <w:r>
                    <w:rPr>
                      <w:color w:val="000000"/>
                    </w:rPr>
                    <w:t>7051</w:t>
                  </w:r>
                  <w:r w:rsidRPr="00897042">
                    <w:rPr>
                      <w:color w:val="000000"/>
                    </w:rPr>
                    <w:t>0</w:t>
                  </w:r>
                </w:p>
              </w:tc>
              <w:tc>
                <w:tcPr>
                  <w:tcW w:w="48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p>
              </w:tc>
              <w:tc>
                <w:tcPr>
                  <w:tcW w:w="1117" w:type="dxa"/>
                  <w:tcBorders>
                    <w:top w:val="single" w:sz="6" w:space="0" w:color="auto"/>
                    <w:left w:val="single" w:sz="6" w:space="0" w:color="auto"/>
                    <w:bottom w:val="single" w:sz="6" w:space="0" w:color="auto"/>
                    <w:right w:val="single" w:sz="6" w:space="0" w:color="auto"/>
                  </w:tcBorders>
                </w:tcPr>
                <w:p w:rsidR="00FE2D76" w:rsidRDefault="00FE2D76" w:rsidP="00FE2D76">
                  <w:pPr>
                    <w:jc w:val="center"/>
                    <w:rPr>
                      <w:color w:val="000000"/>
                    </w:rPr>
                  </w:pPr>
                  <w:r>
                    <w:rPr>
                      <w:color w:val="000000"/>
                    </w:rPr>
                    <w:t>37,19</w:t>
                  </w:r>
                </w:p>
              </w:tc>
            </w:tr>
            <w:tr w:rsidR="00FE2D76" w:rsidRPr="00C47E82" w:rsidTr="00BF7591">
              <w:trPr>
                <w:trHeight w:val="215"/>
              </w:trPr>
              <w:tc>
                <w:tcPr>
                  <w:tcW w:w="5907"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both"/>
                    <w:rPr>
                      <w:color w:val="000000"/>
                    </w:rPr>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tcBorders>
                    <w:top w:val="single" w:sz="6" w:space="0" w:color="auto"/>
                    <w:left w:val="single" w:sz="6" w:space="0" w:color="auto"/>
                    <w:bottom w:val="single" w:sz="6" w:space="0" w:color="auto"/>
                    <w:right w:val="single" w:sz="6" w:space="0" w:color="auto"/>
                  </w:tcBorders>
                </w:tcPr>
                <w:p w:rsidR="00FE2D76" w:rsidRPr="00C47E82" w:rsidRDefault="00FE2D76" w:rsidP="00DD72C5">
                  <w:pPr>
                    <w:autoSpaceDE w:val="0"/>
                    <w:autoSpaceDN w:val="0"/>
                    <w:adjustRightInd w:val="0"/>
                    <w:rPr>
                      <w:color w:val="000000"/>
                    </w:rPr>
                  </w:pPr>
                  <w:r w:rsidRPr="00C47E8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70.0.00.</w:t>
                  </w:r>
                  <w:r>
                    <w:rPr>
                      <w:color w:val="000000"/>
                    </w:rPr>
                    <w:t>7051</w:t>
                  </w:r>
                  <w:r w:rsidRPr="00897042">
                    <w:rPr>
                      <w:color w:val="000000"/>
                    </w:rPr>
                    <w:t>0</w:t>
                  </w:r>
                </w:p>
              </w:tc>
              <w:tc>
                <w:tcPr>
                  <w:tcW w:w="48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Pr>
                      <w:color w:val="000000"/>
                    </w:rPr>
                    <w:t>100</w:t>
                  </w:r>
                </w:p>
              </w:tc>
              <w:tc>
                <w:tcPr>
                  <w:tcW w:w="1117" w:type="dxa"/>
                  <w:tcBorders>
                    <w:top w:val="single" w:sz="6" w:space="0" w:color="auto"/>
                    <w:left w:val="single" w:sz="6" w:space="0" w:color="auto"/>
                    <w:bottom w:val="single" w:sz="6" w:space="0" w:color="auto"/>
                    <w:right w:val="single" w:sz="6" w:space="0" w:color="auto"/>
                  </w:tcBorders>
                </w:tcPr>
                <w:p w:rsidR="00FE2D76" w:rsidRDefault="00FE2D76" w:rsidP="00FE2D76">
                  <w:pPr>
                    <w:jc w:val="center"/>
                    <w:rPr>
                      <w:color w:val="000000"/>
                    </w:rPr>
                  </w:pPr>
                  <w:r>
                    <w:rPr>
                      <w:color w:val="000000"/>
                    </w:rPr>
                    <w:t>37,19</w:t>
                  </w:r>
                </w:p>
              </w:tc>
            </w:tr>
            <w:tr w:rsidR="00FE2D76" w:rsidRPr="00C47E82" w:rsidTr="00473556">
              <w:trPr>
                <w:trHeight w:val="494"/>
              </w:trPr>
              <w:tc>
                <w:tcPr>
                  <w:tcW w:w="5907"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both"/>
                    <w:rPr>
                      <w:color w:val="000000"/>
                    </w:rPr>
                  </w:pPr>
                  <w:r w:rsidRPr="00897042">
                    <w:rPr>
                      <w:color w:val="000000"/>
                    </w:rPr>
                    <w:t>Расходы на выплаты персоналу государственных (муниципальных) органов</w:t>
                  </w:r>
                </w:p>
              </w:tc>
              <w:tc>
                <w:tcPr>
                  <w:tcW w:w="495" w:type="dxa"/>
                  <w:tcBorders>
                    <w:top w:val="single" w:sz="6" w:space="0" w:color="auto"/>
                    <w:left w:val="single" w:sz="6" w:space="0" w:color="auto"/>
                    <w:bottom w:val="single" w:sz="6" w:space="0" w:color="auto"/>
                    <w:right w:val="single" w:sz="6" w:space="0" w:color="auto"/>
                  </w:tcBorders>
                </w:tcPr>
                <w:p w:rsidR="00FE2D76" w:rsidRPr="00C47E82" w:rsidRDefault="00FE2D76" w:rsidP="00DD72C5">
                  <w:pPr>
                    <w:autoSpaceDE w:val="0"/>
                    <w:autoSpaceDN w:val="0"/>
                    <w:adjustRightInd w:val="0"/>
                    <w:rPr>
                      <w:color w:val="000000"/>
                    </w:rPr>
                  </w:pPr>
                  <w:r w:rsidRPr="00C47E8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70.0.00.</w:t>
                  </w:r>
                  <w:r>
                    <w:rPr>
                      <w:color w:val="000000"/>
                    </w:rPr>
                    <w:t>7051</w:t>
                  </w:r>
                  <w:r w:rsidRPr="00897042">
                    <w:rPr>
                      <w:color w:val="000000"/>
                    </w:rPr>
                    <w:t>0</w:t>
                  </w:r>
                </w:p>
              </w:tc>
              <w:tc>
                <w:tcPr>
                  <w:tcW w:w="48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Pr>
                      <w:color w:val="000000"/>
                    </w:rPr>
                    <w:t>120</w:t>
                  </w:r>
                </w:p>
              </w:tc>
              <w:tc>
                <w:tcPr>
                  <w:tcW w:w="1117" w:type="dxa"/>
                  <w:tcBorders>
                    <w:top w:val="single" w:sz="6" w:space="0" w:color="auto"/>
                    <w:left w:val="single" w:sz="6" w:space="0" w:color="auto"/>
                    <w:bottom w:val="single" w:sz="6" w:space="0" w:color="auto"/>
                    <w:right w:val="single" w:sz="6" w:space="0" w:color="auto"/>
                  </w:tcBorders>
                </w:tcPr>
                <w:p w:rsidR="00FE2D76" w:rsidRDefault="00FE2D76" w:rsidP="00FE2D76">
                  <w:pPr>
                    <w:jc w:val="center"/>
                    <w:rPr>
                      <w:color w:val="000000"/>
                    </w:rPr>
                  </w:pPr>
                  <w:r>
                    <w:rPr>
                      <w:color w:val="000000"/>
                    </w:rPr>
                    <w:t>37,19</w:t>
                  </w:r>
                </w:p>
              </w:tc>
            </w:tr>
            <w:tr w:rsidR="00FE2D76" w:rsidRPr="00C47E82" w:rsidTr="00473556">
              <w:trPr>
                <w:trHeight w:val="494"/>
              </w:trPr>
              <w:tc>
                <w:tcPr>
                  <w:tcW w:w="5907"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both"/>
                    <w:rPr>
                      <w:color w:val="000000"/>
                    </w:rPr>
                  </w:pPr>
                  <w:r w:rsidRPr="00897042">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95" w:type="dxa"/>
                  <w:tcBorders>
                    <w:top w:val="single" w:sz="6" w:space="0" w:color="auto"/>
                    <w:left w:val="single" w:sz="6" w:space="0" w:color="auto"/>
                    <w:bottom w:val="single" w:sz="6" w:space="0" w:color="auto"/>
                    <w:right w:val="single" w:sz="6" w:space="0" w:color="auto"/>
                  </w:tcBorders>
                </w:tcPr>
                <w:p w:rsidR="00FE2D76" w:rsidRPr="00C47E82" w:rsidRDefault="00FE2D76" w:rsidP="00DD72C5">
                  <w:pPr>
                    <w:autoSpaceDE w:val="0"/>
                    <w:autoSpaceDN w:val="0"/>
                    <w:adjustRightInd w:val="0"/>
                    <w:rPr>
                      <w:color w:val="000000"/>
                    </w:rPr>
                  </w:pPr>
                  <w:r w:rsidRPr="00C47E8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p>
              </w:tc>
              <w:tc>
                <w:tcPr>
                  <w:tcW w:w="48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p>
              </w:tc>
              <w:tc>
                <w:tcPr>
                  <w:tcW w:w="1117"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center"/>
                    <w:rPr>
                      <w:color w:val="000000"/>
                    </w:rPr>
                  </w:pPr>
                  <w:r>
                    <w:rPr>
                      <w:color w:val="000000"/>
                    </w:rPr>
                    <w:t>2065,61</w:t>
                  </w:r>
                </w:p>
              </w:tc>
            </w:tr>
            <w:tr w:rsidR="00FE2D76" w:rsidRPr="00C47E82" w:rsidTr="000B121E">
              <w:trPr>
                <w:trHeight w:val="103"/>
              </w:trPr>
              <w:tc>
                <w:tcPr>
                  <w:tcW w:w="5907"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both"/>
                    <w:rPr>
                      <w:color w:val="000000"/>
                    </w:rPr>
                  </w:pPr>
                  <w:r w:rsidRPr="00897042">
                    <w:rPr>
                      <w:color w:val="000000"/>
                    </w:rPr>
                    <w:t>Непрограммные  расходы местного бюджета</w:t>
                  </w:r>
                </w:p>
              </w:tc>
              <w:tc>
                <w:tcPr>
                  <w:tcW w:w="495" w:type="dxa"/>
                  <w:tcBorders>
                    <w:top w:val="single" w:sz="6" w:space="0" w:color="auto"/>
                    <w:left w:val="single" w:sz="6" w:space="0" w:color="auto"/>
                    <w:bottom w:val="single" w:sz="6" w:space="0" w:color="auto"/>
                    <w:right w:val="single" w:sz="6" w:space="0" w:color="auto"/>
                  </w:tcBorders>
                </w:tcPr>
                <w:p w:rsidR="00FE2D76" w:rsidRPr="00C47E82" w:rsidRDefault="00FE2D76" w:rsidP="00B26D32">
                  <w:pPr>
                    <w:autoSpaceDE w:val="0"/>
                    <w:autoSpaceDN w:val="0"/>
                    <w:adjustRightInd w:val="0"/>
                    <w:rPr>
                      <w:color w:val="000000"/>
                    </w:rPr>
                  </w:pPr>
                  <w:r w:rsidRPr="00C47E8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70.0.00.00000</w:t>
                  </w:r>
                </w:p>
              </w:tc>
              <w:tc>
                <w:tcPr>
                  <w:tcW w:w="48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p>
              </w:tc>
              <w:tc>
                <w:tcPr>
                  <w:tcW w:w="1117"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center"/>
                    <w:rPr>
                      <w:color w:val="000000"/>
                    </w:rPr>
                  </w:pPr>
                  <w:r>
                    <w:rPr>
                      <w:color w:val="000000"/>
                    </w:rPr>
                    <w:t>2065,61</w:t>
                  </w:r>
                </w:p>
              </w:tc>
            </w:tr>
            <w:tr w:rsidR="00FE2D76" w:rsidRPr="00C47E82" w:rsidTr="00473556">
              <w:trPr>
                <w:trHeight w:val="247"/>
              </w:trPr>
              <w:tc>
                <w:tcPr>
                  <w:tcW w:w="5907"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both"/>
                    <w:rPr>
                      <w:color w:val="000000"/>
                    </w:rPr>
                  </w:pPr>
                  <w:r w:rsidRPr="00897042">
                    <w:rPr>
                      <w:color w:val="000000"/>
                    </w:rPr>
                    <w:t>Обеспечение деятельности и содержание исполнительной власти органов местного самоуправления, местных администраций</w:t>
                  </w:r>
                </w:p>
              </w:tc>
              <w:tc>
                <w:tcPr>
                  <w:tcW w:w="495" w:type="dxa"/>
                  <w:tcBorders>
                    <w:top w:val="single" w:sz="6" w:space="0" w:color="auto"/>
                    <w:left w:val="single" w:sz="6" w:space="0" w:color="auto"/>
                    <w:bottom w:val="single" w:sz="6" w:space="0" w:color="auto"/>
                    <w:right w:val="single" w:sz="6" w:space="0" w:color="auto"/>
                  </w:tcBorders>
                </w:tcPr>
                <w:p w:rsidR="00FE2D76" w:rsidRPr="00C47E82" w:rsidRDefault="00FE2D76" w:rsidP="00B26D32">
                  <w:pPr>
                    <w:autoSpaceDE w:val="0"/>
                    <w:autoSpaceDN w:val="0"/>
                    <w:adjustRightInd w:val="0"/>
                    <w:rPr>
                      <w:color w:val="000000"/>
                    </w:rPr>
                  </w:pPr>
                  <w:r w:rsidRPr="00C47E8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center"/>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center"/>
                    <w:rPr>
                      <w:color w:val="000000"/>
                    </w:rPr>
                  </w:pPr>
                  <w:r w:rsidRPr="00897042">
                    <w:rPr>
                      <w:color w:val="000000"/>
                    </w:rPr>
                    <w:t>70.0.00.01040</w:t>
                  </w:r>
                </w:p>
              </w:tc>
              <w:tc>
                <w:tcPr>
                  <w:tcW w:w="48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p>
              </w:tc>
              <w:tc>
                <w:tcPr>
                  <w:tcW w:w="1117"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center"/>
                    <w:rPr>
                      <w:color w:val="000000"/>
                    </w:rPr>
                  </w:pPr>
                  <w:r>
                    <w:rPr>
                      <w:color w:val="000000"/>
                    </w:rPr>
                    <w:t>1993,07</w:t>
                  </w:r>
                </w:p>
              </w:tc>
            </w:tr>
            <w:tr w:rsidR="00FE2D76" w:rsidRPr="00C47E82" w:rsidTr="000B121E">
              <w:trPr>
                <w:trHeight w:val="247"/>
              </w:trPr>
              <w:tc>
                <w:tcPr>
                  <w:tcW w:w="5907" w:type="dxa"/>
                  <w:tcBorders>
                    <w:top w:val="single" w:sz="6" w:space="0" w:color="auto"/>
                    <w:left w:val="single" w:sz="6" w:space="0" w:color="auto"/>
                    <w:bottom w:val="single" w:sz="4" w:space="0" w:color="auto"/>
                    <w:right w:val="single" w:sz="6" w:space="0" w:color="auto"/>
                  </w:tcBorders>
                </w:tcPr>
                <w:p w:rsidR="00FE2D76" w:rsidRPr="00897042" w:rsidRDefault="00FE2D76" w:rsidP="00FE2D76">
                  <w:pPr>
                    <w:autoSpaceDE w:val="0"/>
                    <w:autoSpaceDN w:val="0"/>
                    <w:adjustRightInd w:val="0"/>
                    <w:jc w:val="both"/>
                    <w:rPr>
                      <w:color w:val="000000"/>
                    </w:rPr>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tcBorders>
                    <w:top w:val="single" w:sz="6" w:space="0" w:color="auto"/>
                    <w:left w:val="single" w:sz="6" w:space="0" w:color="auto"/>
                    <w:bottom w:val="single" w:sz="4" w:space="0" w:color="auto"/>
                    <w:right w:val="single" w:sz="6" w:space="0" w:color="auto"/>
                  </w:tcBorders>
                </w:tcPr>
                <w:p w:rsidR="00FE2D76" w:rsidRPr="00C47E82" w:rsidRDefault="00FE2D76" w:rsidP="0077284F">
                  <w:pPr>
                    <w:autoSpaceDE w:val="0"/>
                    <w:autoSpaceDN w:val="0"/>
                    <w:adjustRightInd w:val="0"/>
                    <w:rPr>
                      <w:color w:val="000000"/>
                    </w:rPr>
                  </w:pPr>
                  <w:r w:rsidRPr="00C47E82">
                    <w:rPr>
                      <w:color w:val="000000"/>
                    </w:rPr>
                    <w:t>130</w:t>
                  </w:r>
                </w:p>
              </w:tc>
              <w:tc>
                <w:tcPr>
                  <w:tcW w:w="545" w:type="dxa"/>
                  <w:tcBorders>
                    <w:top w:val="single" w:sz="6" w:space="0" w:color="auto"/>
                    <w:left w:val="single" w:sz="6" w:space="0" w:color="auto"/>
                    <w:bottom w:val="single" w:sz="4"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4"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70.0.00.01040</w:t>
                  </w:r>
                </w:p>
              </w:tc>
              <w:tc>
                <w:tcPr>
                  <w:tcW w:w="485" w:type="dxa"/>
                  <w:tcBorders>
                    <w:top w:val="single" w:sz="6" w:space="0" w:color="auto"/>
                    <w:left w:val="single" w:sz="6" w:space="0" w:color="auto"/>
                    <w:bottom w:val="single" w:sz="4"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100</w:t>
                  </w:r>
                </w:p>
              </w:tc>
              <w:tc>
                <w:tcPr>
                  <w:tcW w:w="1117" w:type="dxa"/>
                  <w:tcBorders>
                    <w:top w:val="single" w:sz="6" w:space="0" w:color="auto"/>
                    <w:left w:val="single" w:sz="6" w:space="0" w:color="auto"/>
                    <w:bottom w:val="single" w:sz="4" w:space="0" w:color="auto"/>
                    <w:right w:val="single" w:sz="6" w:space="0" w:color="auto"/>
                  </w:tcBorders>
                </w:tcPr>
                <w:p w:rsidR="00FE2D76" w:rsidRPr="00897042" w:rsidRDefault="00FE2D76" w:rsidP="00FE2D76">
                  <w:pPr>
                    <w:autoSpaceDE w:val="0"/>
                    <w:autoSpaceDN w:val="0"/>
                    <w:adjustRightInd w:val="0"/>
                    <w:jc w:val="center"/>
                    <w:rPr>
                      <w:color w:val="000000"/>
                    </w:rPr>
                  </w:pPr>
                  <w:r>
                    <w:rPr>
                      <w:color w:val="000000"/>
                    </w:rPr>
                    <w:t>1431,03</w:t>
                  </w:r>
                </w:p>
              </w:tc>
            </w:tr>
            <w:tr w:rsidR="00FE2D76" w:rsidRPr="00C47E82" w:rsidTr="000B121E">
              <w:trPr>
                <w:trHeight w:val="247"/>
              </w:trPr>
              <w:tc>
                <w:tcPr>
                  <w:tcW w:w="590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both"/>
                    <w:rPr>
                      <w:color w:val="000000"/>
                    </w:rPr>
                  </w:pPr>
                  <w:r w:rsidRPr="00897042">
                    <w:rPr>
                      <w:color w:val="000000"/>
                    </w:rPr>
                    <w:t>Расходы на выплаты персоналу государственных (муниципальных) органов</w:t>
                  </w:r>
                </w:p>
              </w:tc>
              <w:tc>
                <w:tcPr>
                  <w:tcW w:w="495" w:type="dxa"/>
                  <w:tcBorders>
                    <w:top w:val="single" w:sz="4" w:space="0" w:color="auto"/>
                    <w:left w:val="single" w:sz="4" w:space="0" w:color="auto"/>
                    <w:bottom w:val="single" w:sz="4" w:space="0" w:color="auto"/>
                    <w:right w:val="single" w:sz="4" w:space="0" w:color="auto"/>
                  </w:tcBorders>
                </w:tcPr>
                <w:p w:rsidR="00FE2D76" w:rsidRPr="00C47E82" w:rsidRDefault="00FE2D76" w:rsidP="00B26D32">
                  <w:pPr>
                    <w:autoSpaceDE w:val="0"/>
                    <w:autoSpaceDN w:val="0"/>
                    <w:adjustRightInd w:val="0"/>
                    <w:rPr>
                      <w:color w:val="000000"/>
                    </w:rPr>
                  </w:pPr>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70.0.00.01040</w:t>
                  </w:r>
                </w:p>
              </w:tc>
              <w:tc>
                <w:tcPr>
                  <w:tcW w:w="48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120</w:t>
                  </w:r>
                </w:p>
              </w:tc>
              <w:tc>
                <w:tcPr>
                  <w:tcW w:w="111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center"/>
                    <w:rPr>
                      <w:color w:val="000000"/>
                    </w:rPr>
                  </w:pPr>
                  <w:r>
                    <w:rPr>
                      <w:color w:val="000000"/>
                    </w:rPr>
                    <w:t>1431,03</w:t>
                  </w:r>
                </w:p>
              </w:tc>
            </w:tr>
            <w:tr w:rsidR="00FE2D76" w:rsidRPr="00C47E82" w:rsidTr="000B121E">
              <w:trPr>
                <w:trHeight w:val="247"/>
              </w:trPr>
              <w:tc>
                <w:tcPr>
                  <w:tcW w:w="590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FE2D76" w:rsidRPr="00C47E82" w:rsidRDefault="00FE2D76" w:rsidP="00B26D32">
                  <w:pPr>
                    <w:autoSpaceDE w:val="0"/>
                    <w:autoSpaceDN w:val="0"/>
                    <w:adjustRightInd w:val="0"/>
                    <w:rPr>
                      <w:color w:val="000000"/>
                    </w:rPr>
                  </w:pPr>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70.0.00.01040</w:t>
                  </w:r>
                </w:p>
              </w:tc>
              <w:tc>
                <w:tcPr>
                  <w:tcW w:w="48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200</w:t>
                  </w:r>
                </w:p>
              </w:tc>
              <w:tc>
                <w:tcPr>
                  <w:tcW w:w="111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center"/>
                    <w:rPr>
                      <w:color w:val="000000"/>
                    </w:rPr>
                  </w:pPr>
                  <w:r>
                    <w:rPr>
                      <w:color w:val="000000"/>
                    </w:rPr>
                    <w:t>502,37</w:t>
                  </w:r>
                </w:p>
              </w:tc>
            </w:tr>
            <w:tr w:rsidR="00FE2D76" w:rsidRPr="00C47E82" w:rsidTr="000B121E">
              <w:trPr>
                <w:trHeight w:val="85"/>
              </w:trPr>
              <w:tc>
                <w:tcPr>
                  <w:tcW w:w="590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FE2D76" w:rsidRPr="00C47E82" w:rsidRDefault="00FE2D76" w:rsidP="00B26D32">
                  <w:pPr>
                    <w:autoSpaceDE w:val="0"/>
                    <w:autoSpaceDN w:val="0"/>
                    <w:adjustRightInd w:val="0"/>
                    <w:rPr>
                      <w:color w:val="000000"/>
                    </w:rPr>
                  </w:pPr>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70.0.00.01040</w:t>
                  </w:r>
                </w:p>
              </w:tc>
              <w:tc>
                <w:tcPr>
                  <w:tcW w:w="48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240</w:t>
                  </w:r>
                </w:p>
              </w:tc>
              <w:tc>
                <w:tcPr>
                  <w:tcW w:w="111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center"/>
                    <w:rPr>
                      <w:color w:val="000000"/>
                    </w:rPr>
                  </w:pPr>
                  <w:r>
                    <w:rPr>
                      <w:color w:val="000000"/>
                    </w:rPr>
                    <w:t>502,37</w:t>
                  </w:r>
                </w:p>
              </w:tc>
            </w:tr>
            <w:tr w:rsidR="00FE2D76" w:rsidRPr="00C47E82" w:rsidTr="000B121E">
              <w:trPr>
                <w:trHeight w:val="217"/>
              </w:trPr>
              <w:tc>
                <w:tcPr>
                  <w:tcW w:w="5907" w:type="dxa"/>
                  <w:tcBorders>
                    <w:top w:val="single" w:sz="4"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both"/>
                    <w:rPr>
                      <w:color w:val="000000"/>
                    </w:rPr>
                  </w:pPr>
                  <w:r w:rsidRPr="00897042">
                    <w:rPr>
                      <w:color w:val="000000"/>
                    </w:rPr>
                    <w:t>Межбюджетные трансферты</w:t>
                  </w:r>
                </w:p>
              </w:tc>
              <w:tc>
                <w:tcPr>
                  <w:tcW w:w="495" w:type="dxa"/>
                  <w:tcBorders>
                    <w:top w:val="single" w:sz="4" w:space="0" w:color="auto"/>
                    <w:left w:val="single" w:sz="6" w:space="0" w:color="auto"/>
                    <w:bottom w:val="single" w:sz="6" w:space="0" w:color="auto"/>
                    <w:right w:val="single" w:sz="6" w:space="0" w:color="auto"/>
                  </w:tcBorders>
                </w:tcPr>
                <w:p w:rsidR="00FE2D76" w:rsidRPr="00C47E82" w:rsidRDefault="00FE2D76" w:rsidP="00B26D32">
                  <w:pPr>
                    <w:autoSpaceDE w:val="0"/>
                    <w:autoSpaceDN w:val="0"/>
                    <w:adjustRightInd w:val="0"/>
                    <w:rPr>
                      <w:color w:val="000000"/>
                    </w:rPr>
                  </w:pPr>
                  <w:r w:rsidRPr="00C47E82">
                    <w:rPr>
                      <w:color w:val="000000"/>
                    </w:rPr>
                    <w:t>130</w:t>
                  </w:r>
                </w:p>
              </w:tc>
              <w:tc>
                <w:tcPr>
                  <w:tcW w:w="545" w:type="dxa"/>
                  <w:tcBorders>
                    <w:top w:val="single" w:sz="4"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0104</w:t>
                  </w:r>
                </w:p>
              </w:tc>
              <w:tc>
                <w:tcPr>
                  <w:tcW w:w="1440" w:type="dxa"/>
                  <w:tcBorders>
                    <w:top w:val="single" w:sz="4"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70.0.00.01040</w:t>
                  </w:r>
                </w:p>
              </w:tc>
              <w:tc>
                <w:tcPr>
                  <w:tcW w:w="485" w:type="dxa"/>
                  <w:tcBorders>
                    <w:top w:val="single" w:sz="4"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500</w:t>
                  </w:r>
                </w:p>
              </w:tc>
              <w:tc>
                <w:tcPr>
                  <w:tcW w:w="1117" w:type="dxa"/>
                  <w:tcBorders>
                    <w:top w:val="single" w:sz="4"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center"/>
                    <w:rPr>
                      <w:color w:val="000000"/>
                    </w:rPr>
                  </w:pPr>
                  <w:r w:rsidRPr="00897042">
                    <w:rPr>
                      <w:color w:val="000000"/>
                    </w:rPr>
                    <w:t>10,0</w:t>
                  </w:r>
                </w:p>
              </w:tc>
            </w:tr>
            <w:tr w:rsidR="00FE2D76" w:rsidRPr="00C47E82" w:rsidTr="00473556">
              <w:trPr>
                <w:trHeight w:val="274"/>
              </w:trPr>
              <w:tc>
                <w:tcPr>
                  <w:tcW w:w="5907"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both"/>
                    <w:rPr>
                      <w:color w:val="000000"/>
                    </w:rPr>
                  </w:pPr>
                  <w:r w:rsidRPr="00897042">
                    <w:rPr>
                      <w:color w:val="000000"/>
                    </w:rPr>
                    <w:lastRenderedPageBreak/>
                    <w:t xml:space="preserve">Иные межбюджетные трансферты    </w:t>
                  </w:r>
                </w:p>
              </w:tc>
              <w:tc>
                <w:tcPr>
                  <w:tcW w:w="495" w:type="dxa"/>
                  <w:tcBorders>
                    <w:top w:val="single" w:sz="6" w:space="0" w:color="auto"/>
                    <w:left w:val="single" w:sz="6" w:space="0" w:color="auto"/>
                    <w:bottom w:val="single" w:sz="6" w:space="0" w:color="auto"/>
                    <w:right w:val="single" w:sz="6" w:space="0" w:color="auto"/>
                  </w:tcBorders>
                </w:tcPr>
                <w:p w:rsidR="00FE2D76" w:rsidRPr="00C47E82" w:rsidRDefault="00FE2D76" w:rsidP="00B26D32">
                  <w:pPr>
                    <w:autoSpaceDE w:val="0"/>
                    <w:autoSpaceDN w:val="0"/>
                    <w:adjustRightInd w:val="0"/>
                    <w:rPr>
                      <w:color w:val="000000"/>
                    </w:rPr>
                  </w:pPr>
                  <w:r w:rsidRPr="00C47E8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70.0.00.01040</w:t>
                  </w:r>
                </w:p>
              </w:tc>
              <w:tc>
                <w:tcPr>
                  <w:tcW w:w="48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540</w:t>
                  </w:r>
                </w:p>
              </w:tc>
              <w:tc>
                <w:tcPr>
                  <w:tcW w:w="1117"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center"/>
                    <w:rPr>
                      <w:color w:val="000000"/>
                    </w:rPr>
                  </w:pPr>
                  <w:r w:rsidRPr="00897042">
                    <w:rPr>
                      <w:color w:val="000000"/>
                    </w:rPr>
                    <w:t>10,0</w:t>
                  </w:r>
                </w:p>
              </w:tc>
            </w:tr>
            <w:tr w:rsidR="00FE2D76" w:rsidRPr="00C47E82" w:rsidTr="00473556">
              <w:trPr>
                <w:trHeight w:val="264"/>
              </w:trPr>
              <w:tc>
                <w:tcPr>
                  <w:tcW w:w="5907"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both"/>
                    <w:rPr>
                      <w:color w:val="000000"/>
                    </w:rPr>
                  </w:pPr>
                  <w:r w:rsidRPr="00897042">
                    <w:rPr>
                      <w:color w:val="000000"/>
                    </w:rPr>
                    <w:t>Иные бюджетные ассигнования</w:t>
                  </w:r>
                </w:p>
              </w:tc>
              <w:tc>
                <w:tcPr>
                  <w:tcW w:w="495" w:type="dxa"/>
                  <w:tcBorders>
                    <w:top w:val="single" w:sz="6" w:space="0" w:color="auto"/>
                    <w:left w:val="single" w:sz="6" w:space="0" w:color="auto"/>
                    <w:bottom w:val="single" w:sz="6" w:space="0" w:color="auto"/>
                    <w:right w:val="single" w:sz="6" w:space="0" w:color="auto"/>
                  </w:tcBorders>
                </w:tcPr>
                <w:p w:rsidR="00FE2D76" w:rsidRPr="00C47E82" w:rsidRDefault="00FE2D76" w:rsidP="00B26D32">
                  <w:pPr>
                    <w:autoSpaceDE w:val="0"/>
                    <w:autoSpaceDN w:val="0"/>
                    <w:adjustRightInd w:val="0"/>
                    <w:rPr>
                      <w:color w:val="000000"/>
                    </w:rPr>
                  </w:pPr>
                  <w:r w:rsidRPr="00C47E8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70.0.00.01040</w:t>
                  </w:r>
                </w:p>
              </w:tc>
              <w:tc>
                <w:tcPr>
                  <w:tcW w:w="48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800</w:t>
                  </w:r>
                </w:p>
              </w:tc>
              <w:tc>
                <w:tcPr>
                  <w:tcW w:w="1117"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center"/>
                    <w:rPr>
                      <w:color w:val="000000"/>
                    </w:rPr>
                  </w:pPr>
                  <w:r>
                    <w:rPr>
                      <w:color w:val="000000"/>
                    </w:rPr>
                    <w:t>49</w:t>
                  </w:r>
                  <w:r w:rsidRPr="00897042">
                    <w:rPr>
                      <w:color w:val="000000"/>
                    </w:rPr>
                    <w:t>,67</w:t>
                  </w:r>
                </w:p>
              </w:tc>
            </w:tr>
            <w:tr w:rsidR="00FE2D76" w:rsidRPr="00C47E82" w:rsidTr="008A016D">
              <w:trPr>
                <w:trHeight w:val="268"/>
              </w:trPr>
              <w:tc>
                <w:tcPr>
                  <w:tcW w:w="5907" w:type="dxa"/>
                  <w:tcBorders>
                    <w:top w:val="single" w:sz="6" w:space="0" w:color="auto"/>
                    <w:left w:val="single" w:sz="6" w:space="0" w:color="auto"/>
                    <w:bottom w:val="single" w:sz="4" w:space="0" w:color="auto"/>
                    <w:right w:val="single" w:sz="6" w:space="0" w:color="auto"/>
                  </w:tcBorders>
                </w:tcPr>
                <w:p w:rsidR="00FE2D76" w:rsidRPr="00897042" w:rsidRDefault="00FE2D76" w:rsidP="00FE2D76">
                  <w:pPr>
                    <w:autoSpaceDE w:val="0"/>
                    <w:autoSpaceDN w:val="0"/>
                    <w:adjustRightInd w:val="0"/>
                    <w:jc w:val="both"/>
                    <w:rPr>
                      <w:color w:val="000000"/>
                    </w:rPr>
                  </w:pPr>
                  <w:r w:rsidRPr="00897042">
                    <w:rPr>
                      <w:bCs/>
                      <w:color w:val="000000"/>
                    </w:rPr>
                    <w:t>Уплата налогов, сборов и иных платежей</w:t>
                  </w:r>
                </w:p>
              </w:tc>
              <w:tc>
                <w:tcPr>
                  <w:tcW w:w="495" w:type="dxa"/>
                  <w:tcBorders>
                    <w:top w:val="single" w:sz="6" w:space="0" w:color="auto"/>
                    <w:left w:val="single" w:sz="6" w:space="0" w:color="auto"/>
                    <w:bottom w:val="single" w:sz="4" w:space="0" w:color="auto"/>
                    <w:right w:val="single" w:sz="6" w:space="0" w:color="auto"/>
                  </w:tcBorders>
                </w:tcPr>
                <w:p w:rsidR="00FE2D76" w:rsidRPr="00C47E82" w:rsidRDefault="00FE2D76" w:rsidP="00B26D32">
                  <w:pPr>
                    <w:autoSpaceDE w:val="0"/>
                    <w:autoSpaceDN w:val="0"/>
                    <w:adjustRightInd w:val="0"/>
                    <w:rPr>
                      <w:color w:val="000000"/>
                    </w:rPr>
                  </w:pPr>
                  <w:r w:rsidRPr="00C47E82">
                    <w:rPr>
                      <w:color w:val="000000"/>
                    </w:rPr>
                    <w:t>130</w:t>
                  </w:r>
                </w:p>
              </w:tc>
              <w:tc>
                <w:tcPr>
                  <w:tcW w:w="545" w:type="dxa"/>
                  <w:tcBorders>
                    <w:top w:val="single" w:sz="6" w:space="0" w:color="auto"/>
                    <w:left w:val="single" w:sz="6" w:space="0" w:color="auto"/>
                    <w:bottom w:val="single" w:sz="4"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4"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70.0.00.01040</w:t>
                  </w:r>
                </w:p>
              </w:tc>
              <w:tc>
                <w:tcPr>
                  <w:tcW w:w="485" w:type="dxa"/>
                  <w:tcBorders>
                    <w:top w:val="single" w:sz="6" w:space="0" w:color="auto"/>
                    <w:left w:val="single" w:sz="6" w:space="0" w:color="auto"/>
                    <w:bottom w:val="single" w:sz="4"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850</w:t>
                  </w:r>
                </w:p>
              </w:tc>
              <w:tc>
                <w:tcPr>
                  <w:tcW w:w="1117" w:type="dxa"/>
                  <w:tcBorders>
                    <w:top w:val="single" w:sz="6" w:space="0" w:color="auto"/>
                    <w:left w:val="single" w:sz="6" w:space="0" w:color="auto"/>
                    <w:bottom w:val="single" w:sz="4" w:space="0" w:color="auto"/>
                    <w:right w:val="single" w:sz="6" w:space="0" w:color="auto"/>
                  </w:tcBorders>
                </w:tcPr>
                <w:p w:rsidR="00FE2D76" w:rsidRPr="00897042" w:rsidRDefault="00FE2D76" w:rsidP="00FE2D76">
                  <w:pPr>
                    <w:autoSpaceDE w:val="0"/>
                    <w:autoSpaceDN w:val="0"/>
                    <w:adjustRightInd w:val="0"/>
                    <w:jc w:val="center"/>
                    <w:rPr>
                      <w:color w:val="000000"/>
                    </w:rPr>
                  </w:pPr>
                  <w:r>
                    <w:rPr>
                      <w:color w:val="000000"/>
                    </w:rPr>
                    <w:t>49</w:t>
                  </w:r>
                  <w:r w:rsidRPr="00897042">
                    <w:rPr>
                      <w:color w:val="000000"/>
                    </w:rPr>
                    <w:t>,67</w:t>
                  </w:r>
                </w:p>
              </w:tc>
            </w:tr>
            <w:tr w:rsidR="00FE2D76" w:rsidRPr="00C47E82" w:rsidTr="008A016D">
              <w:trPr>
                <w:trHeight w:val="245"/>
              </w:trPr>
              <w:tc>
                <w:tcPr>
                  <w:tcW w:w="590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both"/>
                    <w:rPr>
                      <w:bCs/>
                      <w:color w:val="000000"/>
                    </w:rPr>
                  </w:pPr>
                  <w:r w:rsidRPr="00897042">
                    <w:rPr>
                      <w:bCs/>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495" w:type="dxa"/>
                  <w:tcBorders>
                    <w:top w:val="single" w:sz="4" w:space="0" w:color="auto"/>
                    <w:left w:val="single" w:sz="4" w:space="0" w:color="auto"/>
                    <w:bottom w:val="single" w:sz="4" w:space="0" w:color="auto"/>
                    <w:right w:val="single" w:sz="4" w:space="0" w:color="auto"/>
                  </w:tcBorders>
                </w:tcPr>
                <w:p w:rsidR="00FE2D76" w:rsidRPr="00C47E82" w:rsidRDefault="00FE2D76" w:rsidP="00B26D32">
                  <w:pPr>
                    <w:autoSpaceDE w:val="0"/>
                    <w:autoSpaceDN w:val="0"/>
                    <w:adjustRightInd w:val="0"/>
                    <w:rPr>
                      <w:color w:val="000000"/>
                    </w:rPr>
                  </w:pPr>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70.0.00.70190</w:t>
                  </w:r>
                </w:p>
              </w:tc>
              <w:tc>
                <w:tcPr>
                  <w:tcW w:w="48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center"/>
                    <w:rPr>
                      <w:color w:val="000000"/>
                    </w:rPr>
                  </w:pPr>
                  <w:r w:rsidRPr="00897042">
                    <w:rPr>
                      <w:color w:val="000000"/>
                    </w:rPr>
                    <w:t>0,11</w:t>
                  </w:r>
                </w:p>
              </w:tc>
            </w:tr>
            <w:tr w:rsidR="00FE2D76" w:rsidRPr="00C47E82" w:rsidTr="008A016D">
              <w:trPr>
                <w:trHeight w:val="245"/>
              </w:trPr>
              <w:tc>
                <w:tcPr>
                  <w:tcW w:w="590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FE2D76" w:rsidRPr="00C47E82" w:rsidRDefault="00FE2D76" w:rsidP="00B26D32">
                  <w:pPr>
                    <w:autoSpaceDE w:val="0"/>
                    <w:autoSpaceDN w:val="0"/>
                    <w:adjustRightInd w:val="0"/>
                    <w:rPr>
                      <w:color w:val="000000"/>
                    </w:rPr>
                  </w:pPr>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70.0.00.70190</w:t>
                  </w:r>
                </w:p>
              </w:tc>
              <w:tc>
                <w:tcPr>
                  <w:tcW w:w="48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200</w:t>
                  </w:r>
                </w:p>
              </w:tc>
              <w:tc>
                <w:tcPr>
                  <w:tcW w:w="111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center"/>
                    <w:rPr>
                      <w:color w:val="000000"/>
                    </w:rPr>
                  </w:pPr>
                  <w:r w:rsidRPr="00897042">
                    <w:rPr>
                      <w:color w:val="000000"/>
                    </w:rPr>
                    <w:t>0,11</w:t>
                  </w:r>
                </w:p>
              </w:tc>
            </w:tr>
            <w:tr w:rsidR="00FE2D76" w:rsidRPr="00C47E82" w:rsidTr="008A016D">
              <w:trPr>
                <w:trHeight w:val="245"/>
              </w:trPr>
              <w:tc>
                <w:tcPr>
                  <w:tcW w:w="590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FE2D76" w:rsidRPr="00C47E82" w:rsidRDefault="00FE2D76" w:rsidP="00B26D32">
                  <w:pPr>
                    <w:autoSpaceDE w:val="0"/>
                    <w:autoSpaceDN w:val="0"/>
                    <w:adjustRightInd w:val="0"/>
                    <w:rPr>
                      <w:color w:val="000000"/>
                    </w:rPr>
                  </w:pPr>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70.0.00.70190</w:t>
                  </w:r>
                </w:p>
              </w:tc>
              <w:tc>
                <w:tcPr>
                  <w:tcW w:w="48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240</w:t>
                  </w:r>
                </w:p>
              </w:tc>
              <w:tc>
                <w:tcPr>
                  <w:tcW w:w="111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center"/>
                    <w:rPr>
                      <w:color w:val="000000"/>
                    </w:rPr>
                  </w:pPr>
                  <w:r w:rsidRPr="00897042">
                    <w:rPr>
                      <w:color w:val="000000"/>
                    </w:rPr>
                    <w:t>0,11</w:t>
                  </w:r>
                </w:p>
              </w:tc>
            </w:tr>
            <w:tr w:rsidR="00FE2D76" w:rsidRPr="00C47E82" w:rsidTr="008A016D">
              <w:trPr>
                <w:trHeight w:val="245"/>
              </w:trPr>
              <w:tc>
                <w:tcPr>
                  <w:tcW w:w="590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both"/>
                    <w:rPr>
                      <w:bCs/>
                      <w:color w:val="000000"/>
                    </w:rPr>
                  </w:pPr>
                  <w:r w:rsidRPr="00AD4D37">
                    <w:rPr>
                      <w:bCs/>
                      <w:color w:val="00000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за счет средств областного бюджета.</w:t>
                  </w:r>
                </w:p>
              </w:tc>
              <w:tc>
                <w:tcPr>
                  <w:tcW w:w="495" w:type="dxa"/>
                  <w:tcBorders>
                    <w:top w:val="single" w:sz="4" w:space="0" w:color="auto"/>
                    <w:left w:val="single" w:sz="4" w:space="0" w:color="auto"/>
                    <w:bottom w:val="single" w:sz="4" w:space="0" w:color="auto"/>
                    <w:right w:val="single" w:sz="4" w:space="0" w:color="auto"/>
                  </w:tcBorders>
                </w:tcPr>
                <w:p w:rsidR="00FE2D76" w:rsidRPr="00C47E82" w:rsidRDefault="00FE2D76" w:rsidP="00B26D32">
                  <w:pPr>
                    <w:autoSpaceDE w:val="0"/>
                    <w:autoSpaceDN w:val="0"/>
                    <w:adjustRightInd w:val="0"/>
                    <w:rPr>
                      <w:color w:val="000000"/>
                    </w:rPr>
                  </w:pPr>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70.0.00.</w:t>
                  </w:r>
                  <w:r>
                    <w:rPr>
                      <w:color w:val="000000"/>
                    </w:rPr>
                    <w:t>7051</w:t>
                  </w:r>
                  <w:r w:rsidRPr="00897042">
                    <w:rPr>
                      <w:color w:val="000000"/>
                    </w:rPr>
                    <w:t>0</w:t>
                  </w:r>
                </w:p>
              </w:tc>
              <w:tc>
                <w:tcPr>
                  <w:tcW w:w="48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FE2D76" w:rsidRDefault="00FE2D76" w:rsidP="00FE2D76">
                  <w:pPr>
                    <w:autoSpaceDE w:val="0"/>
                    <w:autoSpaceDN w:val="0"/>
                    <w:adjustRightInd w:val="0"/>
                    <w:jc w:val="center"/>
                    <w:rPr>
                      <w:color w:val="000000"/>
                    </w:rPr>
                  </w:pPr>
                  <w:r>
                    <w:rPr>
                      <w:color w:val="000000"/>
                    </w:rPr>
                    <w:t>72,43</w:t>
                  </w:r>
                </w:p>
              </w:tc>
            </w:tr>
            <w:tr w:rsidR="00FE2D76" w:rsidRPr="00C47E82" w:rsidTr="00BF7591">
              <w:trPr>
                <w:trHeight w:val="149"/>
              </w:trPr>
              <w:tc>
                <w:tcPr>
                  <w:tcW w:w="5907" w:type="dxa"/>
                  <w:tcBorders>
                    <w:top w:val="single" w:sz="4"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both"/>
                    <w:rPr>
                      <w:color w:val="000000"/>
                    </w:rPr>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tcBorders>
                    <w:top w:val="single" w:sz="4" w:space="0" w:color="auto"/>
                    <w:left w:val="single" w:sz="6" w:space="0" w:color="auto"/>
                    <w:bottom w:val="single" w:sz="6" w:space="0" w:color="auto"/>
                    <w:right w:val="single" w:sz="6" w:space="0" w:color="auto"/>
                  </w:tcBorders>
                </w:tcPr>
                <w:p w:rsidR="00FE2D76" w:rsidRPr="00C47E82" w:rsidRDefault="00FE2D76" w:rsidP="00B26D32">
                  <w:pPr>
                    <w:autoSpaceDE w:val="0"/>
                    <w:autoSpaceDN w:val="0"/>
                    <w:adjustRightInd w:val="0"/>
                    <w:rPr>
                      <w:color w:val="000000"/>
                    </w:rPr>
                  </w:pPr>
                  <w:r w:rsidRPr="00C47E82">
                    <w:rPr>
                      <w:color w:val="000000"/>
                    </w:rPr>
                    <w:t>130</w:t>
                  </w:r>
                </w:p>
              </w:tc>
              <w:tc>
                <w:tcPr>
                  <w:tcW w:w="545" w:type="dxa"/>
                  <w:tcBorders>
                    <w:top w:val="single" w:sz="4"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Pr>
                      <w:color w:val="000000"/>
                    </w:rPr>
                    <w:t>0104</w:t>
                  </w:r>
                </w:p>
              </w:tc>
              <w:tc>
                <w:tcPr>
                  <w:tcW w:w="1440" w:type="dxa"/>
                  <w:tcBorders>
                    <w:top w:val="single" w:sz="4"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70.0.00.</w:t>
                  </w:r>
                  <w:r>
                    <w:rPr>
                      <w:color w:val="000000"/>
                    </w:rPr>
                    <w:t>7051</w:t>
                  </w:r>
                  <w:r w:rsidRPr="00897042">
                    <w:rPr>
                      <w:color w:val="000000"/>
                    </w:rPr>
                    <w:t>0</w:t>
                  </w:r>
                </w:p>
              </w:tc>
              <w:tc>
                <w:tcPr>
                  <w:tcW w:w="485" w:type="dxa"/>
                  <w:tcBorders>
                    <w:top w:val="single" w:sz="4"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Pr>
                      <w:color w:val="000000"/>
                    </w:rPr>
                    <w:t>100</w:t>
                  </w:r>
                </w:p>
              </w:tc>
              <w:tc>
                <w:tcPr>
                  <w:tcW w:w="1117" w:type="dxa"/>
                  <w:tcBorders>
                    <w:top w:val="single" w:sz="4" w:space="0" w:color="auto"/>
                    <w:left w:val="single" w:sz="6" w:space="0" w:color="auto"/>
                    <w:bottom w:val="single" w:sz="6" w:space="0" w:color="auto"/>
                    <w:right w:val="single" w:sz="6" w:space="0" w:color="auto"/>
                  </w:tcBorders>
                </w:tcPr>
                <w:p w:rsidR="00FE2D76" w:rsidRDefault="00FE2D76" w:rsidP="00FE2D76">
                  <w:pPr>
                    <w:autoSpaceDE w:val="0"/>
                    <w:autoSpaceDN w:val="0"/>
                    <w:adjustRightInd w:val="0"/>
                    <w:jc w:val="center"/>
                    <w:rPr>
                      <w:color w:val="000000"/>
                    </w:rPr>
                  </w:pPr>
                  <w:r>
                    <w:rPr>
                      <w:color w:val="000000"/>
                    </w:rPr>
                    <w:t>72,43</w:t>
                  </w:r>
                </w:p>
              </w:tc>
            </w:tr>
            <w:tr w:rsidR="00FE2D76" w:rsidRPr="00C47E82" w:rsidTr="00BF7591">
              <w:trPr>
                <w:trHeight w:val="149"/>
              </w:trPr>
              <w:tc>
                <w:tcPr>
                  <w:tcW w:w="5907" w:type="dxa"/>
                  <w:tcBorders>
                    <w:top w:val="single" w:sz="4"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both"/>
                    <w:rPr>
                      <w:color w:val="000000"/>
                    </w:rPr>
                  </w:pPr>
                  <w:r w:rsidRPr="00897042">
                    <w:rPr>
                      <w:color w:val="000000"/>
                    </w:rPr>
                    <w:t>Расходы на выплаты персоналу государственных (муниципальных) органов</w:t>
                  </w:r>
                </w:p>
              </w:tc>
              <w:tc>
                <w:tcPr>
                  <w:tcW w:w="495" w:type="dxa"/>
                  <w:tcBorders>
                    <w:top w:val="single" w:sz="4" w:space="0" w:color="auto"/>
                    <w:left w:val="single" w:sz="6" w:space="0" w:color="auto"/>
                    <w:bottom w:val="single" w:sz="6" w:space="0" w:color="auto"/>
                    <w:right w:val="single" w:sz="6" w:space="0" w:color="auto"/>
                  </w:tcBorders>
                </w:tcPr>
                <w:p w:rsidR="00FE2D76" w:rsidRPr="00C47E82" w:rsidRDefault="00FE2D76" w:rsidP="00B26D32">
                  <w:pPr>
                    <w:autoSpaceDE w:val="0"/>
                    <w:autoSpaceDN w:val="0"/>
                    <w:adjustRightInd w:val="0"/>
                    <w:rPr>
                      <w:color w:val="000000"/>
                    </w:rPr>
                  </w:pPr>
                  <w:r w:rsidRPr="00C47E82">
                    <w:rPr>
                      <w:color w:val="000000"/>
                    </w:rPr>
                    <w:t>130</w:t>
                  </w:r>
                </w:p>
              </w:tc>
              <w:tc>
                <w:tcPr>
                  <w:tcW w:w="545" w:type="dxa"/>
                  <w:tcBorders>
                    <w:top w:val="single" w:sz="4"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Pr>
                      <w:color w:val="000000"/>
                    </w:rPr>
                    <w:t>0104</w:t>
                  </w:r>
                </w:p>
              </w:tc>
              <w:tc>
                <w:tcPr>
                  <w:tcW w:w="1440" w:type="dxa"/>
                  <w:tcBorders>
                    <w:top w:val="single" w:sz="4"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70.0.00.</w:t>
                  </w:r>
                  <w:r>
                    <w:rPr>
                      <w:color w:val="000000"/>
                    </w:rPr>
                    <w:t>7051</w:t>
                  </w:r>
                  <w:r w:rsidRPr="00897042">
                    <w:rPr>
                      <w:color w:val="000000"/>
                    </w:rPr>
                    <w:t>0</w:t>
                  </w:r>
                </w:p>
              </w:tc>
              <w:tc>
                <w:tcPr>
                  <w:tcW w:w="485" w:type="dxa"/>
                  <w:tcBorders>
                    <w:top w:val="single" w:sz="4"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Pr>
                      <w:color w:val="000000"/>
                    </w:rPr>
                    <w:t>120</w:t>
                  </w:r>
                </w:p>
              </w:tc>
              <w:tc>
                <w:tcPr>
                  <w:tcW w:w="1117" w:type="dxa"/>
                  <w:tcBorders>
                    <w:top w:val="single" w:sz="4" w:space="0" w:color="auto"/>
                    <w:left w:val="single" w:sz="6" w:space="0" w:color="auto"/>
                    <w:bottom w:val="single" w:sz="6" w:space="0" w:color="auto"/>
                    <w:right w:val="single" w:sz="6" w:space="0" w:color="auto"/>
                  </w:tcBorders>
                </w:tcPr>
                <w:p w:rsidR="00FE2D76" w:rsidRDefault="00FE2D76" w:rsidP="00FE2D76">
                  <w:pPr>
                    <w:autoSpaceDE w:val="0"/>
                    <w:autoSpaceDN w:val="0"/>
                    <w:adjustRightInd w:val="0"/>
                    <w:jc w:val="center"/>
                    <w:rPr>
                      <w:color w:val="000000"/>
                    </w:rPr>
                  </w:pPr>
                  <w:r>
                    <w:rPr>
                      <w:color w:val="000000"/>
                    </w:rPr>
                    <w:t>72,43</w:t>
                  </w:r>
                </w:p>
              </w:tc>
            </w:tr>
            <w:tr w:rsidR="00FE2D76" w:rsidRPr="00C47E82" w:rsidTr="00BF7591">
              <w:trPr>
                <w:trHeight w:val="149"/>
              </w:trPr>
              <w:tc>
                <w:tcPr>
                  <w:tcW w:w="5907" w:type="dxa"/>
                  <w:tcBorders>
                    <w:top w:val="single" w:sz="4"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both"/>
                    <w:rPr>
                      <w:color w:val="000000"/>
                    </w:rPr>
                  </w:pPr>
                  <w:r w:rsidRPr="00897042">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495" w:type="dxa"/>
                  <w:tcBorders>
                    <w:top w:val="single" w:sz="4" w:space="0" w:color="auto"/>
                    <w:left w:val="single" w:sz="6" w:space="0" w:color="auto"/>
                    <w:bottom w:val="single" w:sz="6" w:space="0" w:color="auto"/>
                    <w:right w:val="single" w:sz="6" w:space="0" w:color="auto"/>
                  </w:tcBorders>
                </w:tcPr>
                <w:p w:rsidR="00FE2D76" w:rsidRPr="00C47E82" w:rsidRDefault="00FE2D76" w:rsidP="00B26D32">
                  <w:pPr>
                    <w:autoSpaceDE w:val="0"/>
                    <w:autoSpaceDN w:val="0"/>
                    <w:adjustRightInd w:val="0"/>
                    <w:rPr>
                      <w:color w:val="000000"/>
                    </w:rPr>
                  </w:pPr>
                  <w:r w:rsidRPr="00C47E82">
                    <w:rPr>
                      <w:color w:val="000000"/>
                    </w:rPr>
                    <w:t>130</w:t>
                  </w:r>
                </w:p>
              </w:tc>
              <w:tc>
                <w:tcPr>
                  <w:tcW w:w="545" w:type="dxa"/>
                  <w:tcBorders>
                    <w:top w:val="single" w:sz="4"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0106</w:t>
                  </w:r>
                </w:p>
              </w:tc>
              <w:tc>
                <w:tcPr>
                  <w:tcW w:w="1440" w:type="dxa"/>
                  <w:tcBorders>
                    <w:top w:val="single" w:sz="4"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p>
              </w:tc>
              <w:tc>
                <w:tcPr>
                  <w:tcW w:w="485" w:type="dxa"/>
                  <w:tcBorders>
                    <w:top w:val="single" w:sz="4"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p>
              </w:tc>
              <w:tc>
                <w:tcPr>
                  <w:tcW w:w="1117" w:type="dxa"/>
                  <w:tcBorders>
                    <w:top w:val="single" w:sz="4"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center"/>
                    <w:rPr>
                      <w:color w:val="000000"/>
                    </w:rPr>
                  </w:pPr>
                  <w:r w:rsidRPr="00897042">
                    <w:rPr>
                      <w:color w:val="000000"/>
                    </w:rPr>
                    <w:t>16,1</w:t>
                  </w:r>
                </w:p>
              </w:tc>
            </w:tr>
            <w:tr w:rsidR="00FE2D76" w:rsidRPr="00C47E82" w:rsidTr="00BF7591">
              <w:trPr>
                <w:trHeight w:val="149"/>
              </w:trPr>
              <w:tc>
                <w:tcPr>
                  <w:tcW w:w="5907" w:type="dxa"/>
                  <w:tcBorders>
                    <w:top w:val="single" w:sz="4"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both"/>
                    <w:rPr>
                      <w:color w:val="000000"/>
                    </w:rPr>
                  </w:pPr>
                  <w:r w:rsidRPr="00897042">
                    <w:rPr>
                      <w:color w:val="000000"/>
                    </w:rPr>
                    <w:t>Непрограммные расходы местного бюджета</w:t>
                  </w:r>
                </w:p>
              </w:tc>
              <w:tc>
                <w:tcPr>
                  <w:tcW w:w="495" w:type="dxa"/>
                  <w:tcBorders>
                    <w:top w:val="single" w:sz="4" w:space="0" w:color="auto"/>
                    <w:left w:val="single" w:sz="6" w:space="0" w:color="auto"/>
                    <w:bottom w:val="single" w:sz="6" w:space="0" w:color="auto"/>
                    <w:right w:val="single" w:sz="6" w:space="0" w:color="auto"/>
                  </w:tcBorders>
                </w:tcPr>
                <w:p w:rsidR="00FE2D76" w:rsidRPr="00C47E82" w:rsidRDefault="00FE2D76" w:rsidP="00B26D32">
                  <w:pPr>
                    <w:autoSpaceDE w:val="0"/>
                    <w:autoSpaceDN w:val="0"/>
                    <w:adjustRightInd w:val="0"/>
                    <w:rPr>
                      <w:color w:val="000000"/>
                    </w:rPr>
                  </w:pPr>
                  <w:r w:rsidRPr="00C47E82">
                    <w:rPr>
                      <w:color w:val="000000"/>
                    </w:rPr>
                    <w:t>130</w:t>
                  </w:r>
                </w:p>
              </w:tc>
              <w:tc>
                <w:tcPr>
                  <w:tcW w:w="545" w:type="dxa"/>
                  <w:tcBorders>
                    <w:top w:val="single" w:sz="4"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0106</w:t>
                  </w:r>
                </w:p>
              </w:tc>
              <w:tc>
                <w:tcPr>
                  <w:tcW w:w="1440" w:type="dxa"/>
                  <w:tcBorders>
                    <w:top w:val="single" w:sz="4"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70.0.00.00000</w:t>
                  </w:r>
                </w:p>
              </w:tc>
              <w:tc>
                <w:tcPr>
                  <w:tcW w:w="485" w:type="dxa"/>
                  <w:tcBorders>
                    <w:top w:val="single" w:sz="4"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p>
              </w:tc>
              <w:tc>
                <w:tcPr>
                  <w:tcW w:w="1117" w:type="dxa"/>
                  <w:tcBorders>
                    <w:top w:val="single" w:sz="4"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center"/>
                    <w:rPr>
                      <w:color w:val="000000"/>
                    </w:rPr>
                  </w:pPr>
                  <w:r w:rsidRPr="00897042">
                    <w:rPr>
                      <w:color w:val="000000"/>
                    </w:rPr>
                    <w:t>16,1</w:t>
                  </w:r>
                </w:p>
              </w:tc>
            </w:tr>
            <w:tr w:rsidR="00FE2D76" w:rsidRPr="00C47E82" w:rsidTr="00BF7591">
              <w:trPr>
                <w:trHeight w:val="149"/>
              </w:trPr>
              <w:tc>
                <w:tcPr>
                  <w:tcW w:w="5907" w:type="dxa"/>
                  <w:tcBorders>
                    <w:top w:val="single" w:sz="4" w:space="0" w:color="auto"/>
                    <w:left w:val="single" w:sz="6" w:space="0" w:color="auto"/>
                    <w:bottom w:val="single" w:sz="6" w:space="0" w:color="auto"/>
                    <w:right w:val="single" w:sz="6" w:space="0" w:color="auto"/>
                  </w:tcBorders>
                </w:tcPr>
                <w:p w:rsidR="00FE2D76" w:rsidRPr="00897042" w:rsidRDefault="00FE2D76" w:rsidP="00FE2D76">
                  <w:pPr>
                    <w:jc w:val="both"/>
                    <w:rPr>
                      <w:color w:val="000000"/>
                    </w:rPr>
                  </w:pPr>
                  <w:r w:rsidRPr="00897042">
                    <w:t>Осуществление переданных полномочий  контрольно-счетных органов поселений</w:t>
                  </w:r>
                </w:p>
              </w:tc>
              <w:tc>
                <w:tcPr>
                  <w:tcW w:w="495" w:type="dxa"/>
                  <w:tcBorders>
                    <w:top w:val="single" w:sz="4" w:space="0" w:color="auto"/>
                    <w:left w:val="single" w:sz="6" w:space="0" w:color="auto"/>
                    <w:bottom w:val="single" w:sz="6" w:space="0" w:color="auto"/>
                    <w:right w:val="single" w:sz="6" w:space="0" w:color="auto"/>
                  </w:tcBorders>
                </w:tcPr>
                <w:p w:rsidR="00FE2D76" w:rsidRPr="00C47E82" w:rsidRDefault="00FE2D76" w:rsidP="00B26D32">
                  <w:pPr>
                    <w:autoSpaceDE w:val="0"/>
                    <w:autoSpaceDN w:val="0"/>
                    <w:adjustRightInd w:val="0"/>
                    <w:rPr>
                      <w:color w:val="000000"/>
                    </w:rPr>
                  </w:pPr>
                  <w:r w:rsidRPr="00C47E82">
                    <w:rPr>
                      <w:color w:val="000000"/>
                    </w:rPr>
                    <w:t>130</w:t>
                  </w:r>
                </w:p>
              </w:tc>
              <w:tc>
                <w:tcPr>
                  <w:tcW w:w="545" w:type="dxa"/>
                  <w:tcBorders>
                    <w:top w:val="single" w:sz="4"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0106</w:t>
                  </w:r>
                </w:p>
              </w:tc>
              <w:tc>
                <w:tcPr>
                  <w:tcW w:w="1440" w:type="dxa"/>
                  <w:tcBorders>
                    <w:top w:val="single" w:sz="4"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70.0.00.01060</w:t>
                  </w:r>
                </w:p>
              </w:tc>
              <w:tc>
                <w:tcPr>
                  <w:tcW w:w="485" w:type="dxa"/>
                  <w:tcBorders>
                    <w:top w:val="single" w:sz="4"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p>
              </w:tc>
              <w:tc>
                <w:tcPr>
                  <w:tcW w:w="1117" w:type="dxa"/>
                  <w:tcBorders>
                    <w:top w:val="single" w:sz="4"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center"/>
                    <w:rPr>
                      <w:color w:val="000000"/>
                    </w:rPr>
                  </w:pPr>
                  <w:r w:rsidRPr="00897042">
                    <w:rPr>
                      <w:color w:val="000000"/>
                    </w:rPr>
                    <w:t>16,1</w:t>
                  </w:r>
                </w:p>
              </w:tc>
            </w:tr>
            <w:tr w:rsidR="00FE2D76" w:rsidRPr="00C47E82" w:rsidTr="00473556">
              <w:trPr>
                <w:trHeight w:val="261"/>
              </w:trPr>
              <w:tc>
                <w:tcPr>
                  <w:tcW w:w="5907"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both"/>
                    <w:rPr>
                      <w:color w:val="000000"/>
                    </w:rPr>
                  </w:pPr>
                  <w:r w:rsidRPr="00897042">
                    <w:rPr>
                      <w:color w:val="000000"/>
                    </w:rPr>
                    <w:t>Межбюджетные трансферты</w:t>
                  </w:r>
                </w:p>
              </w:tc>
              <w:tc>
                <w:tcPr>
                  <w:tcW w:w="495" w:type="dxa"/>
                  <w:tcBorders>
                    <w:top w:val="single" w:sz="6" w:space="0" w:color="auto"/>
                    <w:left w:val="single" w:sz="6" w:space="0" w:color="auto"/>
                    <w:bottom w:val="single" w:sz="6" w:space="0" w:color="auto"/>
                    <w:right w:val="single" w:sz="6" w:space="0" w:color="auto"/>
                  </w:tcBorders>
                </w:tcPr>
                <w:p w:rsidR="00FE2D76" w:rsidRPr="00C47E82" w:rsidRDefault="00FE2D76" w:rsidP="00B26D32">
                  <w:pPr>
                    <w:autoSpaceDE w:val="0"/>
                    <w:autoSpaceDN w:val="0"/>
                    <w:adjustRightInd w:val="0"/>
                    <w:rPr>
                      <w:color w:val="000000"/>
                    </w:rPr>
                  </w:pPr>
                  <w:r w:rsidRPr="00C47E8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70.0.00.01060</w:t>
                  </w:r>
                </w:p>
              </w:tc>
              <w:tc>
                <w:tcPr>
                  <w:tcW w:w="48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500</w:t>
                  </w:r>
                </w:p>
              </w:tc>
              <w:tc>
                <w:tcPr>
                  <w:tcW w:w="1117"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center"/>
                    <w:rPr>
                      <w:color w:val="000000"/>
                    </w:rPr>
                  </w:pPr>
                  <w:r w:rsidRPr="00897042">
                    <w:rPr>
                      <w:color w:val="000000"/>
                    </w:rPr>
                    <w:t>16,1</w:t>
                  </w:r>
                </w:p>
              </w:tc>
            </w:tr>
            <w:tr w:rsidR="00FE2D76" w:rsidRPr="00C47E82" w:rsidTr="00BF7591">
              <w:trPr>
                <w:trHeight w:val="266"/>
              </w:trPr>
              <w:tc>
                <w:tcPr>
                  <w:tcW w:w="5907"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both"/>
                    <w:rPr>
                      <w:color w:val="000000"/>
                    </w:rPr>
                  </w:pPr>
                  <w:r w:rsidRPr="00897042">
                    <w:rPr>
                      <w:color w:val="000000"/>
                    </w:rPr>
                    <w:t>Иные межбюджетные трансферты</w:t>
                  </w:r>
                </w:p>
              </w:tc>
              <w:tc>
                <w:tcPr>
                  <w:tcW w:w="495" w:type="dxa"/>
                  <w:tcBorders>
                    <w:top w:val="single" w:sz="6" w:space="0" w:color="auto"/>
                    <w:left w:val="single" w:sz="6" w:space="0" w:color="auto"/>
                    <w:bottom w:val="single" w:sz="6" w:space="0" w:color="auto"/>
                    <w:right w:val="single" w:sz="6" w:space="0" w:color="auto"/>
                  </w:tcBorders>
                </w:tcPr>
                <w:p w:rsidR="00FE2D76" w:rsidRPr="00C47E82" w:rsidRDefault="00FE2D76" w:rsidP="00B26D32">
                  <w:pPr>
                    <w:autoSpaceDE w:val="0"/>
                    <w:autoSpaceDN w:val="0"/>
                    <w:adjustRightInd w:val="0"/>
                    <w:rPr>
                      <w:color w:val="000000"/>
                    </w:rPr>
                  </w:pPr>
                  <w:r w:rsidRPr="00C47E8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70.0.00.01060</w:t>
                  </w:r>
                </w:p>
              </w:tc>
              <w:tc>
                <w:tcPr>
                  <w:tcW w:w="48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540</w:t>
                  </w:r>
                </w:p>
              </w:tc>
              <w:tc>
                <w:tcPr>
                  <w:tcW w:w="1117"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center"/>
                    <w:rPr>
                      <w:color w:val="000000"/>
                    </w:rPr>
                  </w:pPr>
                  <w:r w:rsidRPr="00897042">
                    <w:rPr>
                      <w:color w:val="000000"/>
                    </w:rPr>
                    <w:t>16,1</w:t>
                  </w:r>
                </w:p>
              </w:tc>
            </w:tr>
            <w:tr w:rsidR="00FE2D76" w:rsidRPr="00C47E82" w:rsidTr="004E6CE3">
              <w:trPr>
                <w:trHeight w:val="257"/>
              </w:trPr>
              <w:tc>
                <w:tcPr>
                  <w:tcW w:w="5907"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both"/>
                    <w:rPr>
                      <w:color w:val="000000"/>
                    </w:rPr>
                  </w:pPr>
                  <w:r w:rsidRPr="00897042">
                    <w:rPr>
                      <w:color w:val="000000"/>
                    </w:rPr>
                    <w:t>Резервные фонды</w:t>
                  </w:r>
                </w:p>
              </w:tc>
              <w:tc>
                <w:tcPr>
                  <w:tcW w:w="495" w:type="dxa"/>
                  <w:tcBorders>
                    <w:top w:val="single" w:sz="6" w:space="0" w:color="auto"/>
                    <w:left w:val="single" w:sz="6" w:space="0" w:color="auto"/>
                    <w:bottom w:val="single" w:sz="6" w:space="0" w:color="auto"/>
                    <w:right w:val="single" w:sz="6" w:space="0" w:color="auto"/>
                  </w:tcBorders>
                </w:tcPr>
                <w:p w:rsidR="00FE2D76" w:rsidRPr="00C47E82" w:rsidRDefault="00FE2D76" w:rsidP="00B26D32">
                  <w:pPr>
                    <w:autoSpaceDE w:val="0"/>
                    <w:autoSpaceDN w:val="0"/>
                    <w:adjustRightInd w:val="0"/>
                    <w:rPr>
                      <w:color w:val="000000"/>
                    </w:rPr>
                  </w:pPr>
                  <w:r w:rsidRPr="00C47E8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p>
              </w:tc>
              <w:tc>
                <w:tcPr>
                  <w:tcW w:w="48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p>
              </w:tc>
              <w:tc>
                <w:tcPr>
                  <w:tcW w:w="1117"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center"/>
                    <w:rPr>
                      <w:color w:val="000000"/>
                    </w:rPr>
                  </w:pPr>
                  <w:r w:rsidRPr="00897042">
                    <w:rPr>
                      <w:color w:val="000000"/>
                    </w:rPr>
                    <w:t>1,0</w:t>
                  </w:r>
                </w:p>
              </w:tc>
            </w:tr>
            <w:tr w:rsidR="00FE2D76" w:rsidRPr="00C47E82" w:rsidTr="0029346C">
              <w:trPr>
                <w:trHeight w:val="235"/>
              </w:trPr>
              <w:tc>
                <w:tcPr>
                  <w:tcW w:w="5907"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both"/>
                    <w:rPr>
                      <w:color w:val="000000"/>
                    </w:rPr>
                  </w:pPr>
                  <w:r w:rsidRPr="00897042">
                    <w:rPr>
                      <w:color w:val="000000"/>
                    </w:rPr>
                    <w:t>Непрограммные расходы местного бюджета</w:t>
                  </w:r>
                </w:p>
              </w:tc>
              <w:tc>
                <w:tcPr>
                  <w:tcW w:w="495" w:type="dxa"/>
                  <w:tcBorders>
                    <w:top w:val="single" w:sz="6" w:space="0" w:color="auto"/>
                    <w:left w:val="single" w:sz="6" w:space="0" w:color="auto"/>
                    <w:bottom w:val="single" w:sz="6" w:space="0" w:color="auto"/>
                    <w:right w:val="single" w:sz="6" w:space="0" w:color="auto"/>
                  </w:tcBorders>
                </w:tcPr>
                <w:p w:rsidR="00FE2D76" w:rsidRPr="00C47E82" w:rsidRDefault="00FE2D76" w:rsidP="00B26D32">
                  <w:pPr>
                    <w:autoSpaceDE w:val="0"/>
                    <w:autoSpaceDN w:val="0"/>
                    <w:adjustRightInd w:val="0"/>
                    <w:rPr>
                      <w:color w:val="000000"/>
                    </w:rPr>
                  </w:pPr>
                  <w:r w:rsidRPr="00C47E8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70.0.00.00000</w:t>
                  </w:r>
                </w:p>
              </w:tc>
              <w:tc>
                <w:tcPr>
                  <w:tcW w:w="48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p>
              </w:tc>
              <w:tc>
                <w:tcPr>
                  <w:tcW w:w="1117"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center"/>
                    <w:rPr>
                      <w:color w:val="000000"/>
                    </w:rPr>
                  </w:pPr>
                  <w:r w:rsidRPr="00897042">
                    <w:rPr>
                      <w:color w:val="000000"/>
                    </w:rPr>
                    <w:t>1,0</w:t>
                  </w:r>
                </w:p>
              </w:tc>
            </w:tr>
            <w:tr w:rsidR="00FE2D76" w:rsidRPr="00C47E82" w:rsidTr="00473556">
              <w:trPr>
                <w:trHeight w:val="247"/>
              </w:trPr>
              <w:tc>
                <w:tcPr>
                  <w:tcW w:w="5907"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both"/>
                    <w:rPr>
                      <w:color w:val="000000"/>
                    </w:rPr>
                  </w:pPr>
                  <w:r w:rsidRPr="00897042">
                    <w:rPr>
                      <w:color w:val="000000"/>
                    </w:rPr>
                    <w:t>Резервный фонд администрации муниципального района</w:t>
                  </w:r>
                </w:p>
              </w:tc>
              <w:tc>
                <w:tcPr>
                  <w:tcW w:w="495" w:type="dxa"/>
                  <w:tcBorders>
                    <w:top w:val="single" w:sz="6" w:space="0" w:color="auto"/>
                    <w:left w:val="single" w:sz="6" w:space="0" w:color="auto"/>
                    <w:bottom w:val="single" w:sz="6" w:space="0" w:color="auto"/>
                    <w:right w:val="single" w:sz="6" w:space="0" w:color="auto"/>
                  </w:tcBorders>
                </w:tcPr>
                <w:p w:rsidR="00FE2D76" w:rsidRPr="00C47E82" w:rsidRDefault="00FE2D76" w:rsidP="00B26D32">
                  <w:pPr>
                    <w:autoSpaceDE w:val="0"/>
                    <w:autoSpaceDN w:val="0"/>
                    <w:adjustRightInd w:val="0"/>
                    <w:rPr>
                      <w:color w:val="000000"/>
                    </w:rPr>
                  </w:pPr>
                  <w:r w:rsidRPr="00C47E8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70.0.00.01110</w:t>
                  </w:r>
                </w:p>
              </w:tc>
              <w:tc>
                <w:tcPr>
                  <w:tcW w:w="48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p>
              </w:tc>
              <w:tc>
                <w:tcPr>
                  <w:tcW w:w="1117"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center"/>
                    <w:rPr>
                      <w:color w:val="000000"/>
                    </w:rPr>
                  </w:pPr>
                  <w:r w:rsidRPr="00897042">
                    <w:rPr>
                      <w:color w:val="000000"/>
                    </w:rPr>
                    <w:t>1,0</w:t>
                  </w:r>
                </w:p>
              </w:tc>
            </w:tr>
            <w:tr w:rsidR="00FE2D76" w:rsidRPr="00C47E82" w:rsidTr="00473556">
              <w:trPr>
                <w:trHeight w:val="247"/>
              </w:trPr>
              <w:tc>
                <w:tcPr>
                  <w:tcW w:w="5907"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both"/>
                    <w:rPr>
                      <w:color w:val="000000"/>
                    </w:rPr>
                  </w:pPr>
                  <w:r w:rsidRPr="00897042">
                    <w:rPr>
                      <w:color w:val="000000"/>
                    </w:rPr>
                    <w:t>Иные бюджетные ассигнования</w:t>
                  </w:r>
                </w:p>
              </w:tc>
              <w:tc>
                <w:tcPr>
                  <w:tcW w:w="495" w:type="dxa"/>
                  <w:tcBorders>
                    <w:top w:val="single" w:sz="6" w:space="0" w:color="auto"/>
                    <w:left w:val="single" w:sz="6" w:space="0" w:color="auto"/>
                    <w:bottom w:val="single" w:sz="6" w:space="0" w:color="auto"/>
                    <w:right w:val="single" w:sz="6" w:space="0" w:color="auto"/>
                  </w:tcBorders>
                </w:tcPr>
                <w:p w:rsidR="00FE2D76" w:rsidRPr="00C47E82" w:rsidRDefault="00FE2D76" w:rsidP="00B26D32">
                  <w:pPr>
                    <w:autoSpaceDE w:val="0"/>
                    <w:autoSpaceDN w:val="0"/>
                    <w:adjustRightInd w:val="0"/>
                    <w:rPr>
                      <w:color w:val="000000"/>
                    </w:rPr>
                  </w:pPr>
                  <w:r w:rsidRPr="00C47E8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70.0.00.01110</w:t>
                  </w:r>
                </w:p>
              </w:tc>
              <w:tc>
                <w:tcPr>
                  <w:tcW w:w="48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800</w:t>
                  </w:r>
                </w:p>
              </w:tc>
              <w:tc>
                <w:tcPr>
                  <w:tcW w:w="1117"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center"/>
                    <w:rPr>
                      <w:color w:val="000000"/>
                    </w:rPr>
                  </w:pPr>
                  <w:r w:rsidRPr="00897042">
                    <w:rPr>
                      <w:color w:val="000000"/>
                    </w:rPr>
                    <w:t>1,0</w:t>
                  </w:r>
                </w:p>
              </w:tc>
            </w:tr>
            <w:tr w:rsidR="00FE2D76" w:rsidRPr="00C47E82" w:rsidTr="00FE2D76">
              <w:trPr>
                <w:trHeight w:val="247"/>
              </w:trPr>
              <w:tc>
                <w:tcPr>
                  <w:tcW w:w="5907"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both"/>
                    <w:rPr>
                      <w:color w:val="000000"/>
                    </w:rPr>
                  </w:pPr>
                  <w:r w:rsidRPr="00897042">
                    <w:rPr>
                      <w:color w:val="000000"/>
                    </w:rPr>
                    <w:t>Резервные средства</w:t>
                  </w:r>
                </w:p>
              </w:tc>
              <w:tc>
                <w:tcPr>
                  <w:tcW w:w="495" w:type="dxa"/>
                  <w:tcBorders>
                    <w:top w:val="single" w:sz="6" w:space="0" w:color="auto"/>
                    <w:left w:val="single" w:sz="6" w:space="0" w:color="auto"/>
                    <w:bottom w:val="single" w:sz="6" w:space="0" w:color="auto"/>
                    <w:right w:val="single" w:sz="6" w:space="0" w:color="auto"/>
                  </w:tcBorders>
                </w:tcPr>
                <w:p w:rsidR="00FE2D76" w:rsidRPr="00C47E82" w:rsidRDefault="00FE2D76" w:rsidP="00B26D32">
                  <w:pPr>
                    <w:autoSpaceDE w:val="0"/>
                    <w:autoSpaceDN w:val="0"/>
                    <w:adjustRightInd w:val="0"/>
                    <w:rPr>
                      <w:color w:val="000000"/>
                    </w:rPr>
                  </w:pPr>
                  <w:r w:rsidRPr="00C47E8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70.0.00.01110</w:t>
                  </w:r>
                </w:p>
              </w:tc>
              <w:tc>
                <w:tcPr>
                  <w:tcW w:w="48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870</w:t>
                  </w:r>
                </w:p>
              </w:tc>
              <w:tc>
                <w:tcPr>
                  <w:tcW w:w="1117"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center"/>
                    <w:rPr>
                      <w:color w:val="000000"/>
                    </w:rPr>
                  </w:pPr>
                  <w:r w:rsidRPr="00897042">
                    <w:rPr>
                      <w:color w:val="000000"/>
                    </w:rPr>
                    <w:t>1,0</w:t>
                  </w:r>
                </w:p>
              </w:tc>
            </w:tr>
            <w:tr w:rsidR="00FE2D76" w:rsidRPr="00C47E82" w:rsidTr="00A25499">
              <w:trPr>
                <w:trHeight w:val="247"/>
              </w:trPr>
              <w:tc>
                <w:tcPr>
                  <w:tcW w:w="5907"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both"/>
                    <w:rPr>
                      <w:color w:val="000000"/>
                    </w:rPr>
                  </w:pPr>
                  <w:r w:rsidRPr="00897042">
                    <w:rPr>
                      <w:color w:val="000000"/>
                    </w:rPr>
                    <w:t>Другие общегосударственные вопросы</w:t>
                  </w:r>
                </w:p>
              </w:tc>
              <w:tc>
                <w:tcPr>
                  <w:tcW w:w="495" w:type="dxa"/>
                  <w:tcBorders>
                    <w:top w:val="single" w:sz="6" w:space="0" w:color="auto"/>
                    <w:left w:val="single" w:sz="6" w:space="0" w:color="auto"/>
                    <w:bottom w:val="single" w:sz="6" w:space="0" w:color="auto"/>
                    <w:right w:val="single" w:sz="6" w:space="0" w:color="auto"/>
                  </w:tcBorders>
                </w:tcPr>
                <w:p w:rsidR="00FE2D76" w:rsidRPr="00C47E82" w:rsidRDefault="00FE2D76" w:rsidP="00B26D32">
                  <w:pPr>
                    <w:autoSpaceDE w:val="0"/>
                    <w:autoSpaceDN w:val="0"/>
                    <w:adjustRightInd w:val="0"/>
                    <w:rPr>
                      <w:color w:val="000000"/>
                    </w:rPr>
                  </w:pPr>
                  <w:r w:rsidRPr="00C47E8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p>
              </w:tc>
              <w:tc>
                <w:tcPr>
                  <w:tcW w:w="48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p>
              </w:tc>
              <w:tc>
                <w:tcPr>
                  <w:tcW w:w="1117"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center"/>
                    <w:rPr>
                      <w:color w:val="000000"/>
                    </w:rPr>
                  </w:pPr>
                  <w:r>
                    <w:rPr>
                      <w:color w:val="000000"/>
                    </w:rPr>
                    <w:t>64,13</w:t>
                  </w:r>
                </w:p>
              </w:tc>
            </w:tr>
            <w:tr w:rsidR="00FE2D76" w:rsidRPr="00C47E82" w:rsidTr="00473556">
              <w:trPr>
                <w:trHeight w:val="247"/>
              </w:trPr>
              <w:tc>
                <w:tcPr>
                  <w:tcW w:w="5907"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jc w:val="both"/>
                    <w:rPr>
                      <w:color w:val="000000"/>
                    </w:rPr>
                  </w:pPr>
                  <w:r w:rsidRPr="00897042">
                    <w:rPr>
                      <w:color w:val="000000"/>
                    </w:rPr>
                    <w:t>Непрограммные расходы местного бюджета</w:t>
                  </w:r>
                </w:p>
              </w:tc>
              <w:tc>
                <w:tcPr>
                  <w:tcW w:w="495" w:type="dxa"/>
                  <w:tcBorders>
                    <w:top w:val="single" w:sz="6" w:space="0" w:color="auto"/>
                    <w:left w:val="single" w:sz="6" w:space="0" w:color="auto"/>
                    <w:bottom w:val="single" w:sz="6" w:space="0" w:color="auto"/>
                    <w:right w:val="single" w:sz="6" w:space="0" w:color="auto"/>
                  </w:tcBorders>
                </w:tcPr>
                <w:p w:rsidR="00FE2D76" w:rsidRPr="00C47E82" w:rsidRDefault="00FE2D76" w:rsidP="000F4922">
                  <w:pPr>
                    <w:autoSpaceDE w:val="0"/>
                    <w:autoSpaceDN w:val="0"/>
                    <w:adjustRightInd w:val="0"/>
                    <w:rPr>
                      <w:color w:val="000000"/>
                    </w:rPr>
                  </w:pPr>
                  <w:r w:rsidRPr="00C47E8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70.0.00.00000</w:t>
                  </w:r>
                </w:p>
              </w:tc>
              <w:tc>
                <w:tcPr>
                  <w:tcW w:w="48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p>
              </w:tc>
              <w:tc>
                <w:tcPr>
                  <w:tcW w:w="1117"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center"/>
                    <w:rPr>
                      <w:color w:val="000000"/>
                    </w:rPr>
                  </w:pPr>
                  <w:r>
                    <w:rPr>
                      <w:color w:val="000000"/>
                    </w:rPr>
                    <w:t>64,13</w:t>
                  </w:r>
                </w:p>
              </w:tc>
            </w:tr>
            <w:tr w:rsidR="00FE2D76" w:rsidRPr="00C47E82" w:rsidTr="00FE2D76">
              <w:trPr>
                <w:trHeight w:val="247"/>
              </w:trPr>
              <w:tc>
                <w:tcPr>
                  <w:tcW w:w="5907" w:type="dxa"/>
                  <w:tcBorders>
                    <w:top w:val="single" w:sz="6" w:space="0" w:color="auto"/>
                    <w:left w:val="single" w:sz="6" w:space="0" w:color="auto"/>
                    <w:bottom w:val="single" w:sz="6" w:space="0" w:color="auto"/>
                    <w:right w:val="single" w:sz="6" w:space="0" w:color="auto"/>
                  </w:tcBorders>
                  <w:vAlign w:val="center"/>
                </w:tcPr>
                <w:p w:rsidR="00FE2D76" w:rsidRPr="00897042" w:rsidRDefault="00FE2D76" w:rsidP="00FE2D76">
                  <w:pPr>
                    <w:jc w:val="both"/>
                  </w:pPr>
                  <w:r w:rsidRPr="00897042">
                    <w:t>Выполнение других обязательств государства</w:t>
                  </w:r>
                </w:p>
              </w:tc>
              <w:tc>
                <w:tcPr>
                  <w:tcW w:w="495" w:type="dxa"/>
                  <w:tcBorders>
                    <w:top w:val="single" w:sz="6" w:space="0" w:color="auto"/>
                    <w:left w:val="single" w:sz="6" w:space="0" w:color="auto"/>
                    <w:bottom w:val="single" w:sz="6" w:space="0" w:color="auto"/>
                    <w:right w:val="single" w:sz="6" w:space="0" w:color="auto"/>
                  </w:tcBorders>
                </w:tcPr>
                <w:p w:rsidR="00FE2D76" w:rsidRPr="00C47E82" w:rsidRDefault="00FE2D76" w:rsidP="00B26D32">
                  <w:pPr>
                    <w:autoSpaceDE w:val="0"/>
                    <w:autoSpaceDN w:val="0"/>
                    <w:adjustRightInd w:val="0"/>
                    <w:rPr>
                      <w:color w:val="000000"/>
                    </w:rPr>
                  </w:pPr>
                  <w:r w:rsidRPr="00C47E8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70.0.00.01230</w:t>
                  </w:r>
                </w:p>
              </w:tc>
              <w:tc>
                <w:tcPr>
                  <w:tcW w:w="48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p>
              </w:tc>
              <w:tc>
                <w:tcPr>
                  <w:tcW w:w="1117"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center"/>
                    <w:rPr>
                      <w:color w:val="000000"/>
                    </w:rPr>
                  </w:pPr>
                  <w:r>
                    <w:rPr>
                      <w:color w:val="000000"/>
                    </w:rPr>
                    <w:t>60,14</w:t>
                  </w:r>
                </w:p>
              </w:tc>
            </w:tr>
            <w:tr w:rsidR="00FE2D76" w:rsidRPr="00C47E82" w:rsidTr="00473556">
              <w:trPr>
                <w:trHeight w:val="247"/>
              </w:trPr>
              <w:tc>
                <w:tcPr>
                  <w:tcW w:w="5907"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FE2D76" w:rsidRPr="00C47E82" w:rsidRDefault="00FE2D76" w:rsidP="00B26D32">
                  <w:pPr>
                    <w:autoSpaceDE w:val="0"/>
                    <w:autoSpaceDN w:val="0"/>
                    <w:adjustRightInd w:val="0"/>
                    <w:rPr>
                      <w:color w:val="000000"/>
                    </w:rPr>
                  </w:pPr>
                  <w:r w:rsidRPr="00C47E8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70.0.00.01230</w:t>
                  </w:r>
                </w:p>
              </w:tc>
              <w:tc>
                <w:tcPr>
                  <w:tcW w:w="48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200</w:t>
                  </w:r>
                </w:p>
              </w:tc>
              <w:tc>
                <w:tcPr>
                  <w:tcW w:w="1117"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center"/>
                    <w:rPr>
                      <w:color w:val="000000"/>
                    </w:rPr>
                  </w:pPr>
                  <w:r>
                    <w:rPr>
                      <w:color w:val="000000"/>
                    </w:rPr>
                    <w:t>50,2</w:t>
                  </w:r>
                </w:p>
              </w:tc>
            </w:tr>
            <w:tr w:rsidR="00FE2D76" w:rsidRPr="00C47E82" w:rsidTr="00A95246">
              <w:trPr>
                <w:trHeight w:val="247"/>
              </w:trPr>
              <w:tc>
                <w:tcPr>
                  <w:tcW w:w="5907"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FE2D76" w:rsidRPr="006F100F" w:rsidRDefault="00FE2D76" w:rsidP="00473556">
                  <w:pPr>
                    <w:autoSpaceDE w:val="0"/>
                    <w:autoSpaceDN w:val="0"/>
                    <w:adjustRightInd w:val="0"/>
                    <w:rPr>
                      <w:color w:val="000000"/>
                    </w:rPr>
                  </w:pPr>
                  <w:r w:rsidRPr="006F100F">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70.0.00.01230</w:t>
                  </w:r>
                </w:p>
              </w:tc>
              <w:tc>
                <w:tcPr>
                  <w:tcW w:w="48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240</w:t>
                  </w:r>
                </w:p>
              </w:tc>
              <w:tc>
                <w:tcPr>
                  <w:tcW w:w="1117"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center"/>
                    <w:rPr>
                      <w:color w:val="000000"/>
                    </w:rPr>
                  </w:pPr>
                  <w:r>
                    <w:rPr>
                      <w:color w:val="000000"/>
                    </w:rPr>
                    <w:t>50</w:t>
                  </w:r>
                  <w:r w:rsidRPr="00897042">
                    <w:rPr>
                      <w:color w:val="000000"/>
                    </w:rPr>
                    <w:t>,2</w:t>
                  </w:r>
                </w:p>
              </w:tc>
            </w:tr>
            <w:tr w:rsidR="00FE2D76" w:rsidRPr="00C47E82" w:rsidTr="00FB2C7B">
              <w:trPr>
                <w:trHeight w:val="247"/>
              </w:trPr>
              <w:tc>
                <w:tcPr>
                  <w:tcW w:w="5907"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both"/>
                    <w:rPr>
                      <w:color w:val="000000"/>
                    </w:rPr>
                  </w:pPr>
                  <w:r w:rsidRPr="00897042">
                    <w:rPr>
                      <w:color w:val="000000"/>
                    </w:rPr>
                    <w:t>Иные бюджетные ассигнования</w:t>
                  </w:r>
                </w:p>
              </w:tc>
              <w:tc>
                <w:tcPr>
                  <w:tcW w:w="495" w:type="dxa"/>
                  <w:tcBorders>
                    <w:top w:val="single" w:sz="6" w:space="0" w:color="auto"/>
                    <w:left w:val="single" w:sz="6" w:space="0" w:color="auto"/>
                    <w:bottom w:val="single" w:sz="6" w:space="0" w:color="auto"/>
                    <w:right w:val="single" w:sz="6" w:space="0" w:color="auto"/>
                  </w:tcBorders>
                </w:tcPr>
                <w:p w:rsidR="00FE2D76" w:rsidRPr="00C47E82" w:rsidRDefault="00FE2D76" w:rsidP="00B26D32">
                  <w:pPr>
                    <w:autoSpaceDE w:val="0"/>
                    <w:autoSpaceDN w:val="0"/>
                    <w:adjustRightInd w:val="0"/>
                    <w:rPr>
                      <w:color w:val="000000"/>
                    </w:rPr>
                  </w:pPr>
                  <w:r w:rsidRPr="00C47E8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70.0.00.01230</w:t>
                  </w:r>
                </w:p>
              </w:tc>
              <w:tc>
                <w:tcPr>
                  <w:tcW w:w="48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800</w:t>
                  </w:r>
                </w:p>
              </w:tc>
              <w:tc>
                <w:tcPr>
                  <w:tcW w:w="1117"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center"/>
                    <w:rPr>
                      <w:color w:val="000000"/>
                    </w:rPr>
                  </w:pPr>
                  <w:r>
                    <w:rPr>
                      <w:color w:val="000000"/>
                    </w:rPr>
                    <w:t>13</w:t>
                  </w:r>
                  <w:r w:rsidRPr="00897042">
                    <w:rPr>
                      <w:color w:val="000000"/>
                    </w:rPr>
                    <w:t>,</w:t>
                  </w:r>
                  <w:r>
                    <w:rPr>
                      <w:color w:val="000000"/>
                    </w:rPr>
                    <w:t>93</w:t>
                  </w:r>
                </w:p>
              </w:tc>
            </w:tr>
            <w:tr w:rsidR="00FE2D76" w:rsidRPr="00C47E82" w:rsidTr="00FB2C7B">
              <w:trPr>
                <w:trHeight w:val="247"/>
              </w:trPr>
              <w:tc>
                <w:tcPr>
                  <w:tcW w:w="5907"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both"/>
                    <w:rPr>
                      <w:color w:val="000000"/>
                    </w:rPr>
                  </w:pPr>
                  <w:r w:rsidRPr="00897042">
                    <w:rPr>
                      <w:bCs/>
                      <w:color w:val="000000"/>
                    </w:rPr>
                    <w:t>Уплата налогов, сборов и иных платежей</w:t>
                  </w:r>
                </w:p>
              </w:tc>
              <w:tc>
                <w:tcPr>
                  <w:tcW w:w="495" w:type="dxa"/>
                  <w:tcBorders>
                    <w:top w:val="single" w:sz="6" w:space="0" w:color="auto"/>
                    <w:left w:val="single" w:sz="6" w:space="0" w:color="auto"/>
                    <w:bottom w:val="single" w:sz="6" w:space="0" w:color="auto"/>
                    <w:right w:val="single" w:sz="6" w:space="0" w:color="auto"/>
                  </w:tcBorders>
                </w:tcPr>
                <w:p w:rsidR="00FE2D76" w:rsidRPr="00C47E82" w:rsidRDefault="00FE2D76" w:rsidP="00B26D32">
                  <w:pPr>
                    <w:autoSpaceDE w:val="0"/>
                    <w:autoSpaceDN w:val="0"/>
                    <w:adjustRightInd w:val="0"/>
                    <w:rPr>
                      <w:color w:val="000000"/>
                    </w:rPr>
                  </w:pPr>
                  <w:r w:rsidRPr="00C47E8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70.0.00.01230</w:t>
                  </w:r>
                </w:p>
              </w:tc>
              <w:tc>
                <w:tcPr>
                  <w:tcW w:w="48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850</w:t>
                  </w:r>
                </w:p>
              </w:tc>
              <w:tc>
                <w:tcPr>
                  <w:tcW w:w="1117"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center"/>
                    <w:rPr>
                      <w:color w:val="000000"/>
                    </w:rPr>
                  </w:pPr>
                  <w:r>
                    <w:rPr>
                      <w:color w:val="000000"/>
                    </w:rPr>
                    <w:t>13,93</w:t>
                  </w:r>
                </w:p>
              </w:tc>
            </w:tr>
            <w:tr w:rsidR="00FE2D76" w:rsidRPr="00C47E82" w:rsidTr="00FB2C7B">
              <w:trPr>
                <w:trHeight w:val="247"/>
              </w:trPr>
              <w:tc>
                <w:tcPr>
                  <w:tcW w:w="5907"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both"/>
                    <w:rPr>
                      <w:color w:val="000000"/>
                    </w:rPr>
                  </w:pPr>
                  <w:r w:rsidRPr="00897042">
                    <w:rPr>
                      <w:b/>
                      <w:bCs/>
                      <w:color w:val="000000"/>
                    </w:rPr>
                    <w:t>НАЦИОНАЛЬНАЯ ОБОРОНА</w:t>
                  </w:r>
                </w:p>
              </w:tc>
              <w:tc>
                <w:tcPr>
                  <w:tcW w:w="495" w:type="dxa"/>
                  <w:tcBorders>
                    <w:top w:val="single" w:sz="6" w:space="0" w:color="auto"/>
                    <w:left w:val="single" w:sz="6" w:space="0" w:color="auto"/>
                    <w:bottom w:val="single" w:sz="6" w:space="0" w:color="auto"/>
                    <w:right w:val="single" w:sz="6" w:space="0" w:color="auto"/>
                  </w:tcBorders>
                </w:tcPr>
                <w:p w:rsidR="00FE2D76" w:rsidRPr="006F100F" w:rsidRDefault="00FE2D76" w:rsidP="00B26D32">
                  <w:pPr>
                    <w:autoSpaceDE w:val="0"/>
                    <w:autoSpaceDN w:val="0"/>
                    <w:adjustRightInd w:val="0"/>
                    <w:rPr>
                      <w:b/>
                      <w:color w:val="000000"/>
                    </w:rPr>
                  </w:pPr>
                  <w:r w:rsidRPr="006F100F">
                    <w:rPr>
                      <w:b/>
                      <w:color w:val="000000"/>
                    </w:rPr>
                    <w:t>130</w:t>
                  </w:r>
                </w:p>
              </w:tc>
              <w:tc>
                <w:tcPr>
                  <w:tcW w:w="54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b/>
                      <w:bCs/>
                      <w:color w:val="000000"/>
                    </w:rPr>
                  </w:pPr>
                  <w:r w:rsidRPr="00897042">
                    <w:rPr>
                      <w:b/>
                      <w:bCs/>
                      <w:color w:val="000000"/>
                    </w:rPr>
                    <w:t>0200</w:t>
                  </w:r>
                </w:p>
              </w:tc>
              <w:tc>
                <w:tcPr>
                  <w:tcW w:w="1440"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right"/>
                    <w:rPr>
                      <w:b/>
                      <w:bCs/>
                      <w:color w:val="000000"/>
                    </w:rPr>
                  </w:pPr>
                </w:p>
              </w:tc>
              <w:tc>
                <w:tcPr>
                  <w:tcW w:w="48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right"/>
                    <w:rPr>
                      <w:b/>
                      <w:bCs/>
                      <w:color w:val="000000"/>
                    </w:rPr>
                  </w:pPr>
                </w:p>
              </w:tc>
              <w:tc>
                <w:tcPr>
                  <w:tcW w:w="1117"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center"/>
                    <w:rPr>
                      <w:b/>
                      <w:color w:val="000000"/>
                    </w:rPr>
                  </w:pPr>
                  <w:r w:rsidRPr="00897042">
                    <w:rPr>
                      <w:b/>
                      <w:color w:val="000000"/>
                    </w:rPr>
                    <w:t>113,81</w:t>
                  </w:r>
                </w:p>
              </w:tc>
            </w:tr>
            <w:tr w:rsidR="00FE2D76" w:rsidRPr="00C47E82" w:rsidTr="004E6CE3">
              <w:trPr>
                <w:trHeight w:val="247"/>
              </w:trPr>
              <w:tc>
                <w:tcPr>
                  <w:tcW w:w="5907" w:type="dxa"/>
                  <w:tcBorders>
                    <w:top w:val="single" w:sz="6" w:space="0" w:color="auto"/>
                    <w:left w:val="single" w:sz="6" w:space="0" w:color="auto"/>
                    <w:bottom w:val="single" w:sz="4" w:space="0" w:color="auto"/>
                    <w:right w:val="single" w:sz="6" w:space="0" w:color="auto"/>
                  </w:tcBorders>
                </w:tcPr>
                <w:p w:rsidR="00FE2D76" w:rsidRPr="00897042" w:rsidRDefault="00FE2D76" w:rsidP="00FE2D76">
                  <w:pPr>
                    <w:autoSpaceDE w:val="0"/>
                    <w:autoSpaceDN w:val="0"/>
                    <w:adjustRightInd w:val="0"/>
                    <w:jc w:val="both"/>
                    <w:rPr>
                      <w:color w:val="000000"/>
                    </w:rPr>
                  </w:pPr>
                  <w:r w:rsidRPr="00897042">
                    <w:rPr>
                      <w:color w:val="000000"/>
                    </w:rPr>
                    <w:t>Мобилизационная и вневойсковая подготовка</w:t>
                  </w:r>
                </w:p>
              </w:tc>
              <w:tc>
                <w:tcPr>
                  <w:tcW w:w="495" w:type="dxa"/>
                  <w:tcBorders>
                    <w:top w:val="single" w:sz="6" w:space="0" w:color="auto"/>
                    <w:left w:val="single" w:sz="6" w:space="0" w:color="auto"/>
                    <w:bottom w:val="single" w:sz="4" w:space="0" w:color="auto"/>
                    <w:right w:val="single" w:sz="6" w:space="0" w:color="auto"/>
                  </w:tcBorders>
                </w:tcPr>
                <w:p w:rsidR="00FE2D76" w:rsidRPr="00C47E82" w:rsidRDefault="00FE2D76" w:rsidP="00B26D32">
                  <w:pPr>
                    <w:autoSpaceDE w:val="0"/>
                    <w:autoSpaceDN w:val="0"/>
                    <w:adjustRightInd w:val="0"/>
                    <w:rPr>
                      <w:color w:val="000000"/>
                    </w:rPr>
                  </w:pPr>
                  <w:r w:rsidRPr="00C47E82">
                    <w:rPr>
                      <w:color w:val="000000"/>
                    </w:rPr>
                    <w:t>130</w:t>
                  </w:r>
                </w:p>
              </w:tc>
              <w:tc>
                <w:tcPr>
                  <w:tcW w:w="545" w:type="dxa"/>
                  <w:tcBorders>
                    <w:top w:val="single" w:sz="6" w:space="0" w:color="auto"/>
                    <w:left w:val="single" w:sz="6" w:space="0" w:color="auto"/>
                    <w:bottom w:val="single" w:sz="4"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0203</w:t>
                  </w:r>
                </w:p>
              </w:tc>
              <w:tc>
                <w:tcPr>
                  <w:tcW w:w="1440" w:type="dxa"/>
                  <w:tcBorders>
                    <w:top w:val="single" w:sz="6" w:space="0" w:color="auto"/>
                    <w:left w:val="single" w:sz="6" w:space="0" w:color="auto"/>
                    <w:bottom w:val="single" w:sz="4" w:space="0" w:color="auto"/>
                    <w:right w:val="single" w:sz="6" w:space="0" w:color="auto"/>
                  </w:tcBorders>
                </w:tcPr>
                <w:p w:rsidR="00FE2D76" w:rsidRPr="00897042" w:rsidRDefault="00FE2D76" w:rsidP="00FE2D76">
                  <w:pPr>
                    <w:autoSpaceDE w:val="0"/>
                    <w:autoSpaceDN w:val="0"/>
                    <w:adjustRightInd w:val="0"/>
                    <w:jc w:val="right"/>
                    <w:rPr>
                      <w:color w:val="000000"/>
                    </w:rPr>
                  </w:pPr>
                </w:p>
              </w:tc>
              <w:tc>
                <w:tcPr>
                  <w:tcW w:w="485" w:type="dxa"/>
                  <w:tcBorders>
                    <w:top w:val="single" w:sz="6" w:space="0" w:color="auto"/>
                    <w:left w:val="single" w:sz="6" w:space="0" w:color="auto"/>
                    <w:bottom w:val="single" w:sz="4" w:space="0" w:color="auto"/>
                    <w:right w:val="single" w:sz="6" w:space="0" w:color="auto"/>
                  </w:tcBorders>
                </w:tcPr>
                <w:p w:rsidR="00FE2D76" w:rsidRPr="00897042" w:rsidRDefault="00FE2D76" w:rsidP="00FE2D76">
                  <w:pPr>
                    <w:autoSpaceDE w:val="0"/>
                    <w:autoSpaceDN w:val="0"/>
                    <w:adjustRightInd w:val="0"/>
                    <w:jc w:val="right"/>
                    <w:rPr>
                      <w:color w:val="000000"/>
                    </w:rPr>
                  </w:pPr>
                </w:p>
              </w:tc>
              <w:tc>
                <w:tcPr>
                  <w:tcW w:w="1117" w:type="dxa"/>
                  <w:tcBorders>
                    <w:top w:val="single" w:sz="6" w:space="0" w:color="auto"/>
                    <w:left w:val="single" w:sz="6" w:space="0" w:color="auto"/>
                    <w:bottom w:val="single" w:sz="4" w:space="0" w:color="auto"/>
                    <w:right w:val="single" w:sz="6" w:space="0" w:color="auto"/>
                  </w:tcBorders>
                </w:tcPr>
                <w:p w:rsidR="00FE2D76" w:rsidRPr="00897042" w:rsidRDefault="00FE2D76" w:rsidP="00FE2D76">
                  <w:pPr>
                    <w:autoSpaceDE w:val="0"/>
                    <w:autoSpaceDN w:val="0"/>
                    <w:adjustRightInd w:val="0"/>
                    <w:jc w:val="center"/>
                    <w:rPr>
                      <w:color w:val="000000"/>
                    </w:rPr>
                  </w:pPr>
                  <w:r w:rsidRPr="00897042">
                    <w:rPr>
                      <w:color w:val="000000"/>
                    </w:rPr>
                    <w:t>113,81</w:t>
                  </w:r>
                </w:p>
              </w:tc>
            </w:tr>
            <w:tr w:rsidR="00FE2D76" w:rsidRPr="00C47E82" w:rsidTr="004E6CE3">
              <w:trPr>
                <w:trHeight w:val="247"/>
              </w:trPr>
              <w:tc>
                <w:tcPr>
                  <w:tcW w:w="590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both"/>
                    <w:rPr>
                      <w:color w:val="000000"/>
                    </w:rPr>
                  </w:pPr>
                  <w:r w:rsidRPr="00897042">
                    <w:rPr>
                      <w:color w:val="000000"/>
                    </w:rPr>
                    <w:t>Непрограммные расходы местного бюджета</w:t>
                  </w:r>
                </w:p>
              </w:tc>
              <w:tc>
                <w:tcPr>
                  <w:tcW w:w="495" w:type="dxa"/>
                  <w:tcBorders>
                    <w:top w:val="single" w:sz="4" w:space="0" w:color="auto"/>
                    <w:left w:val="single" w:sz="4" w:space="0" w:color="auto"/>
                    <w:bottom w:val="single" w:sz="4" w:space="0" w:color="auto"/>
                    <w:right w:val="single" w:sz="4" w:space="0" w:color="auto"/>
                  </w:tcBorders>
                </w:tcPr>
                <w:p w:rsidR="00FE2D76" w:rsidRPr="00C47E82" w:rsidRDefault="00FE2D76" w:rsidP="00B26D32">
                  <w:pPr>
                    <w:autoSpaceDE w:val="0"/>
                    <w:autoSpaceDN w:val="0"/>
                    <w:adjustRightInd w:val="0"/>
                    <w:rPr>
                      <w:color w:val="000000"/>
                    </w:rPr>
                  </w:pPr>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70.0.00.00000</w:t>
                  </w:r>
                </w:p>
              </w:tc>
              <w:tc>
                <w:tcPr>
                  <w:tcW w:w="48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right"/>
                    <w:rPr>
                      <w:color w:val="000000"/>
                    </w:rPr>
                  </w:pPr>
                </w:p>
              </w:tc>
              <w:tc>
                <w:tcPr>
                  <w:tcW w:w="111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center"/>
                    <w:rPr>
                      <w:color w:val="000000"/>
                    </w:rPr>
                  </w:pPr>
                  <w:r w:rsidRPr="00897042">
                    <w:rPr>
                      <w:color w:val="000000"/>
                    </w:rPr>
                    <w:t>113,81</w:t>
                  </w:r>
                </w:p>
              </w:tc>
            </w:tr>
            <w:tr w:rsidR="00FE2D76" w:rsidRPr="00C47E82" w:rsidTr="004E6CE3">
              <w:trPr>
                <w:trHeight w:val="494"/>
              </w:trPr>
              <w:tc>
                <w:tcPr>
                  <w:tcW w:w="590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jc w:val="both"/>
                    <w:rPr>
                      <w:color w:val="000000"/>
                    </w:rPr>
                  </w:pPr>
                  <w:r w:rsidRPr="00897042">
                    <w:rPr>
                      <w:iCs/>
                    </w:rPr>
                    <w:t xml:space="preserve">Расходы на осуществление первичного воинского учета </w:t>
                  </w:r>
                  <w:r w:rsidRPr="00897042">
                    <w:rPr>
                      <w:iCs/>
                    </w:rPr>
                    <w:lastRenderedPageBreak/>
                    <w:t>на территориях, где отсутствуют военные комиссариаты, за счет средств федерального бюджета</w:t>
                  </w:r>
                </w:p>
              </w:tc>
              <w:tc>
                <w:tcPr>
                  <w:tcW w:w="495" w:type="dxa"/>
                  <w:tcBorders>
                    <w:top w:val="single" w:sz="4" w:space="0" w:color="auto"/>
                    <w:left w:val="single" w:sz="4" w:space="0" w:color="auto"/>
                    <w:bottom w:val="single" w:sz="4" w:space="0" w:color="auto"/>
                    <w:right w:val="single" w:sz="4" w:space="0" w:color="auto"/>
                  </w:tcBorders>
                </w:tcPr>
                <w:p w:rsidR="00FE2D76" w:rsidRPr="00C47E82" w:rsidRDefault="00FE2D76" w:rsidP="00B26D32">
                  <w:pPr>
                    <w:autoSpaceDE w:val="0"/>
                    <w:autoSpaceDN w:val="0"/>
                    <w:adjustRightInd w:val="0"/>
                    <w:rPr>
                      <w:bCs/>
                      <w:color w:val="000000"/>
                    </w:rPr>
                  </w:pPr>
                  <w:r w:rsidRPr="00C47E82">
                    <w:rPr>
                      <w:bCs/>
                      <w:color w:val="000000"/>
                    </w:rPr>
                    <w:lastRenderedPageBreak/>
                    <w:t>130</w:t>
                  </w:r>
                </w:p>
              </w:tc>
              <w:tc>
                <w:tcPr>
                  <w:tcW w:w="54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center"/>
                    <w:rPr>
                      <w:color w:val="000000"/>
                    </w:rPr>
                  </w:pPr>
                  <w:r w:rsidRPr="00897042">
                    <w:rPr>
                      <w:color w:val="000000"/>
                    </w:rPr>
                    <w:t>70.0.00.51180</w:t>
                  </w:r>
                </w:p>
              </w:tc>
              <w:tc>
                <w:tcPr>
                  <w:tcW w:w="48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right"/>
                    <w:rPr>
                      <w:color w:val="000000"/>
                    </w:rPr>
                  </w:pPr>
                </w:p>
              </w:tc>
              <w:tc>
                <w:tcPr>
                  <w:tcW w:w="111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center"/>
                    <w:rPr>
                      <w:color w:val="000000"/>
                    </w:rPr>
                  </w:pPr>
                  <w:r w:rsidRPr="00897042">
                    <w:rPr>
                      <w:color w:val="000000"/>
                    </w:rPr>
                    <w:t>113,81</w:t>
                  </w:r>
                </w:p>
              </w:tc>
            </w:tr>
            <w:tr w:rsidR="00FE2D76" w:rsidRPr="00C47E82" w:rsidTr="0029346C">
              <w:trPr>
                <w:trHeight w:val="494"/>
              </w:trPr>
              <w:tc>
                <w:tcPr>
                  <w:tcW w:w="5907" w:type="dxa"/>
                  <w:tcBorders>
                    <w:top w:val="single" w:sz="4"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both"/>
                    <w:rPr>
                      <w:color w:val="000000"/>
                    </w:rPr>
                  </w:pPr>
                  <w:r w:rsidRPr="00897042">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tcBorders>
                    <w:top w:val="single" w:sz="4" w:space="0" w:color="auto"/>
                    <w:left w:val="single" w:sz="6" w:space="0" w:color="auto"/>
                    <w:bottom w:val="single" w:sz="6" w:space="0" w:color="auto"/>
                    <w:right w:val="single" w:sz="6" w:space="0" w:color="auto"/>
                  </w:tcBorders>
                </w:tcPr>
                <w:p w:rsidR="00FE2D76" w:rsidRPr="00C47E82" w:rsidRDefault="00FE2D76" w:rsidP="00F06DFB">
                  <w:pPr>
                    <w:autoSpaceDE w:val="0"/>
                    <w:autoSpaceDN w:val="0"/>
                    <w:adjustRightInd w:val="0"/>
                    <w:rPr>
                      <w:bCs/>
                      <w:color w:val="000000"/>
                    </w:rPr>
                  </w:pPr>
                  <w:r w:rsidRPr="00C47E82">
                    <w:rPr>
                      <w:bCs/>
                      <w:color w:val="000000"/>
                    </w:rPr>
                    <w:t>130</w:t>
                  </w:r>
                </w:p>
              </w:tc>
              <w:tc>
                <w:tcPr>
                  <w:tcW w:w="545" w:type="dxa"/>
                  <w:tcBorders>
                    <w:top w:val="single" w:sz="4"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0203</w:t>
                  </w:r>
                </w:p>
              </w:tc>
              <w:tc>
                <w:tcPr>
                  <w:tcW w:w="1440" w:type="dxa"/>
                  <w:tcBorders>
                    <w:top w:val="single" w:sz="4"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center"/>
                    <w:rPr>
                      <w:color w:val="000000"/>
                    </w:rPr>
                  </w:pPr>
                  <w:r w:rsidRPr="00897042">
                    <w:rPr>
                      <w:color w:val="000000"/>
                    </w:rPr>
                    <w:t>70.0.00.51180</w:t>
                  </w:r>
                </w:p>
              </w:tc>
              <w:tc>
                <w:tcPr>
                  <w:tcW w:w="485" w:type="dxa"/>
                  <w:tcBorders>
                    <w:top w:val="single" w:sz="4"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right"/>
                    <w:rPr>
                      <w:color w:val="000000"/>
                    </w:rPr>
                  </w:pPr>
                  <w:r w:rsidRPr="00897042">
                    <w:rPr>
                      <w:color w:val="000000"/>
                    </w:rPr>
                    <w:t>100</w:t>
                  </w:r>
                </w:p>
              </w:tc>
              <w:tc>
                <w:tcPr>
                  <w:tcW w:w="1117" w:type="dxa"/>
                  <w:tcBorders>
                    <w:top w:val="single" w:sz="4"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center"/>
                    <w:rPr>
                      <w:color w:val="000000"/>
                    </w:rPr>
                  </w:pPr>
                  <w:r w:rsidRPr="00897042">
                    <w:rPr>
                      <w:color w:val="000000"/>
                    </w:rPr>
                    <w:t>106,38</w:t>
                  </w:r>
                </w:p>
              </w:tc>
            </w:tr>
            <w:tr w:rsidR="00FE2D76" w:rsidRPr="00C47E82" w:rsidTr="0029346C">
              <w:trPr>
                <w:trHeight w:val="494"/>
              </w:trPr>
              <w:tc>
                <w:tcPr>
                  <w:tcW w:w="5907"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both"/>
                    <w:rPr>
                      <w:color w:val="000000"/>
                    </w:rPr>
                  </w:pPr>
                  <w:r w:rsidRPr="00897042">
                    <w:rPr>
                      <w:color w:val="000000"/>
                    </w:rPr>
                    <w:t>Расходы на выплаты персоналу государственных (муниципальных) органов</w:t>
                  </w:r>
                </w:p>
              </w:tc>
              <w:tc>
                <w:tcPr>
                  <w:tcW w:w="495" w:type="dxa"/>
                  <w:tcBorders>
                    <w:top w:val="single" w:sz="6" w:space="0" w:color="auto"/>
                    <w:left w:val="single" w:sz="6" w:space="0" w:color="auto"/>
                    <w:bottom w:val="single" w:sz="6" w:space="0" w:color="auto"/>
                    <w:right w:val="single" w:sz="6" w:space="0" w:color="auto"/>
                  </w:tcBorders>
                </w:tcPr>
                <w:p w:rsidR="00FE2D76" w:rsidRPr="006F100F" w:rsidRDefault="00FE2D76" w:rsidP="00B26D32">
                  <w:pPr>
                    <w:autoSpaceDE w:val="0"/>
                    <w:autoSpaceDN w:val="0"/>
                    <w:adjustRightInd w:val="0"/>
                    <w:rPr>
                      <w:bCs/>
                      <w:color w:val="000000"/>
                    </w:rPr>
                  </w:pPr>
                  <w:r w:rsidRPr="006F100F">
                    <w:rPr>
                      <w:bCs/>
                      <w:color w:val="000000"/>
                    </w:rPr>
                    <w:t>130</w:t>
                  </w:r>
                </w:p>
              </w:tc>
              <w:tc>
                <w:tcPr>
                  <w:tcW w:w="54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center"/>
                    <w:rPr>
                      <w:color w:val="000000"/>
                    </w:rPr>
                  </w:pPr>
                  <w:r w:rsidRPr="00897042">
                    <w:rPr>
                      <w:color w:val="000000"/>
                    </w:rPr>
                    <w:t>70.0.00.51180</w:t>
                  </w:r>
                </w:p>
              </w:tc>
              <w:tc>
                <w:tcPr>
                  <w:tcW w:w="48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right"/>
                    <w:rPr>
                      <w:color w:val="000000"/>
                    </w:rPr>
                  </w:pPr>
                  <w:r w:rsidRPr="00897042">
                    <w:rPr>
                      <w:color w:val="000000"/>
                    </w:rPr>
                    <w:t>120</w:t>
                  </w:r>
                </w:p>
              </w:tc>
              <w:tc>
                <w:tcPr>
                  <w:tcW w:w="1117"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center"/>
                    <w:rPr>
                      <w:color w:val="000000"/>
                    </w:rPr>
                  </w:pPr>
                  <w:r w:rsidRPr="00897042">
                    <w:rPr>
                      <w:color w:val="000000"/>
                    </w:rPr>
                    <w:t>106,38</w:t>
                  </w:r>
                </w:p>
              </w:tc>
            </w:tr>
            <w:tr w:rsidR="00FE2D76" w:rsidRPr="00C47E82" w:rsidTr="0029346C">
              <w:trPr>
                <w:trHeight w:val="494"/>
              </w:trPr>
              <w:tc>
                <w:tcPr>
                  <w:tcW w:w="5907"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FE2D76" w:rsidRPr="00C47E82" w:rsidRDefault="00FE2D76" w:rsidP="00B26D32">
                  <w:pPr>
                    <w:autoSpaceDE w:val="0"/>
                    <w:autoSpaceDN w:val="0"/>
                    <w:adjustRightInd w:val="0"/>
                    <w:rPr>
                      <w:bCs/>
                      <w:color w:val="000000"/>
                    </w:rPr>
                  </w:pPr>
                  <w:r w:rsidRPr="00C47E82">
                    <w:rPr>
                      <w:bCs/>
                      <w:color w:val="000000"/>
                    </w:rPr>
                    <w:t>130</w:t>
                  </w:r>
                </w:p>
              </w:tc>
              <w:tc>
                <w:tcPr>
                  <w:tcW w:w="54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center"/>
                    <w:rPr>
                      <w:color w:val="000000"/>
                    </w:rPr>
                  </w:pPr>
                  <w:r w:rsidRPr="00897042">
                    <w:rPr>
                      <w:color w:val="000000"/>
                    </w:rPr>
                    <w:t>70.0.00.51180</w:t>
                  </w:r>
                </w:p>
              </w:tc>
              <w:tc>
                <w:tcPr>
                  <w:tcW w:w="48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right"/>
                    <w:rPr>
                      <w:color w:val="000000"/>
                    </w:rPr>
                  </w:pPr>
                  <w:r w:rsidRPr="00897042">
                    <w:rPr>
                      <w:color w:val="000000"/>
                    </w:rPr>
                    <w:t>200</w:t>
                  </w:r>
                </w:p>
              </w:tc>
              <w:tc>
                <w:tcPr>
                  <w:tcW w:w="1117"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center"/>
                    <w:rPr>
                      <w:color w:val="000000"/>
                    </w:rPr>
                  </w:pPr>
                  <w:r w:rsidRPr="00897042">
                    <w:rPr>
                      <w:color w:val="000000"/>
                    </w:rPr>
                    <w:t>7,43</w:t>
                  </w:r>
                </w:p>
              </w:tc>
            </w:tr>
            <w:tr w:rsidR="00FE2D76" w:rsidRPr="00C47E82" w:rsidTr="00FB2C7B">
              <w:trPr>
                <w:trHeight w:val="494"/>
              </w:trPr>
              <w:tc>
                <w:tcPr>
                  <w:tcW w:w="5907"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FE2D76" w:rsidRPr="00C47E82" w:rsidRDefault="00FE2D76" w:rsidP="00B26D32">
                  <w:pPr>
                    <w:autoSpaceDE w:val="0"/>
                    <w:autoSpaceDN w:val="0"/>
                    <w:adjustRightInd w:val="0"/>
                    <w:rPr>
                      <w:bCs/>
                      <w:color w:val="000000"/>
                    </w:rPr>
                  </w:pPr>
                  <w:r w:rsidRPr="00C47E82">
                    <w:rPr>
                      <w:bCs/>
                      <w:color w:val="000000"/>
                    </w:rPr>
                    <w:t>130</w:t>
                  </w:r>
                </w:p>
              </w:tc>
              <w:tc>
                <w:tcPr>
                  <w:tcW w:w="54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rPr>
                      <w:color w:val="000000"/>
                    </w:rPr>
                  </w:pPr>
                  <w:r w:rsidRPr="00897042">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center"/>
                    <w:rPr>
                      <w:color w:val="000000"/>
                    </w:rPr>
                  </w:pPr>
                  <w:r w:rsidRPr="00897042">
                    <w:rPr>
                      <w:color w:val="000000"/>
                    </w:rPr>
                    <w:t>70.0.00.51180</w:t>
                  </w:r>
                </w:p>
              </w:tc>
              <w:tc>
                <w:tcPr>
                  <w:tcW w:w="485"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right"/>
                    <w:rPr>
                      <w:color w:val="000000"/>
                    </w:rPr>
                  </w:pPr>
                  <w:r w:rsidRPr="00897042">
                    <w:rPr>
                      <w:color w:val="000000"/>
                    </w:rPr>
                    <w:t>240</w:t>
                  </w:r>
                </w:p>
              </w:tc>
              <w:tc>
                <w:tcPr>
                  <w:tcW w:w="1117" w:type="dxa"/>
                  <w:tcBorders>
                    <w:top w:val="single" w:sz="6" w:space="0" w:color="auto"/>
                    <w:left w:val="single" w:sz="6" w:space="0" w:color="auto"/>
                    <w:bottom w:val="single" w:sz="6" w:space="0" w:color="auto"/>
                    <w:right w:val="single" w:sz="6" w:space="0" w:color="auto"/>
                  </w:tcBorders>
                </w:tcPr>
                <w:p w:rsidR="00FE2D76" w:rsidRPr="00897042" w:rsidRDefault="00FE2D76" w:rsidP="00FE2D76">
                  <w:pPr>
                    <w:autoSpaceDE w:val="0"/>
                    <w:autoSpaceDN w:val="0"/>
                    <w:adjustRightInd w:val="0"/>
                    <w:jc w:val="center"/>
                    <w:rPr>
                      <w:color w:val="000000"/>
                    </w:rPr>
                  </w:pPr>
                  <w:r w:rsidRPr="00897042">
                    <w:rPr>
                      <w:color w:val="000000"/>
                    </w:rPr>
                    <w:t>7,43</w:t>
                  </w:r>
                </w:p>
              </w:tc>
            </w:tr>
            <w:tr w:rsidR="00FE2D76" w:rsidRPr="00C47E82" w:rsidTr="0029346C">
              <w:trPr>
                <w:trHeight w:val="494"/>
              </w:trPr>
              <w:tc>
                <w:tcPr>
                  <w:tcW w:w="5907" w:type="dxa"/>
                  <w:tcBorders>
                    <w:top w:val="single" w:sz="6" w:space="0" w:color="auto"/>
                    <w:left w:val="single" w:sz="6" w:space="0" w:color="auto"/>
                    <w:bottom w:val="single" w:sz="4" w:space="0" w:color="auto"/>
                    <w:right w:val="single" w:sz="6" w:space="0" w:color="auto"/>
                  </w:tcBorders>
                </w:tcPr>
                <w:p w:rsidR="00FE2D76" w:rsidRPr="00897042" w:rsidRDefault="00FE2D76" w:rsidP="00FE2D76">
                  <w:pPr>
                    <w:autoSpaceDE w:val="0"/>
                    <w:autoSpaceDN w:val="0"/>
                    <w:adjustRightInd w:val="0"/>
                    <w:jc w:val="both"/>
                    <w:rPr>
                      <w:b/>
                      <w:bCs/>
                      <w:color w:val="000000"/>
                    </w:rPr>
                  </w:pPr>
                  <w:r w:rsidRPr="00897042">
                    <w:rPr>
                      <w:b/>
                      <w:bCs/>
                      <w:color w:val="000000"/>
                    </w:rPr>
                    <w:t xml:space="preserve">НАЦИОНАЛЬНАЯ БЕЗОПАСНОСТЬ И ПРАВООХРАНИТЕЛЬНАЯ ДЕЯТЕЛЬНОСТЬ </w:t>
                  </w:r>
                </w:p>
              </w:tc>
              <w:tc>
                <w:tcPr>
                  <w:tcW w:w="495" w:type="dxa"/>
                  <w:tcBorders>
                    <w:top w:val="single" w:sz="6" w:space="0" w:color="auto"/>
                    <w:left w:val="single" w:sz="6" w:space="0" w:color="auto"/>
                    <w:bottom w:val="single" w:sz="4" w:space="0" w:color="auto"/>
                    <w:right w:val="single" w:sz="6" w:space="0" w:color="auto"/>
                  </w:tcBorders>
                </w:tcPr>
                <w:p w:rsidR="00FE2D76" w:rsidRPr="006F100F" w:rsidRDefault="00FE2D76" w:rsidP="00B26D32">
                  <w:pPr>
                    <w:autoSpaceDE w:val="0"/>
                    <w:autoSpaceDN w:val="0"/>
                    <w:adjustRightInd w:val="0"/>
                    <w:rPr>
                      <w:b/>
                      <w:bCs/>
                      <w:color w:val="000000"/>
                    </w:rPr>
                  </w:pPr>
                  <w:r w:rsidRPr="006F100F">
                    <w:rPr>
                      <w:b/>
                      <w:bCs/>
                      <w:color w:val="000000"/>
                    </w:rPr>
                    <w:t>130</w:t>
                  </w:r>
                </w:p>
              </w:tc>
              <w:tc>
                <w:tcPr>
                  <w:tcW w:w="545" w:type="dxa"/>
                  <w:tcBorders>
                    <w:top w:val="single" w:sz="6" w:space="0" w:color="auto"/>
                    <w:left w:val="single" w:sz="6" w:space="0" w:color="auto"/>
                    <w:bottom w:val="single" w:sz="4" w:space="0" w:color="auto"/>
                    <w:right w:val="single" w:sz="6" w:space="0" w:color="auto"/>
                  </w:tcBorders>
                </w:tcPr>
                <w:p w:rsidR="00FE2D76" w:rsidRPr="00897042" w:rsidRDefault="00FE2D76" w:rsidP="00FE2D76">
                  <w:pPr>
                    <w:autoSpaceDE w:val="0"/>
                    <w:autoSpaceDN w:val="0"/>
                    <w:adjustRightInd w:val="0"/>
                    <w:rPr>
                      <w:b/>
                      <w:bCs/>
                      <w:color w:val="000000"/>
                    </w:rPr>
                  </w:pPr>
                  <w:r w:rsidRPr="00897042">
                    <w:rPr>
                      <w:b/>
                      <w:bCs/>
                      <w:color w:val="000000"/>
                    </w:rPr>
                    <w:t>0300</w:t>
                  </w:r>
                </w:p>
              </w:tc>
              <w:tc>
                <w:tcPr>
                  <w:tcW w:w="1440" w:type="dxa"/>
                  <w:tcBorders>
                    <w:top w:val="single" w:sz="6" w:space="0" w:color="auto"/>
                    <w:left w:val="single" w:sz="6" w:space="0" w:color="auto"/>
                    <w:bottom w:val="single" w:sz="4" w:space="0" w:color="auto"/>
                    <w:right w:val="single" w:sz="6" w:space="0" w:color="auto"/>
                  </w:tcBorders>
                </w:tcPr>
                <w:p w:rsidR="00FE2D76" w:rsidRPr="00897042" w:rsidRDefault="00FE2D76" w:rsidP="00FE2D76">
                  <w:pPr>
                    <w:autoSpaceDE w:val="0"/>
                    <w:autoSpaceDN w:val="0"/>
                    <w:adjustRightInd w:val="0"/>
                    <w:rPr>
                      <w:b/>
                      <w:bCs/>
                      <w:color w:val="000000"/>
                    </w:rPr>
                  </w:pPr>
                </w:p>
              </w:tc>
              <w:tc>
                <w:tcPr>
                  <w:tcW w:w="485" w:type="dxa"/>
                  <w:tcBorders>
                    <w:top w:val="single" w:sz="6" w:space="0" w:color="auto"/>
                    <w:left w:val="single" w:sz="6" w:space="0" w:color="auto"/>
                    <w:bottom w:val="single" w:sz="4" w:space="0" w:color="auto"/>
                    <w:right w:val="single" w:sz="6" w:space="0" w:color="auto"/>
                  </w:tcBorders>
                </w:tcPr>
                <w:p w:rsidR="00FE2D76" w:rsidRPr="00897042" w:rsidRDefault="00FE2D76" w:rsidP="00FE2D76">
                  <w:pPr>
                    <w:autoSpaceDE w:val="0"/>
                    <w:autoSpaceDN w:val="0"/>
                    <w:adjustRightInd w:val="0"/>
                    <w:rPr>
                      <w:b/>
                      <w:bCs/>
                      <w:color w:val="000000"/>
                    </w:rPr>
                  </w:pPr>
                </w:p>
              </w:tc>
              <w:tc>
                <w:tcPr>
                  <w:tcW w:w="1117" w:type="dxa"/>
                  <w:tcBorders>
                    <w:top w:val="single" w:sz="6" w:space="0" w:color="auto"/>
                    <w:left w:val="single" w:sz="6" w:space="0" w:color="auto"/>
                    <w:bottom w:val="single" w:sz="4" w:space="0" w:color="auto"/>
                    <w:right w:val="single" w:sz="6" w:space="0" w:color="auto"/>
                  </w:tcBorders>
                </w:tcPr>
                <w:p w:rsidR="00FE2D76" w:rsidRPr="00897042" w:rsidRDefault="00FE2D76" w:rsidP="00FE2D76">
                  <w:pPr>
                    <w:autoSpaceDE w:val="0"/>
                    <w:autoSpaceDN w:val="0"/>
                    <w:adjustRightInd w:val="0"/>
                    <w:jc w:val="center"/>
                    <w:rPr>
                      <w:b/>
                      <w:bCs/>
                      <w:color w:val="000000"/>
                    </w:rPr>
                  </w:pPr>
                  <w:r w:rsidRPr="00897042">
                    <w:rPr>
                      <w:b/>
                      <w:bCs/>
                      <w:color w:val="000000"/>
                    </w:rPr>
                    <w:t>2,0</w:t>
                  </w:r>
                </w:p>
              </w:tc>
            </w:tr>
            <w:tr w:rsidR="00FE2D76" w:rsidRPr="00C47E82" w:rsidTr="0029346C">
              <w:trPr>
                <w:trHeight w:val="494"/>
              </w:trPr>
              <w:tc>
                <w:tcPr>
                  <w:tcW w:w="590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both"/>
                    <w:rPr>
                      <w:bCs/>
                      <w:color w:val="000000"/>
                    </w:rPr>
                  </w:pPr>
                  <w:r w:rsidRPr="00897042">
                    <w:rPr>
                      <w:bCs/>
                      <w:color w:val="000000"/>
                    </w:rPr>
                    <w:t xml:space="preserve">Защита населения и территории от чрезвычайных ситуаций природного и техногенного характера, пожарная безопасность </w:t>
                  </w:r>
                </w:p>
              </w:tc>
              <w:tc>
                <w:tcPr>
                  <w:tcW w:w="495" w:type="dxa"/>
                  <w:tcBorders>
                    <w:top w:val="single" w:sz="4" w:space="0" w:color="auto"/>
                    <w:left w:val="single" w:sz="4" w:space="0" w:color="auto"/>
                    <w:bottom w:val="single" w:sz="4" w:space="0" w:color="auto"/>
                    <w:right w:val="single" w:sz="4" w:space="0" w:color="auto"/>
                  </w:tcBorders>
                </w:tcPr>
                <w:p w:rsidR="00FE2D76" w:rsidRPr="00C47E82" w:rsidRDefault="00FE2D76" w:rsidP="00B26D32">
                  <w:pPr>
                    <w:autoSpaceDE w:val="0"/>
                    <w:autoSpaceDN w:val="0"/>
                    <w:adjustRightInd w:val="0"/>
                    <w:rPr>
                      <w:bCs/>
                      <w:color w:val="000000"/>
                    </w:rPr>
                  </w:pPr>
                  <w:r w:rsidRPr="00C47E82">
                    <w:rPr>
                      <w:bCs/>
                      <w:color w:val="000000"/>
                    </w:rPr>
                    <w:t>130</w:t>
                  </w:r>
                </w:p>
              </w:tc>
              <w:tc>
                <w:tcPr>
                  <w:tcW w:w="54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bCs/>
                      <w:color w:val="000000"/>
                    </w:rPr>
                  </w:pPr>
                  <w:r w:rsidRPr="00897042">
                    <w:rPr>
                      <w:bCs/>
                      <w:color w:val="000000"/>
                    </w:rPr>
                    <w:t>0310</w:t>
                  </w:r>
                </w:p>
              </w:tc>
              <w:tc>
                <w:tcPr>
                  <w:tcW w:w="1440"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bCs/>
                      <w:color w:val="000000"/>
                    </w:rPr>
                  </w:pPr>
                </w:p>
              </w:tc>
              <w:tc>
                <w:tcPr>
                  <w:tcW w:w="48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bCs/>
                      <w:color w:val="000000"/>
                    </w:rPr>
                  </w:pPr>
                </w:p>
              </w:tc>
              <w:tc>
                <w:tcPr>
                  <w:tcW w:w="111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center"/>
                    <w:rPr>
                      <w:bCs/>
                      <w:color w:val="000000"/>
                    </w:rPr>
                  </w:pPr>
                  <w:r w:rsidRPr="00897042">
                    <w:rPr>
                      <w:bCs/>
                      <w:color w:val="000000"/>
                    </w:rPr>
                    <w:t>1,0</w:t>
                  </w:r>
                </w:p>
              </w:tc>
            </w:tr>
            <w:tr w:rsidR="00FE2D76" w:rsidRPr="00C47E82" w:rsidTr="00FE2D76">
              <w:trPr>
                <w:trHeight w:val="263"/>
              </w:trPr>
              <w:tc>
                <w:tcPr>
                  <w:tcW w:w="590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both"/>
                    <w:rPr>
                      <w:bCs/>
                      <w:color w:val="000000"/>
                    </w:rPr>
                  </w:pPr>
                  <w:r w:rsidRPr="007F5FE6">
                    <w:rPr>
                      <w:color w:val="000000"/>
                    </w:rPr>
                    <w:t>Муниципальн</w:t>
                  </w:r>
                  <w:r>
                    <w:rPr>
                      <w:color w:val="000000"/>
                    </w:rPr>
                    <w:t>ые программы</w:t>
                  </w:r>
                  <w:r w:rsidRPr="007F5FE6">
                    <w:rPr>
                      <w:color w:val="000000"/>
                    </w:rPr>
                    <w:t xml:space="preserve"> поселений </w:t>
                  </w:r>
                  <w:proofErr w:type="spellStart"/>
                  <w:r w:rsidRPr="007F5FE6">
                    <w:rPr>
                      <w:color w:val="000000"/>
                    </w:rPr>
                    <w:t>Кочковского</w:t>
                  </w:r>
                  <w:proofErr w:type="spellEnd"/>
                  <w:r w:rsidRPr="007F5FE6">
                    <w:rPr>
                      <w:color w:val="000000"/>
                    </w:rPr>
                    <w:t xml:space="preserve"> района Новосибирской области за счет средств местного бюджета</w:t>
                  </w:r>
                </w:p>
              </w:tc>
              <w:tc>
                <w:tcPr>
                  <w:tcW w:w="495" w:type="dxa"/>
                  <w:tcBorders>
                    <w:top w:val="single" w:sz="4" w:space="0" w:color="auto"/>
                    <w:left w:val="single" w:sz="4" w:space="0" w:color="auto"/>
                    <w:bottom w:val="single" w:sz="4" w:space="0" w:color="auto"/>
                    <w:right w:val="single" w:sz="4" w:space="0" w:color="auto"/>
                  </w:tcBorders>
                </w:tcPr>
                <w:p w:rsidR="00FE2D76" w:rsidRPr="00C47E82" w:rsidRDefault="00FE2D76" w:rsidP="00F06DFB">
                  <w:pPr>
                    <w:autoSpaceDE w:val="0"/>
                    <w:autoSpaceDN w:val="0"/>
                    <w:adjustRightInd w:val="0"/>
                    <w:rPr>
                      <w:bCs/>
                      <w:color w:val="000000"/>
                    </w:rPr>
                  </w:pPr>
                  <w:r w:rsidRPr="00C47E82">
                    <w:rPr>
                      <w:bCs/>
                      <w:color w:val="000000"/>
                    </w:rPr>
                    <w:t>130</w:t>
                  </w:r>
                </w:p>
              </w:tc>
              <w:tc>
                <w:tcPr>
                  <w:tcW w:w="54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bCs/>
                      <w:color w:val="000000"/>
                    </w:rPr>
                  </w:pPr>
                  <w:r>
                    <w:rPr>
                      <w:bCs/>
                      <w:color w:val="000000"/>
                    </w:rPr>
                    <w:t>0310</w:t>
                  </w:r>
                </w:p>
              </w:tc>
              <w:tc>
                <w:tcPr>
                  <w:tcW w:w="1440"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bCs/>
                      <w:color w:val="000000"/>
                    </w:rPr>
                  </w:pPr>
                  <w:r w:rsidRPr="00C076FC">
                    <w:rPr>
                      <w:bCs/>
                      <w:color w:val="000000"/>
                    </w:rPr>
                    <w:t>73.0.0</w:t>
                  </w:r>
                  <w:r>
                    <w:rPr>
                      <w:bCs/>
                      <w:color w:val="000000"/>
                    </w:rPr>
                    <w:t>0</w:t>
                  </w:r>
                  <w:r w:rsidRPr="00C076FC">
                    <w:rPr>
                      <w:bCs/>
                      <w:color w:val="000000"/>
                    </w:rPr>
                    <w:t>.00000</w:t>
                  </w:r>
                </w:p>
              </w:tc>
              <w:tc>
                <w:tcPr>
                  <w:tcW w:w="48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bCs/>
                      <w:color w:val="000000"/>
                    </w:rPr>
                  </w:pPr>
                </w:p>
              </w:tc>
              <w:tc>
                <w:tcPr>
                  <w:tcW w:w="111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center"/>
                    <w:rPr>
                      <w:bCs/>
                      <w:color w:val="000000"/>
                    </w:rPr>
                  </w:pPr>
                  <w:r>
                    <w:rPr>
                      <w:bCs/>
                      <w:color w:val="000000"/>
                    </w:rPr>
                    <w:t>1,0</w:t>
                  </w:r>
                </w:p>
              </w:tc>
            </w:tr>
            <w:tr w:rsidR="00FE2D76" w:rsidRPr="00C47E82" w:rsidTr="00FE2D76">
              <w:trPr>
                <w:trHeight w:val="268"/>
              </w:trPr>
              <w:tc>
                <w:tcPr>
                  <w:tcW w:w="590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both"/>
                    <w:rPr>
                      <w:bCs/>
                      <w:color w:val="000000"/>
                    </w:rPr>
                  </w:pPr>
                  <w:r w:rsidRPr="00897042">
                    <w:rPr>
                      <w:bCs/>
                      <w:color w:val="000000"/>
                    </w:rPr>
                    <w:t xml:space="preserve">Муниципальная программа  </w:t>
                  </w:r>
                  <w:proofErr w:type="spellStart"/>
                  <w:r w:rsidRPr="00897042">
                    <w:rPr>
                      <w:bCs/>
                      <w:color w:val="000000"/>
                    </w:rPr>
                    <w:t>Быструхинского</w:t>
                  </w:r>
                  <w:proofErr w:type="spellEnd"/>
                  <w:r w:rsidRPr="00897042">
                    <w:rPr>
                      <w:bCs/>
                      <w:color w:val="000000"/>
                    </w:rPr>
                    <w:t xml:space="preserve"> сельсовета </w:t>
                  </w:r>
                  <w:proofErr w:type="spellStart"/>
                  <w:r w:rsidRPr="00897042">
                    <w:rPr>
                      <w:bCs/>
                      <w:color w:val="000000"/>
                    </w:rPr>
                    <w:t>Кочковского</w:t>
                  </w:r>
                  <w:proofErr w:type="spellEnd"/>
                  <w:r w:rsidRPr="00897042">
                    <w:rPr>
                      <w:bCs/>
                      <w:color w:val="000000"/>
                    </w:rPr>
                    <w:t xml:space="preserve"> района Новосибирской области "Защита населения на территории  </w:t>
                  </w:r>
                  <w:proofErr w:type="spellStart"/>
                  <w:r w:rsidRPr="00897042">
                    <w:rPr>
                      <w:bCs/>
                      <w:color w:val="000000"/>
                    </w:rPr>
                    <w:t>Быструхинского</w:t>
                  </w:r>
                  <w:proofErr w:type="spellEnd"/>
                  <w:r w:rsidRPr="00897042">
                    <w:rPr>
                      <w:bCs/>
                      <w:color w:val="000000"/>
                    </w:rPr>
                    <w:t xml:space="preserve"> сельсовета </w:t>
                  </w:r>
                  <w:proofErr w:type="spellStart"/>
                  <w:r w:rsidRPr="00897042">
                    <w:rPr>
                      <w:bCs/>
                      <w:color w:val="000000"/>
                    </w:rPr>
                    <w:t>Кочковского</w:t>
                  </w:r>
                  <w:proofErr w:type="spellEnd"/>
                  <w:r w:rsidRPr="00897042">
                    <w:rPr>
                      <w:bCs/>
                      <w:color w:val="000000"/>
                    </w:rPr>
                    <w:t xml:space="preserve"> района Новосибирской области на 2020-2024 годы"</w:t>
                  </w:r>
                </w:p>
              </w:tc>
              <w:tc>
                <w:tcPr>
                  <w:tcW w:w="495" w:type="dxa"/>
                  <w:tcBorders>
                    <w:top w:val="single" w:sz="4" w:space="0" w:color="auto"/>
                    <w:left w:val="single" w:sz="4" w:space="0" w:color="auto"/>
                    <w:bottom w:val="single" w:sz="4" w:space="0" w:color="auto"/>
                    <w:right w:val="single" w:sz="4" w:space="0" w:color="auto"/>
                  </w:tcBorders>
                </w:tcPr>
                <w:p w:rsidR="00FE2D76" w:rsidRPr="00C47E82" w:rsidRDefault="00FE2D76" w:rsidP="00B26D32">
                  <w:pPr>
                    <w:autoSpaceDE w:val="0"/>
                    <w:autoSpaceDN w:val="0"/>
                    <w:adjustRightInd w:val="0"/>
                    <w:rPr>
                      <w:bCs/>
                      <w:color w:val="000000"/>
                    </w:rPr>
                  </w:pPr>
                  <w:r w:rsidRPr="00C47E82">
                    <w:rPr>
                      <w:bCs/>
                      <w:color w:val="000000"/>
                    </w:rPr>
                    <w:t>130</w:t>
                  </w:r>
                </w:p>
              </w:tc>
              <w:tc>
                <w:tcPr>
                  <w:tcW w:w="54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bCs/>
                      <w:color w:val="000000"/>
                    </w:rPr>
                  </w:pPr>
                  <w:r w:rsidRPr="00897042">
                    <w:rPr>
                      <w:bCs/>
                      <w:color w:val="000000"/>
                    </w:rPr>
                    <w:t>0310</w:t>
                  </w:r>
                </w:p>
              </w:tc>
              <w:tc>
                <w:tcPr>
                  <w:tcW w:w="1440"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bCs/>
                      <w:color w:val="000000"/>
                    </w:rPr>
                  </w:pPr>
                  <w:r w:rsidRPr="00C076FC">
                    <w:rPr>
                      <w:bCs/>
                      <w:color w:val="000000"/>
                    </w:rPr>
                    <w:t>73.0.01.00000</w:t>
                  </w:r>
                </w:p>
              </w:tc>
              <w:tc>
                <w:tcPr>
                  <w:tcW w:w="48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bCs/>
                      <w:color w:val="000000"/>
                    </w:rPr>
                  </w:pPr>
                </w:p>
              </w:tc>
              <w:tc>
                <w:tcPr>
                  <w:tcW w:w="111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center"/>
                    <w:rPr>
                      <w:bCs/>
                      <w:color w:val="000000"/>
                    </w:rPr>
                  </w:pPr>
                  <w:r w:rsidRPr="00897042">
                    <w:rPr>
                      <w:bCs/>
                      <w:color w:val="000000"/>
                    </w:rPr>
                    <w:t>1,0</w:t>
                  </w:r>
                </w:p>
              </w:tc>
            </w:tr>
            <w:tr w:rsidR="00FE2D76" w:rsidRPr="00C47E82" w:rsidTr="00FE2D76">
              <w:trPr>
                <w:trHeight w:val="257"/>
              </w:trPr>
              <w:tc>
                <w:tcPr>
                  <w:tcW w:w="590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jc w:val="both"/>
                  </w:pPr>
                  <w:r w:rsidRPr="00897042">
                    <w:t xml:space="preserve">Расходы на реализацию мероприятий  "Снижение рисков и участие в предупреждение последствий чрезвычайных ситуаций природного и техногенного характера и осуществление первичных мер пожарной безопасности на </w:t>
                  </w:r>
                  <w:r w:rsidRPr="00897042">
                    <w:rPr>
                      <w:bCs/>
                      <w:color w:val="000000"/>
                    </w:rPr>
                    <w:t>2020-2024</w:t>
                  </w:r>
                  <w:r w:rsidRPr="00897042">
                    <w:t xml:space="preserve">годы на территории </w:t>
                  </w:r>
                  <w:proofErr w:type="spellStart"/>
                  <w:r w:rsidRPr="00897042">
                    <w:t>Быструхинского</w:t>
                  </w:r>
                  <w:proofErr w:type="spellEnd"/>
                  <w:r w:rsidRPr="00897042">
                    <w:t xml:space="preserve"> сельсовета в рамках  муниципальной программы  "</w:t>
                  </w:r>
                  <w:r w:rsidRPr="00897042">
                    <w:rPr>
                      <w:bCs/>
                      <w:color w:val="000000"/>
                    </w:rPr>
                    <w:t xml:space="preserve">Защита населения на территории  </w:t>
                  </w:r>
                  <w:proofErr w:type="spellStart"/>
                  <w:r w:rsidRPr="00897042">
                    <w:rPr>
                      <w:bCs/>
                      <w:color w:val="000000"/>
                    </w:rPr>
                    <w:t>Быструхинского</w:t>
                  </w:r>
                  <w:proofErr w:type="spellEnd"/>
                  <w:r w:rsidRPr="00897042">
                    <w:rPr>
                      <w:bCs/>
                      <w:color w:val="000000"/>
                    </w:rPr>
                    <w:t xml:space="preserve"> сельсовета </w:t>
                  </w:r>
                  <w:proofErr w:type="spellStart"/>
                  <w:r w:rsidRPr="00897042">
                    <w:rPr>
                      <w:bCs/>
                      <w:color w:val="000000"/>
                    </w:rPr>
                    <w:t>Кочковского</w:t>
                  </w:r>
                  <w:proofErr w:type="spellEnd"/>
                  <w:r w:rsidRPr="00897042">
                    <w:rPr>
                      <w:bCs/>
                      <w:color w:val="000000"/>
                    </w:rPr>
                    <w:t xml:space="preserve"> района Новосибирской области на 2020-2024годы"</w:t>
                  </w:r>
                  <w:r w:rsidRPr="00897042">
                    <w:t xml:space="preserve"> за счет средств местного бюджета</w:t>
                  </w:r>
                </w:p>
              </w:tc>
              <w:tc>
                <w:tcPr>
                  <w:tcW w:w="495" w:type="dxa"/>
                  <w:tcBorders>
                    <w:top w:val="single" w:sz="4" w:space="0" w:color="auto"/>
                    <w:left w:val="single" w:sz="4" w:space="0" w:color="auto"/>
                    <w:bottom w:val="single" w:sz="4" w:space="0" w:color="auto"/>
                    <w:right w:val="single" w:sz="4" w:space="0" w:color="auto"/>
                  </w:tcBorders>
                </w:tcPr>
                <w:p w:rsidR="00FE2D76" w:rsidRPr="00C47E82" w:rsidRDefault="00FE2D76" w:rsidP="00B26D32">
                  <w:pPr>
                    <w:autoSpaceDE w:val="0"/>
                    <w:autoSpaceDN w:val="0"/>
                    <w:adjustRightInd w:val="0"/>
                    <w:rPr>
                      <w:bCs/>
                      <w:color w:val="000000"/>
                    </w:rPr>
                  </w:pPr>
                  <w:r w:rsidRPr="00C47E82">
                    <w:rPr>
                      <w:bCs/>
                      <w:color w:val="000000"/>
                    </w:rPr>
                    <w:t>130</w:t>
                  </w:r>
                </w:p>
              </w:tc>
              <w:tc>
                <w:tcPr>
                  <w:tcW w:w="54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bCs/>
                      <w:color w:val="000000"/>
                    </w:rPr>
                  </w:pPr>
                  <w:r w:rsidRPr="00897042">
                    <w:rPr>
                      <w:bCs/>
                      <w:color w:val="000000"/>
                    </w:rPr>
                    <w:t>0310</w:t>
                  </w:r>
                </w:p>
              </w:tc>
              <w:tc>
                <w:tcPr>
                  <w:tcW w:w="1440"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bCs/>
                      <w:color w:val="000000"/>
                    </w:rPr>
                  </w:pPr>
                  <w:r w:rsidRPr="00897042">
                    <w:rPr>
                      <w:bCs/>
                      <w:color w:val="000000"/>
                    </w:rPr>
                    <w:t>73.0.01.03090</w:t>
                  </w:r>
                </w:p>
              </w:tc>
              <w:tc>
                <w:tcPr>
                  <w:tcW w:w="48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bCs/>
                      <w:color w:val="000000"/>
                    </w:rPr>
                  </w:pPr>
                </w:p>
              </w:tc>
              <w:tc>
                <w:tcPr>
                  <w:tcW w:w="111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center"/>
                    <w:rPr>
                      <w:bCs/>
                      <w:color w:val="000000"/>
                    </w:rPr>
                  </w:pPr>
                  <w:r w:rsidRPr="00897042">
                    <w:rPr>
                      <w:bCs/>
                      <w:color w:val="000000"/>
                    </w:rPr>
                    <w:t>1,0</w:t>
                  </w:r>
                </w:p>
              </w:tc>
            </w:tr>
            <w:tr w:rsidR="00FE2D76" w:rsidRPr="00C47E82" w:rsidTr="0029346C">
              <w:trPr>
                <w:trHeight w:val="494"/>
              </w:trPr>
              <w:tc>
                <w:tcPr>
                  <w:tcW w:w="5907" w:type="dxa"/>
                  <w:tcBorders>
                    <w:top w:val="single" w:sz="4" w:space="0" w:color="auto"/>
                    <w:left w:val="single" w:sz="4" w:space="0" w:color="auto"/>
                    <w:bottom w:val="single" w:sz="4" w:space="0" w:color="auto"/>
                    <w:right w:val="single" w:sz="4" w:space="0" w:color="auto"/>
                  </w:tcBorders>
                  <w:vAlign w:val="center"/>
                </w:tcPr>
                <w:p w:rsidR="00FE2D76" w:rsidRPr="00897042" w:rsidRDefault="00FE2D76" w:rsidP="00FE2D76">
                  <w:pPr>
                    <w:jc w:val="both"/>
                  </w:pPr>
                  <w:r w:rsidRPr="00897042">
                    <w:t>Закупка товаров, работ и услуг для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FE2D76" w:rsidRPr="00C47E82" w:rsidRDefault="00FE2D76" w:rsidP="00B26D32">
                  <w:pPr>
                    <w:autoSpaceDE w:val="0"/>
                    <w:autoSpaceDN w:val="0"/>
                    <w:adjustRightInd w:val="0"/>
                    <w:rPr>
                      <w:bCs/>
                      <w:color w:val="000000"/>
                    </w:rPr>
                  </w:pPr>
                  <w:r w:rsidRPr="00C47E82">
                    <w:rPr>
                      <w:bCs/>
                      <w:color w:val="000000"/>
                    </w:rPr>
                    <w:t>130</w:t>
                  </w:r>
                </w:p>
              </w:tc>
              <w:tc>
                <w:tcPr>
                  <w:tcW w:w="54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bCs/>
                      <w:color w:val="000000"/>
                    </w:rPr>
                  </w:pPr>
                  <w:r w:rsidRPr="00897042">
                    <w:rPr>
                      <w:bCs/>
                      <w:color w:val="000000"/>
                    </w:rPr>
                    <w:t>0310</w:t>
                  </w:r>
                </w:p>
              </w:tc>
              <w:tc>
                <w:tcPr>
                  <w:tcW w:w="1440"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bCs/>
                      <w:color w:val="000000"/>
                    </w:rPr>
                  </w:pPr>
                  <w:r w:rsidRPr="00897042">
                    <w:rPr>
                      <w:bCs/>
                      <w:color w:val="000000"/>
                    </w:rPr>
                    <w:t>73.0.01.03090</w:t>
                  </w:r>
                </w:p>
              </w:tc>
              <w:tc>
                <w:tcPr>
                  <w:tcW w:w="48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bCs/>
                      <w:color w:val="000000"/>
                    </w:rPr>
                  </w:pPr>
                  <w:r w:rsidRPr="00897042">
                    <w:rPr>
                      <w:bCs/>
                      <w:color w:val="000000"/>
                    </w:rPr>
                    <w:t>200</w:t>
                  </w:r>
                </w:p>
              </w:tc>
              <w:tc>
                <w:tcPr>
                  <w:tcW w:w="111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center"/>
                    <w:rPr>
                      <w:bCs/>
                      <w:color w:val="000000"/>
                    </w:rPr>
                  </w:pPr>
                  <w:r w:rsidRPr="00897042">
                    <w:rPr>
                      <w:bCs/>
                      <w:color w:val="000000"/>
                    </w:rPr>
                    <w:t>1,0</w:t>
                  </w:r>
                </w:p>
              </w:tc>
            </w:tr>
            <w:tr w:rsidR="00FE2D76" w:rsidRPr="00C47E82" w:rsidTr="0029346C">
              <w:trPr>
                <w:trHeight w:val="256"/>
              </w:trPr>
              <w:tc>
                <w:tcPr>
                  <w:tcW w:w="5907" w:type="dxa"/>
                  <w:tcBorders>
                    <w:top w:val="single" w:sz="4" w:space="0" w:color="auto"/>
                    <w:left w:val="single" w:sz="4" w:space="0" w:color="auto"/>
                    <w:bottom w:val="single" w:sz="4" w:space="0" w:color="auto"/>
                    <w:right w:val="single" w:sz="4" w:space="0" w:color="auto"/>
                  </w:tcBorders>
                  <w:vAlign w:val="center"/>
                </w:tcPr>
                <w:p w:rsidR="00FE2D76" w:rsidRPr="00897042" w:rsidRDefault="00FE2D76" w:rsidP="00FE2D76">
                  <w:pPr>
                    <w:jc w:val="both"/>
                  </w:pPr>
                  <w:r w:rsidRPr="00897042">
                    <w:t>Иные закупки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FE2D76" w:rsidRPr="00C47E82" w:rsidRDefault="00FE2D76" w:rsidP="00B26D32">
                  <w:pPr>
                    <w:autoSpaceDE w:val="0"/>
                    <w:autoSpaceDN w:val="0"/>
                    <w:adjustRightInd w:val="0"/>
                    <w:rPr>
                      <w:bCs/>
                      <w:color w:val="000000"/>
                    </w:rPr>
                  </w:pPr>
                  <w:r w:rsidRPr="00C47E82">
                    <w:rPr>
                      <w:bCs/>
                      <w:color w:val="000000"/>
                    </w:rPr>
                    <w:t>130</w:t>
                  </w:r>
                </w:p>
              </w:tc>
              <w:tc>
                <w:tcPr>
                  <w:tcW w:w="54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bCs/>
                      <w:color w:val="000000"/>
                    </w:rPr>
                  </w:pPr>
                  <w:r w:rsidRPr="00897042">
                    <w:rPr>
                      <w:bCs/>
                      <w:color w:val="000000"/>
                    </w:rPr>
                    <w:t>0310</w:t>
                  </w:r>
                </w:p>
              </w:tc>
              <w:tc>
                <w:tcPr>
                  <w:tcW w:w="1440"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bCs/>
                      <w:color w:val="000000"/>
                    </w:rPr>
                  </w:pPr>
                  <w:r w:rsidRPr="00897042">
                    <w:rPr>
                      <w:bCs/>
                      <w:color w:val="000000"/>
                    </w:rPr>
                    <w:t>73.0.01.03090</w:t>
                  </w:r>
                </w:p>
              </w:tc>
              <w:tc>
                <w:tcPr>
                  <w:tcW w:w="48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bCs/>
                      <w:color w:val="000000"/>
                    </w:rPr>
                  </w:pPr>
                  <w:r w:rsidRPr="00897042">
                    <w:rPr>
                      <w:bCs/>
                      <w:color w:val="000000"/>
                    </w:rPr>
                    <w:t>240</w:t>
                  </w:r>
                </w:p>
              </w:tc>
              <w:tc>
                <w:tcPr>
                  <w:tcW w:w="111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center"/>
                    <w:rPr>
                      <w:bCs/>
                      <w:color w:val="000000"/>
                    </w:rPr>
                  </w:pPr>
                  <w:r w:rsidRPr="00897042">
                    <w:rPr>
                      <w:bCs/>
                      <w:color w:val="000000"/>
                    </w:rPr>
                    <w:t>1,0</w:t>
                  </w:r>
                </w:p>
              </w:tc>
            </w:tr>
            <w:tr w:rsidR="00FE2D76" w:rsidRPr="00C47E82" w:rsidTr="00FE2D76">
              <w:trPr>
                <w:trHeight w:val="117"/>
              </w:trPr>
              <w:tc>
                <w:tcPr>
                  <w:tcW w:w="5907" w:type="dxa"/>
                  <w:tcBorders>
                    <w:top w:val="single" w:sz="4" w:space="0" w:color="auto"/>
                    <w:left w:val="single" w:sz="4" w:space="0" w:color="auto"/>
                    <w:bottom w:val="single" w:sz="4" w:space="0" w:color="auto"/>
                    <w:right w:val="single" w:sz="4" w:space="0" w:color="auto"/>
                  </w:tcBorders>
                  <w:vAlign w:val="center"/>
                </w:tcPr>
                <w:p w:rsidR="00FE2D76" w:rsidRPr="00897042" w:rsidRDefault="00FE2D76" w:rsidP="00FE2D76">
                  <w:pPr>
                    <w:jc w:val="both"/>
                  </w:pPr>
                  <w:r w:rsidRPr="00897042">
                    <w:t>Другие вопросы в области национальной безопасности и правоохранительной деятельности</w:t>
                  </w:r>
                </w:p>
              </w:tc>
              <w:tc>
                <w:tcPr>
                  <w:tcW w:w="495" w:type="dxa"/>
                  <w:tcBorders>
                    <w:top w:val="single" w:sz="4" w:space="0" w:color="auto"/>
                    <w:left w:val="single" w:sz="4" w:space="0" w:color="auto"/>
                    <w:bottom w:val="single" w:sz="4" w:space="0" w:color="auto"/>
                    <w:right w:val="single" w:sz="4" w:space="0" w:color="auto"/>
                  </w:tcBorders>
                </w:tcPr>
                <w:p w:rsidR="00FE2D76" w:rsidRPr="00C47E82" w:rsidRDefault="00FE2D76" w:rsidP="00B26D32">
                  <w:pPr>
                    <w:autoSpaceDE w:val="0"/>
                    <w:autoSpaceDN w:val="0"/>
                    <w:adjustRightInd w:val="0"/>
                    <w:rPr>
                      <w:bCs/>
                      <w:color w:val="000000"/>
                    </w:rPr>
                  </w:pPr>
                  <w:r w:rsidRPr="00C47E82">
                    <w:rPr>
                      <w:bCs/>
                      <w:color w:val="000000"/>
                    </w:rPr>
                    <w:t>130</w:t>
                  </w:r>
                </w:p>
              </w:tc>
              <w:tc>
                <w:tcPr>
                  <w:tcW w:w="54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bCs/>
                      <w:color w:val="000000"/>
                    </w:rPr>
                  </w:pPr>
                  <w:r w:rsidRPr="00897042">
                    <w:rPr>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bCs/>
                      <w:color w:val="000000"/>
                    </w:rPr>
                  </w:pPr>
                </w:p>
              </w:tc>
              <w:tc>
                <w:tcPr>
                  <w:tcW w:w="48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bCs/>
                      <w:color w:val="000000"/>
                    </w:rPr>
                  </w:pPr>
                </w:p>
              </w:tc>
              <w:tc>
                <w:tcPr>
                  <w:tcW w:w="111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center"/>
                    <w:rPr>
                      <w:bCs/>
                      <w:color w:val="000000"/>
                    </w:rPr>
                  </w:pPr>
                  <w:r w:rsidRPr="00897042">
                    <w:rPr>
                      <w:bCs/>
                      <w:color w:val="000000"/>
                    </w:rPr>
                    <w:t>1,0</w:t>
                  </w:r>
                </w:p>
              </w:tc>
            </w:tr>
            <w:tr w:rsidR="00FE2D76" w:rsidRPr="00C47E82" w:rsidTr="0029346C">
              <w:trPr>
                <w:trHeight w:val="494"/>
              </w:trPr>
              <w:tc>
                <w:tcPr>
                  <w:tcW w:w="5907" w:type="dxa"/>
                  <w:tcBorders>
                    <w:top w:val="single" w:sz="4" w:space="0" w:color="auto"/>
                    <w:left w:val="single" w:sz="4" w:space="0" w:color="auto"/>
                    <w:bottom w:val="single" w:sz="4" w:space="0" w:color="auto"/>
                    <w:right w:val="single" w:sz="4" w:space="0" w:color="auto"/>
                  </w:tcBorders>
                  <w:vAlign w:val="center"/>
                </w:tcPr>
                <w:p w:rsidR="00FE2D76" w:rsidRPr="00897042" w:rsidRDefault="00FE2D76" w:rsidP="00FE2D76">
                  <w:pPr>
                    <w:jc w:val="both"/>
                  </w:pPr>
                  <w:r w:rsidRPr="007F5FE6">
                    <w:rPr>
                      <w:color w:val="000000"/>
                    </w:rPr>
                    <w:t>Муниципальн</w:t>
                  </w:r>
                  <w:r>
                    <w:rPr>
                      <w:color w:val="000000"/>
                    </w:rPr>
                    <w:t>ые программы</w:t>
                  </w:r>
                  <w:r w:rsidRPr="007F5FE6">
                    <w:rPr>
                      <w:color w:val="000000"/>
                    </w:rPr>
                    <w:t xml:space="preserve"> поселений </w:t>
                  </w:r>
                  <w:proofErr w:type="spellStart"/>
                  <w:r w:rsidRPr="007F5FE6">
                    <w:rPr>
                      <w:color w:val="000000"/>
                    </w:rPr>
                    <w:t>Кочковского</w:t>
                  </w:r>
                  <w:proofErr w:type="spellEnd"/>
                  <w:r w:rsidRPr="007F5FE6">
                    <w:rPr>
                      <w:color w:val="000000"/>
                    </w:rPr>
                    <w:t xml:space="preserve"> района Новосибирской области за счет средств местного бюджета</w:t>
                  </w:r>
                </w:p>
              </w:tc>
              <w:tc>
                <w:tcPr>
                  <w:tcW w:w="495" w:type="dxa"/>
                  <w:tcBorders>
                    <w:top w:val="single" w:sz="4" w:space="0" w:color="auto"/>
                    <w:left w:val="single" w:sz="4" w:space="0" w:color="auto"/>
                    <w:bottom w:val="single" w:sz="4" w:space="0" w:color="auto"/>
                    <w:right w:val="single" w:sz="4" w:space="0" w:color="auto"/>
                  </w:tcBorders>
                </w:tcPr>
                <w:p w:rsidR="00FE2D76" w:rsidRPr="00C47E82" w:rsidRDefault="00FE2D76" w:rsidP="00B26D32">
                  <w:pPr>
                    <w:autoSpaceDE w:val="0"/>
                    <w:autoSpaceDN w:val="0"/>
                    <w:adjustRightInd w:val="0"/>
                    <w:rPr>
                      <w:bCs/>
                      <w:color w:val="000000"/>
                    </w:rPr>
                  </w:pPr>
                  <w:r w:rsidRPr="00C47E82">
                    <w:rPr>
                      <w:bCs/>
                      <w:color w:val="000000"/>
                    </w:rPr>
                    <w:t>130</w:t>
                  </w:r>
                </w:p>
              </w:tc>
              <w:tc>
                <w:tcPr>
                  <w:tcW w:w="54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bCs/>
                      <w:color w:val="000000"/>
                    </w:rPr>
                  </w:pPr>
                  <w:r>
                    <w:rPr>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bCs/>
                      <w:color w:val="000000"/>
                    </w:rPr>
                  </w:pPr>
                  <w:r w:rsidRPr="00C076FC">
                    <w:rPr>
                      <w:bCs/>
                      <w:color w:val="000000"/>
                    </w:rPr>
                    <w:t>73.0.0</w:t>
                  </w:r>
                  <w:r>
                    <w:rPr>
                      <w:bCs/>
                      <w:color w:val="000000"/>
                    </w:rPr>
                    <w:t>0</w:t>
                  </w:r>
                  <w:r w:rsidRPr="00C076FC">
                    <w:rPr>
                      <w:bCs/>
                      <w:color w:val="000000"/>
                    </w:rPr>
                    <w:t>.00000</w:t>
                  </w:r>
                </w:p>
              </w:tc>
              <w:tc>
                <w:tcPr>
                  <w:tcW w:w="48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bCs/>
                      <w:color w:val="000000"/>
                    </w:rPr>
                  </w:pPr>
                </w:p>
              </w:tc>
              <w:tc>
                <w:tcPr>
                  <w:tcW w:w="111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center"/>
                    <w:rPr>
                      <w:bCs/>
                      <w:color w:val="000000"/>
                    </w:rPr>
                  </w:pPr>
                  <w:r>
                    <w:rPr>
                      <w:bCs/>
                      <w:color w:val="000000"/>
                    </w:rPr>
                    <w:t>1,0</w:t>
                  </w:r>
                </w:p>
              </w:tc>
            </w:tr>
            <w:tr w:rsidR="00FE2D76" w:rsidRPr="00C47E82" w:rsidTr="0029346C">
              <w:trPr>
                <w:trHeight w:val="253"/>
              </w:trPr>
              <w:tc>
                <w:tcPr>
                  <w:tcW w:w="5907" w:type="dxa"/>
                  <w:tcBorders>
                    <w:top w:val="single" w:sz="4" w:space="0" w:color="auto"/>
                    <w:left w:val="single" w:sz="4" w:space="0" w:color="auto"/>
                    <w:bottom w:val="single" w:sz="4" w:space="0" w:color="auto"/>
                    <w:right w:val="single" w:sz="4" w:space="0" w:color="auto"/>
                  </w:tcBorders>
                  <w:vAlign w:val="center"/>
                </w:tcPr>
                <w:p w:rsidR="00FE2D76" w:rsidRPr="00897042" w:rsidRDefault="00FE2D76" w:rsidP="00FE2D76">
                  <w:pPr>
                    <w:jc w:val="both"/>
                  </w:pPr>
                  <w:r w:rsidRPr="00897042">
                    <w:rPr>
                      <w:bCs/>
                      <w:color w:val="000000"/>
                    </w:rPr>
                    <w:t xml:space="preserve">Муниципальная программа  </w:t>
                  </w:r>
                  <w:proofErr w:type="spellStart"/>
                  <w:r w:rsidRPr="00897042">
                    <w:rPr>
                      <w:bCs/>
                      <w:color w:val="000000"/>
                    </w:rPr>
                    <w:t>Быструхинского</w:t>
                  </w:r>
                  <w:proofErr w:type="spellEnd"/>
                  <w:r w:rsidRPr="00897042">
                    <w:rPr>
                      <w:bCs/>
                      <w:color w:val="000000"/>
                    </w:rPr>
                    <w:t xml:space="preserve"> сельсовета </w:t>
                  </w:r>
                  <w:proofErr w:type="spellStart"/>
                  <w:r w:rsidRPr="00897042">
                    <w:rPr>
                      <w:bCs/>
                      <w:color w:val="000000"/>
                    </w:rPr>
                    <w:t>Кочковского</w:t>
                  </w:r>
                  <w:proofErr w:type="spellEnd"/>
                  <w:r w:rsidRPr="00897042">
                    <w:rPr>
                      <w:bCs/>
                      <w:color w:val="000000"/>
                    </w:rPr>
                    <w:t xml:space="preserve"> района Новосибирской области "Защита населения на территории  </w:t>
                  </w:r>
                  <w:proofErr w:type="spellStart"/>
                  <w:r w:rsidRPr="00897042">
                    <w:rPr>
                      <w:bCs/>
                      <w:color w:val="000000"/>
                    </w:rPr>
                    <w:t>Быструхинского</w:t>
                  </w:r>
                  <w:proofErr w:type="spellEnd"/>
                  <w:r w:rsidRPr="00897042">
                    <w:rPr>
                      <w:bCs/>
                      <w:color w:val="000000"/>
                    </w:rPr>
                    <w:t xml:space="preserve"> сельсовета </w:t>
                  </w:r>
                  <w:proofErr w:type="spellStart"/>
                  <w:r w:rsidRPr="00897042">
                    <w:rPr>
                      <w:bCs/>
                      <w:color w:val="000000"/>
                    </w:rPr>
                    <w:t>Кочковского</w:t>
                  </w:r>
                  <w:proofErr w:type="spellEnd"/>
                  <w:r w:rsidRPr="00897042">
                    <w:rPr>
                      <w:bCs/>
                      <w:color w:val="000000"/>
                    </w:rPr>
                    <w:t xml:space="preserve"> района Новосибирской области на 2020-2024 годы"</w:t>
                  </w:r>
                </w:p>
              </w:tc>
              <w:tc>
                <w:tcPr>
                  <w:tcW w:w="495" w:type="dxa"/>
                  <w:tcBorders>
                    <w:top w:val="single" w:sz="4" w:space="0" w:color="auto"/>
                    <w:left w:val="single" w:sz="4" w:space="0" w:color="auto"/>
                    <w:bottom w:val="single" w:sz="4" w:space="0" w:color="auto"/>
                    <w:right w:val="single" w:sz="4" w:space="0" w:color="auto"/>
                  </w:tcBorders>
                </w:tcPr>
                <w:p w:rsidR="00FE2D76" w:rsidRPr="00C47E82" w:rsidRDefault="00FE2D76" w:rsidP="00B26D32">
                  <w:pPr>
                    <w:autoSpaceDE w:val="0"/>
                    <w:autoSpaceDN w:val="0"/>
                    <w:adjustRightInd w:val="0"/>
                    <w:rPr>
                      <w:bCs/>
                      <w:color w:val="000000"/>
                    </w:rPr>
                  </w:pPr>
                  <w:r w:rsidRPr="00C47E82">
                    <w:rPr>
                      <w:bCs/>
                      <w:color w:val="000000"/>
                    </w:rPr>
                    <w:t>130</w:t>
                  </w:r>
                </w:p>
              </w:tc>
              <w:tc>
                <w:tcPr>
                  <w:tcW w:w="54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bCs/>
                      <w:color w:val="000000"/>
                    </w:rPr>
                  </w:pPr>
                  <w:r w:rsidRPr="00897042">
                    <w:rPr>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bCs/>
                      <w:color w:val="000000"/>
                    </w:rPr>
                  </w:pPr>
                  <w:r w:rsidRPr="00897042">
                    <w:rPr>
                      <w:bCs/>
                      <w:color w:val="000000"/>
                    </w:rPr>
                    <w:t>73.0.01.00000</w:t>
                  </w:r>
                </w:p>
              </w:tc>
              <w:tc>
                <w:tcPr>
                  <w:tcW w:w="48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bCs/>
                      <w:color w:val="000000"/>
                    </w:rPr>
                  </w:pPr>
                </w:p>
              </w:tc>
              <w:tc>
                <w:tcPr>
                  <w:tcW w:w="111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center"/>
                    <w:rPr>
                      <w:bCs/>
                      <w:color w:val="000000"/>
                    </w:rPr>
                  </w:pPr>
                  <w:r w:rsidRPr="00897042">
                    <w:rPr>
                      <w:bCs/>
                      <w:color w:val="000000"/>
                    </w:rPr>
                    <w:t>1,0</w:t>
                  </w:r>
                </w:p>
              </w:tc>
            </w:tr>
            <w:tr w:rsidR="00FE2D76" w:rsidRPr="00C47E82" w:rsidTr="008A016D">
              <w:trPr>
                <w:trHeight w:val="260"/>
              </w:trPr>
              <w:tc>
                <w:tcPr>
                  <w:tcW w:w="590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jc w:val="both"/>
                  </w:pPr>
                  <w:r w:rsidRPr="00897042">
                    <w:t xml:space="preserve">Расходы на реализацию мероприятий  "Комплексные </w:t>
                  </w:r>
                  <w:r w:rsidRPr="00897042">
                    <w:lastRenderedPageBreak/>
                    <w:t xml:space="preserve">меры противодействия злоупотреблению наркотиками и их  незаконному обороту на территории </w:t>
                  </w:r>
                  <w:proofErr w:type="spellStart"/>
                  <w:r w:rsidRPr="00897042">
                    <w:t>Быструхинского</w:t>
                  </w:r>
                  <w:proofErr w:type="spellEnd"/>
                  <w:r w:rsidRPr="00897042">
                    <w:t xml:space="preserve"> сельсовета" в рамках муниципальной программы  </w:t>
                  </w:r>
                  <w:r w:rsidRPr="00897042">
                    <w:rPr>
                      <w:bCs/>
                      <w:color w:val="000000"/>
                    </w:rPr>
                    <w:t xml:space="preserve">"Защита населения на территории  </w:t>
                  </w:r>
                  <w:proofErr w:type="spellStart"/>
                  <w:r w:rsidRPr="00897042">
                    <w:rPr>
                      <w:bCs/>
                      <w:color w:val="000000"/>
                    </w:rPr>
                    <w:t>Быструхинского</w:t>
                  </w:r>
                  <w:proofErr w:type="spellEnd"/>
                  <w:r w:rsidRPr="00897042">
                    <w:rPr>
                      <w:bCs/>
                      <w:color w:val="000000"/>
                    </w:rPr>
                    <w:t xml:space="preserve"> сельсовета </w:t>
                  </w:r>
                  <w:proofErr w:type="spellStart"/>
                  <w:r w:rsidRPr="00897042">
                    <w:rPr>
                      <w:bCs/>
                      <w:color w:val="000000"/>
                    </w:rPr>
                    <w:t>Кочковского</w:t>
                  </w:r>
                  <w:proofErr w:type="spellEnd"/>
                  <w:r w:rsidRPr="00897042">
                    <w:rPr>
                      <w:bCs/>
                      <w:color w:val="000000"/>
                    </w:rPr>
                    <w:t xml:space="preserve"> района Новосибирской области на 2020-2024 годы"</w:t>
                  </w:r>
                  <w:r w:rsidRPr="00897042">
                    <w:t xml:space="preserve"> за счет средств местного бюджета</w:t>
                  </w:r>
                </w:p>
              </w:tc>
              <w:tc>
                <w:tcPr>
                  <w:tcW w:w="495" w:type="dxa"/>
                  <w:tcBorders>
                    <w:top w:val="single" w:sz="4" w:space="0" w:color="auto"/>
                    <w:left w:val="single" w:sz="4" w:space="0" w:color="auto"/>
                    <w:bottom w:val="single" w:sz="4" w:space="0" w:color="auto"/>
                    <w:right w:val="single" w:sz="4" w:space="0" w:color="auto"/>
                  </w:tcBorders>
                </w:tcPr>
                <w:p w:rsidR="00FE2D76" w:rsidRPr="006F100F" w:rsidRDefault="00FE2D76" w:rsidP="00B26D32">
                  <w:pPr>
                    <w:autoSpaceDE w:val="0"/>
                    <w:autoSpaceDN w:val="0"/>
                    <w:adjustRightInd w:val="0"/>
                    <w:rPr>
                      <w:color w:val="000000"/>
                    </w:rPr>
                  </w:pPr>
                  <w:r w:rsidRPr="006F100F">
                    <w:rPr>
                      <w:color w:val="000000"/>
                    </w:rPr>
                    <w:lastRenderedPageBreak/>
                    <w:t>130</w:t>
                  </w:r>
                </w:p>
              </w:tc>
              <w:tc>
                <w:tcPr>
                  <w:tcW w:w="54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bCs/>
                      <w:color w:val="000000"/>
                    </w:rPr>
                  </w:pPr>
                  <w:r w:rsidRPr="00897042">
                    <w:rPr>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bCs/>
                      <w:color w:val="000000"/>
                    </w:rPr>
                  </w:pPr>
                  <w:r w:rsidRPr="00897042">
                    <w:rPr>
                      <w:bCs/>
                      <w:color w:val="000000"/>
                    </w:rPr>
                    <w:t>73.0.01.03140</w:t>
                  </w:r>
                </w:p>
              </w:tc>
              <w:tc>
                <w:tcPr>
                  <w:tcW w:w="48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bCs/>
                      <w:color w:val="000000"/>
                    </w:rPr>
                  </w:pPr>
                </w:p>
              </w:tc>
              <w:tc>
                <w:tcPr>
                  <w:tcW w:w="111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center"/>
                    <w:rPr>
                      <w:bCs/>
                      <w:color w:val="000000"/>
                    </w:rPr>
                  </w:pPr>
                  <w:r w:rsidRPr="00897042">
                    <w:rPr>
                      <w:bCs/>
                      <w:color w:val="000000"/>
                    </w:rPr>
                    <w:t>1,0</w:t>
                  </w:r>
                </w:p>
              </w:tc>
            </w:tr>
            <w:tr w:rsidR="00FE2D76" w:rsidRPr="00C47E82" w:rsidTr="00FE2D76">
              <w:trPr>
                <w:trHeight w:val="135"/>
              </w:trPr>
              <w:tc>
                <w:tcPr>
                  <w:tcW w:w="5907" w:type="dxa"/>
                  <w:tcBorders>
                    <w:top w:val="single" w:sz="4" w:space="0" w:color="auto"/>
                    <w:left w:val="single" w:sz="4" w:space="0" w:color="auto"/>
                    <w:bottom w:val="single" w:sz="4" w:space="0" w:color="auto"/>
                    <w:right w:val="single" w:sz="4" w:space="0" w:color="auto"/>
                  </w:tcBorders>
                  <w:vAlign w:val="center"/>
                </w:tcPr>
                <w:p w:rsidR="00FE2D76" w:rsidRPr="00897042" w:rsidRDefault="00FE2D76" w:rsidP="00FE2D76">
                  <w:pPr>
                    <w:jc w:val="both"/>
                  </w:pPr>
                  <w:r w:rsidRPr="00897042">
                    <w:lastRenderedPageBreak/>
                    <w:t>Закупка товаров, работ и услуг для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FE2D76" w:rsidRPr="00C47E82" w:rsidRDefault="00FE2D76" w:rsidP="00B26D32">
                  <w:pPr>
                    <w:autoSpaceDE w:val="0"/>
                    <w:autoSpaceDN w:val="0"/>
                    <w:adjustRightInd w:val="0"/>
                    <w:rPr>
                      <w:color w:val="000000"/>
                    </w:rPr>
                  </w:pPr>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bCs/>
                      <w:color w:val="000000"/>
                    </w:rPr>
                  </w:pPr>
                  <w:r w:rsidRPr="00897042">
                    <w:rPr>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bCs/>
                      <w:color w:val="000000"/>
                    </w:rPr>
                  </w:pPr>
                  <w:r w:rsidRPr="00897042">
                    <w:rPr>
                      <w:bCs/>
                      <w:color w:val="000000"/>
                    </w:rPr>
                    <w:t>73.0.01.03140</w:t>
                  </w:r>
                </w:p>
              </w:tc>
              <w:tc>
                <w:tcPr>
                  <w:tcW w:w="48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bCs/>
                      <w:color w:val="000000"/>
                    </w:rPr>
                  </w:pPr>
                  <w:r w:rsidRPr="00897042">
                    <w:rPr>
                      <w:bCs/>
                      <w:color w:val="000000"/>
                    </w:rPr>
                    <w:t>200</w:t>
                  </w:r>
                </w:p>
              </w:tc>
              <w:tc>
                <w:tcPr>
                  <w:tcW w:w="111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center"/>
                    <w:rPr>
                      <w:bCs/>
                      <w:color w:val="000000"/>
                    </w:rPr>
                  </w:pPr>
                  <w:r w:rsidRPr="00897042">
                    <w:rPr>
                      <w:bCs/>
                      <w:color w:val="000000"/>
                    </w:rPr>
                    <w:t>1,0</w:t>
                  </w:r>
                </w:p>
              </w:tc>
            </w:tr>
            <w:tr w:rsidR="00FE2D76" w:rsidRPr="00C47E82" w:rsidTr="00FE2D76">
              <w:trPr>
                <w:trHeight w:val="128"/>
              </w:trPr>
              <w:tc>
                <w:tcPr>
                  <w:tcW w:w="5907" w:type="dxa"/>
                  <w:tcBorders>
                    <w:top w:val="single" w:sz="4" w:space="0" w:color="auto"/>
                    <w:left w:val="single" w:sz="4" w:space="0" w:color="auto"/>
                    <w:bottom w:val="single" w:sz="4" w:space="0" w:color="auto"/>
                    <w:right w:val="single" w:sz="4" w:space="0" w:color="auto"/>
                  </w:tcBorders>
                  <w:vAlign w:val="center"/>
                </w:tcPr>
                <w:p w:rsidR="00FE2D76" w:rsidRPr="00897042" w:rsidRDefault="00FE2D76" w:rsidP="00FE2D76">
                  <w:pPr>
                    <w:jc w:val="both"/>
                  </w:pPr>
                  <w:r w:rsidRPr="00897042">
                    <w:t>Иные закупки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FE2D76" w:rsidRPr="00C47E82" w:rsidRDefault="00FE2D76" w:rsidP="00B26D32">
                  <w:pPr>
                    <w:autoSpaceDE w:val="0"/>
                    <w:autoSpaceDN w:val="0"/>
                    <w:adjustRightInd w:val="0"/>
                    <w:rPr>
                      <w:color w:val="000000"/>
                    </w:rPr>
                  </w:pPr>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bCs/>
                      <w:color w:val="000000"/>
                    </w:rPr>
                  </w:pPr>
                  <w:r w:rsidRPr="00897042">
                    <w:rPr>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bCs/>
                      <w:color w:val="000000"/>
                    </w:rPr>
                  </w:pPr>
                  <w:r w:rsidRPr="00897042">
                    <w:rPr>
                      <w:bCs/>
                      <w:color w:val="000000"/>
                    </w:rPr>
                    <w:t>73.0.01.03140</w:t>
                  </w:r>
                </w:p>
              </w:tc>
              <w:tc>
                <w:tcPr>
                  <w:tcW w:w="48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bCs/>
                      <w:color w:val="000000"/>
                    </w:rPr>
                  </w:pPr>
                  <w:r w:rsidRPr="00897042">
                    <w:rPr>
                      <w:bCs/>
                      <w:color w:val="000000"/>
                    </w:rPr>
                    <w:t>240</w:t>
                  </w:r>
                </w:p>
              </w:tc>
              <w:tc>
                <w:tcPr>
                  <w:tcW w:w="111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center"/>
                    <w:rPr>
                      <w:bCs/>
                      <w:color w:val="000000"/>
                    </w:rPr>
                  </w:pPr>
                  <w:r w:rsidRPr="00897042">
                    <w:rPr>
                      <w:bCs/>
                      <w:color w:val="000000"/>
                    </w:rPr>
                    <w:t>1,0</w:t>
                  </w:r>
                </w:p>
              </w:tc>
            </w:tr>
            <w:tr w:rsidR="00FE2D76" w:rsidRPr="00C47E82" w:rsidTr="008A016D">
              <w:trPr>
                <w:trHeight w:val="251"/>
              </w:trPr>
              <w:tc>
                <w:tcPr>
                  <w:tcW w:w="590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tabs>
                      <w:tab w:val="left" w:pos="4296"/>
                    </w:tabs>
                    <w:autoSpaceDE w:val="0"/>
                    <w:autoSpaceDN w:val="0"/>
                    <w:adjustRightInd w:val="0"/>
                    <w:jc w:val="both"/>
                    <w:rPr>
                      <w:b/>
                      <w:bCs/>
                      <w:color w:val="000000"/>
                    </w:rPr>
                  </w:pPr>
                  <w:r w:rsidRPr="00897042">
                    <w:rPr>
                      <w:b/>
                      <w:bCs/>
                      <w:color w:val="000000"/>
                    </w:rPr>
                    <w:t>НАЦИОНАЛЬНАЯ ЭКОНОМИКА</w:t>
                  </w:r>
                  <w:r w:rsidRPr="00897042">
                    <w:rPr>
                      <w:b/>
                      <w:bCs/>
                      <w:color w:val="000000"/>
                    </w:rPr>
                    <w:tab/>
                  </w:r>
                </w:p>
              </w:tc>
              <w:tc>
                <w:tcPr>
                  <w:tcW w:w="495" w:type="dxa"/>
                  <w:tcBorders>
                    <w:top w:val="single" w:sz="4" w:space="0" w:color="auto"/>
                    <w:left w:val="single" w:sz="4" w:space="0" w:color="auto"/>
                    <w:bottom w:val="single" w:sz="4" w:space="0" w:color="auto"/>
                    <w:right w:val="single" w:sz="4" w:space="0" w:color="auto"/>
                  </w:tcBorders>
                </w:tcPr>
                <w:p w:rsidR="00FE2D76" w:rsidRPr="006F100F" w:rsidRDefault="00FE2D76" w:rsidP="00B26D32">
                  <w:pPr>
                    <w:autoSpaceDE w:val="0"/>
                    <w:autoSpaceDN w:val="0"/>
                    <w:adjustRightInd w:val="0"/>
                    <w:rPr>
                      <w:b/>
                      <w:color w:val="000000"/>
                    </w:rPr>
                  </w:pPr>
                  <w:r w:rsidRPr="006F100F">
                    <w:rPr>
                      <w:b/>
                      <w:color w:val="000000"/>
                    </w:rPr>
                    <w:t>130</w:t>
                  </w:r>
                </w:p>
              </w:tc>
              <w:tc>
                <w:tcPr>
                  <w:tcW w:w="54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b/>
                      <w:bCs/>
                      <w:color w:val="000000"/>
                    </w:rPr>
                  </w:pPr>
                  <w:r w:rsidRPr="00897042">
                    <w:rPr>
                      <w:b/>
                      <w:bCs/>
                      <w:color w:val="000000"/>
                    </w:rPr>
                    <w:t>0400</w:t>
                  </w:r>
                </w:p>
              </w:tc>
              <w:tc>
                <w:tcPr>
                  <w:tcW w:w="1440"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b/>
                      <w:bCs/>
                      <w:color w:val="000000"/>
                    </w:rPr>
                  </w:pPr>
                </w:p>
              </w:tc>
              <w:tc>
                <w:tcPr>
                  <w:tcW w:w="48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b/>
                      <w:bCs/>
                      <w:color w:val="000000"/>
                    </w:rPr>
                  </w:pPr>
                </w:p>
              </w:tc>
              <w:tc>
                <w:tcPr>
                  <w:tcW w:w="111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center"/>
                    <w:rPr>
                      <w:b/>
                      <w:bCs/>
                      <w:color w:val="000000"/>
                    </w:rPr>
                  </w:pPr>
                  <w:r>
                    <w:rPr>
                      <w:b/>
                      <w:bCs/>
                      <w:color w:val="000000"/>
                    </w:rPr>
                    <w:t>6081,82</w:t>
                  </w:r>
                </w:p>
              </w:tc>
            </w:tr>
            <w:tr w:rsidR="00FE2D76" w:rsidRPr="00C47E82" w:rsidTr="008A016D">
              <w:trPr>
                <w:trHeight w:val="95"/>
              </w:trPr>
              <w:tc>
                <w:tcPr>
                  <w:tcW w:w="590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both"/>
                    <w:rPr>
                      <w:color w:val="000000"/>
                    </w:rPr>
                  </w:pPr>
                  <w:r w:rsidRPr="00897042">
                    <w:rPr>
                      <w:color w:val="000000"/>
                    </w:rPr>
                    <w:t>Дорожное хозяйство (дорожные фонды)</w:t>
                  </w:r>
                </w:p>
              </w:tc>
              <w:tc>
                <w:tcPr>
                  <w:tcW w:w="495" w:type="dxa"/>
                  <w:tcBorders>
                    <w:top w:val="single" w:sz="4" w:space="0" w:color="auto"/>
                    <w:left w:val="single" w:sz="4" w:space="0" w:color="auto"/>
                    <w:bottom w:val="single" w:sz="4" w:space="0" w:color="auto"/>
                    <w:right w:val="single" w:sz="4" w:space="0" w:color="auto"/>
                  </w:tcBorders>
                </w:tcPr>
                <w:p w:rsidR="00FE2D76" w:rsidRPr="00C47E82" w:rsidRDefault="00FE2D76" w:rsidP="00B26D32">
                  <w:pPr>
                    <w:autoSpaceDE w:val="0"/>
                    <w:autoSpaceDN w:val="0"/>
                    <w:adjustRightInd w:val="0"/>
                    <w:rPr>
                      <w:color w:val="000000"/>
                    </w:rPr>
                  </w:pPr>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p>
              </w:tc>
              <w:tc>
                <w:tcPr>
                  <w:tcW w:w="48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center"/>
                    <w:rPr>
                      <w:color w:val="000000"/>
                    </w:rPr>
                  </w:pPr>
                  <w:r>
                    <w:rPr>
                      <w:color w:val="000000"/>
                    </w:rPr>
                    <w:t>6081,82</w:t>
                  </w:r>
                </w:p>
              </w:tc>
            </w:tr>
            <w:tr w:rsidR="00FE2D76" w:rsidRPr="00C47E82" w:rsidTr="00C47E82">
              <w:trPr>
                <w:trHeight w:val="129"/>
              </w:trPr>
              <w:tc>
                <w:tcPr>
                  <w:tcW w:w="590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both"/>
                    <w:rPr>
                      <w:color w:val="000000"/>
                    </w:rPr>
                  </w:pPr>
                  <w:r w:rsidRPr="00897042">
                    <w:rPr>
                      <w:color w:val="000000"/>
                    </w:rPr>
                    <w:t>Непрограммные расходы местного бюджета</w:t>
                  </w:r>
                </w:p>
              </w:tc>
              <w:tc>
                <w:tcPr>
                  <w:tcW w:w="495" w:type="dxa"/>
                  <w:tcBorders>
                    <w:top w:val="single" w:sz="4" w:space="0" w:color="auto"/>
                    <w:left w:val="single" w:sz="4" w:space="0" w:color="auto"/>
                    <w:bottom w:val="single" w:sz="4" w:space="0" w:color="auto"/>
                    <w:right w:val="single" w:sz="4" w:space="0" w:color="auto"/>
                  </w:tcBorders>
                </w:tcPr>
                <w:p w:rsidR="00FE2D76" w:rsidRPr="00C47E82" w:rsidRDefault="00FE2D76" w:rsidP="00F06DFB">
                  <w:pPr>
                    <w:autoSpaceDE w:val="0"/>
                    <w:autoSpaceDN w:val="0"/>
                    <w:adjustRightInd w:val="0"/>
                    <w:rPr>
                      <w:color w:val="000000"/>
                    </w:rPr>
                  </w:pPr>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70.0.00.00000</w:t>
                  </w:r>
                </w:p>
              </w:tc>
              <w:tc>
                <w:tcPr>
                  <w:tcW w:w="48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center"/>
                    <w:rPr>
                      <w:color w:val="000000"/>
                    </w:rPr>
                  </w:pPr>
                  <w:r w:rsidRPr="00897042">
                    <w:rPr>
                      <w:color w:val="000000"/>
                    </w:rPr>
                    <w:t>0,3</w:t>
                  </w:r>
                </w:p>
              </w:tc>
            </w:tr>
            <w:tr w:rsidR="00FE2D76" w:rsidRPr="00C47E82" w:rsidTr="008A016D">
              <w:trPr>
                <w:trHeight w:val="509"/>
              </w:trPr>
              <w:tc>
                <w:tcPr>
                  <w:tcW w:w="590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both"/>
                    <w:rPr>
                      <w:color w:val="000000"/>
                    </w:rPr>
                  </w:pPr>
                  <w:r w:rsidRPr="00897042">
                    <w:rPr>
                      <w:color w:val="000000"/>
                    </w:rPr>
                    <w:t>Расходы на управление дорожным хозяйством за счёт средств областного бюджета</w:t>
                  </w:r>
                </w:p>
              </w:tc>
              <w:tc>
                <w:tcPr>
                  <w:tcW w:w="495" w:type="dxa"/>
                  <w:tcBorders>
                    <w:top w:val="single" w:sz="4" w:space="0" w:color="auto"/>
                    <w:left w:val="single" w:sz="4" w:space="0" w:color="auto"/>
                    <w:bottom w:val="single" w:sz="4" w:space="0" w:color="auto"/>
                    <w:right w:val="single" w:sz="4" w:space="0" w:color="auto"/>
                  </w:tcBorders>
                </w:tcPr>
                <w:p w:rsidR="00FE2D76" w:rsidRPr="00C47E82" w:rsidRDefault="00FE2D76" w:rsidP="00F06DFB">
                  <w:pPr>
                    <w:autoSpaceDE w:val="0"/>
                    <w:autoSpaceDN w:val="0"/>
                    <w:adjustRightInd w:val="0"/>
                    <w:rPr>
                      <w:color w:val="000000"/>
                    </w:rPr>
                  </w:pPr>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70.0.00.70320</w:t>
                  </w:r>
                </w:p>
              </w:tc>
              <w:tc>
                <w:tcPr>
                  <w:tcW w:w="48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center"/>
                    <w:rPr>
                      <w:color w:val="000000"/>
                    </w:rPr>
                  </w:pPr>
                  <w:r w:rsidRPr="00897042">
                    <w:rPr>
                      <w:color w:val="000000"/>
                    </w:rPr>
                    <w:t>0,3</w:t>
                  </w:r>
                </w:p>
              </w:tc>
            </w:tr>
            <w:tr w:rsidR="00FE2D76" w:rsidRPr="00C47E82" w:rsidTr="006F100F">
              <w:trPr>
                <w:trHeight w:val="198"/>
              </w:trPr>
              <w:tc>
                <w:tcPr>
                  <w:tcW w:w="590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both"/>
                    <w:rPr>
                      <w:color w:val="000000"/>
                    </w:rPr>
                  </w:pPr>
                  <w:r w:rsidRPr="00897042">
                    <w:rPr>
                      <w:color w:val="000000"/>
                    </w:rPr>
                    <w:t>Иные бюджетные ассигнования</w:t>
                  </w:r>
                </w:p>
              </w:tc>
              <w:tc>
                <w:tcPr>
                  <w:tcW w:w="495" w:type="dxa"/>
                  <w:tcBorders>
                    <w:top w:val="single" w:sz="4" w:space="0" w:color="auto"/>
                    <w:left w:val="single" w:sz="4" w:space="0" w:color="auto"/>
                    <w:bottom w:val="single" w:sz="4" w:space="0" w:color="auto"/>
                    <w:right w:val="single" w:sz="4" w:space="0" w:color="auto"/>
                  </w:tcBorders>
                </w:tcPr>
                <w:p w:rsidR="00FE2D76" w:rsidRPr="00C47E82" w:rsidRDefault="00FE2D76" w:rsidP="00F06DFB">
                  <w:pPr>
                    <w:autoSpaceDE w:val="0"/>
                    <w:autoSpaceDN w:val="0"/>
                    <w:adjustRightInd w:val="0"/>
                    <w:rPr>
                      <w:color w:val="000000"/>
                    </w:rPr>
                  </w:pPr>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70.0.00.70320</w:t>
                  </w:r>
                </w:p>
              </w:tc>
              <w:tc>
                <w:tcPr>
                  <w:tcW w:w="48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800</w:t>
                  </w:r>
                </w:p>
              </w:tc>
              <w:tc>
                <w:tcPr>
                  <w:tcW w:w="111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center"/>
                    <w:rPr>
                      <w:color w:val="000000"/>
                    </w:rPr>
                  </w:pPr>
                  <w:r w:rsidRPr="00897042">
                    <w:rPr>
                      <w:color w:val="000000"/>
                    </w:rPr>
                    <w:t>0,3</w:t>
                  </w:r>
                </w:p>
              </w:tc>
            </w:tr>
            <w:tr w:rsidR="00FE2D76" w:rsidRPr="00C47E82" w:rsidTr="004E6CE3">
              <w:trPr>
                <w:trHeight w:val="239"/>
              </w:trPr>
              <w:tc>
                <w:tcPr>
                  <w:tcW w:w="590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both"/>
                    <w:rPr>
                      <w:color w:val="000000"/>
                    </w:rPr>
                  </w:pPr>
                  <w:r w:rsidRPr="00897042">
                    <w:rPr>
                      <w:bCs/>
                      <w:color w:val="000000"/>
                    </w:rPr>
                    <w:t>Уплата налогов, сборов и иных платежей</w:t>
                  </w:r>
                </w:p>
              </w:tc>
              <w:tc>
                <w:tcPr>
                  <w:tcW w:w="495" w:type="dxa"/>
                  <w:tcBorders>
                    <w:top w:val="single" w:sz="4" w:space="0" w:color="auto"/>
                    <w:left w:val="single" w:sz="4" w:space="0" w:color="auto"/>
                    <w:bottom w:val="single" w:sz="4" w:space="0" w:color="auto"/>
                    <w:right w:val="single" w:sz="4" w:space="0" w:color="auto"/>
                  </w:tcBorders>
                </w:tcPr>
                <w:p w:rsidR="00FE2D76" w:rsidRPr="00C47E82" w:rsidRDefault="00FE2D76" w:rsidP="00B26D32">
                  <w:pPr>
                    <w:autoSpaceDE w:val="0"/>
                    <w:autoSpaceDN w:val="0"/>
                    <w:adjustRightInd w:val="0"/>
                    <w:rPr>
                      <w:color w:val="000000"/>
                    </w:rPr>
                  </w:pPr>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70.0.00.70320</w:t>
                  </w:r>
                </w:p>
              </w:tc>
              <w:tc>
                <w:tcPr>
                  <w:tcW w:w="48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850</w:t>
                  </w:r>
                </w:p>
              </w:tc>
              <w:tc>
                <w:tcPr>
                  <w:tcW w:w="111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center"/>
                    <w:rPr>
                      <w:color w:val="000000"/>
                    </w:rPr>
                  </w:pPr>
                  <w:r w:rsidRPr="00897042">
                    <w:rPr>
                      <w:color w:val="000000"/>
                    </w:rPr>
                    <w:t>0,3</w:t>
                  </w:r>
                </w:p>
              </w:tc>
            </w:tr>
            <w:tr w:rsidR="00FE2D76" w:rsidRPr="00C47E82" w:rsidTr="004E6CE3">
              <w:trPr>
                <w:trHeight w:val="102"/>
              </w:trPr>
              <w:tc>
                <w:tcPr>
                  <w:tcW w:w="590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both"/>
                    <w:rPr>
                      <w:bCs/>
                      <w:color w:val="000000"/>
                    </w:rPr>
                  </w:pPr>
                  <w:r w:rsidRPr="003223E0">
                    <w:rPr>
                      <w:color w:val="000000"/>
                    </w:rPr>
                    <w:t xml:space="preserve">Муниципальная программа "Развитие автомобильных дорог местного значения поселений </w:t>
                  </w:r>
                  <w:proofErr w:type="spellStart"/>
                  <w:r w:rsidRPr="003223E0">
                    <w:rPr>
                      <w:color w:val="000000"/>
                    </w:rPr>
                    <w:t>Кочковсого</w:t>
                  </w:r>
                  <w:proofErr w:type="spellEnd"/>
                  <w:r w:rsidRPr="003223E0">
                    <w:rPr>
                      <w:color w:val="000000"/>
                    </w:rPr>
                    <w:t xml:space="preserve"> района Новосибирской области на 20</w:t>
                  </w:r>
                  <w:r>
                    <w:rPr>
                      <w:color w:val="000000"/>
                    </w:rPr>
                    <w:t>21</w:t>
                  </w:r>
                  <w:r w:rsidRPr="003223E0">
                    <w:rPr>
                      <w:color w:val="000000"/>
                    </w:rPr>
                    <w:t>-202</w:t>
                  </w:r>
                  <w:r>
                    <w:rPr>
                      <w:color w:val="000000"/>
                    </w:rPr>
                    <w:t>5</w:t>
                  </w:r>
                  <w:r w:rsidRPr="003223E0">
                    <w:rPr>
                      <w:color w:val="000000"/>
                    </w:rPr>
                    <w:t xml:space="preserve"> годы"</w:t>
                  </w:r>
                </w:p>
              </w:tc>
              <w:tc>
                <w:tcPr>
                  <w:tcW w:w="495" w:type="dxa"/>
                  <w:tcBorders>
                    <w:top w:val="single" w:sz="4" w:space="0" w:color="auto"/>
                    <w:left w:val="single" w:sz="4" w:space="0" w:color="auto"/>
                    <w:bottom w:val="single" w:sz="4" w:space="0" w:color="auto"/>
                    <w:right w:val="single" w:sz="4" w:space="0" w:color="auto"/>
                  </w:tcBorders>
                </w:tcPr>
                <w:p w:rsidR="00FE2D76" w:rsidRPr="00C47E82" w:rsidRDefault="00FE2D76" w:rsidP="00B26D32">
                  <w:pPr>
                    <w:autoSpaceDE w:val="0"/>
                    <w:autoSpaceDN w:val="0"/>
                    <w:adjustRightInd w:val="0"/>
                    <w:rPr>
                      <w:color w:val="000000"/>
                    </w:rPr>
                  </w:pPr>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74.0.0</w:t>
                  </w:r>
                  <w:r>
                    <w:rPr>
                      <w:color w:val="000000"/>
                    </w:rPr>
                    <w:t>0</w:t>
                  </w:r>
                  <w:r w:rsidRPr="00897042">
                    <w:rPr>
                      <w:color w:val="000000"/>
                    </w:rPr>
                    <w:t>.00000</w:t>
                  </w:r>
                </w:p>
              </w:tc>
              <w:tc>
                <w:tcPr>
                  <w:tcW w:w="48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center"/>
                    <w:rPr>
                      <w:color w:val="000000"/>
                    </w:rPr>
                  </w:pPr>
                  <w:r>
                    <w:rPr>
                      <w:color w:val="000000"/>
                    </w:rPr>
                    <w:t>6081,52</w:t>
                  </w:r>
                </w:p>
              </w:tc>
            </w:tr>
            <w:tr w:rsidR="00FE2D76" w:rsidRPr="00C47E82" w:rsidTr="004E6CE3">
              <w:trPr>
                <w:trHeight w:val="247"/>
              </w:trPr>
              <w:tc>
                <w:tcPr>
                  <w:tcW w:w="590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both"/>
                    <w:rPr>
                      <w:color w:val="000000"/>
                    </w:rPr>
                  </w:pPr>
                  <w:r w:rsidRPr="00897042">
                    <w:rPr>
                      <w:color w:val="000000"/>
                    </w:rPr>
                    <w:t xml:space="preserve">Муниципальная программа  </w:t>
                  </w:r>
                  <w:proofErr w:type="spellStart"/>
                  <w:r w:rsidRPr="00897042">
                    <w:rPr>
                      <w:color w:val="000000"/>
                    </w:rPr>
                    <w:t>Быструхинского</w:t>
                  </w:r>
                  <w:proofErr w:type="spellEnd"/>
                  <w:r w:rsidRPr="00897042">
                    <w:rPr>
                      <w:color w:val="000000"/>
                    </w:rPr>
                    <w:t xml:space="preserve"> сельсовета </w:t>
                  </w:r>
                  <w:proofErr w:type="spellStart"/>
                  <w:r w:rsidRPr="00897042">
                    <w:rPr>
                      <w:color w:val="000000"/>
                    </w:rPr>
                    <w:t>Кочковского</w:t>
                  </w:r>
                  <w:proofErr w:type="spellEnd"/>
                  <w:r w:rsidRPr="00897042">
                    <w:rPr>
                      <w:color w:val="000000"/>
                    </w:rPr>
                    <w:t xml:space="preserve"> района Новосибирской области  "Развитие автомобильных дорог местного значения  на территории  </w:t>
                  </w:r>
                  <w:proofErr w:type="spellStart"/>
                  <w:r w:rsidRPr="00897042">
                    <w:rPr>
                      <w:color w:val="000000"/>
                    </w:rPr>
                    <w:t>Быструхинского</w:t>
                  </w:r>
                  <w:proofErr w:type="spellEnd"/>
                  <w:r w:rsidRPr="00897042">
                    <w:rPr>
                      <w:color w:val="000000"/>
                    </w:rPr>
                    <w:t xml:space="preserve"> сельсовета </w:t>
                  </w:r>
                  <w:proofErr w:type="spellStart"/>
                  <w:r w:rsidRPr="00897042">
                    <w:rPr>
                      <w:color w:val="000000"/>
                    </w:rPr>
                    <w:t>Кочковского</w:t>
                  </w:r>
                  <w:proofErr w:type="spellEnd"/>
                  <w:r w:rsidRPr="00897042">
                    <w:rPr>
                      <w:color w:val="000000"/>
                    </w:rPr>
                    <w:t xml:space="preserve"> района Новосибирской области на </w:t>
                  </w:r>
                  <w:r w:rsidRPr="00897042">
                    <w:rPr>
                      <w:bCs/>
                      <w:color w:val="000000"/>
                    </w:rPr>
                    <w:t xml:space="preserve">2020-2024 </w:t>
                  </w:r>
                  <w:r w:rsidRPr="00897042">
                    <w:rPr>
                      <w:color w:val="000000"/>
                    </w:rPr>
                    <w:t>годы "</w:t>
                  </w:r>
                </w:p>
              </w:tc>
              <w:tc>
                <w:tcPr>
                  <w:tcW w:w="495" w:type="dxa"/>
                  <w:tcBorders>
                    <w:top w:val="single" w:sz="4" w:space="0" w:color="auto"/>
                    <w:left w:val="single" w:sz="4" w:space="0" w:color="auto"/>
                    <w:bottom w:val="single" w:sz="4" w:space="0" w:color="auto"/>
                    <w:right w:val="single" w:sz="4" w:space="0" w:color="auto"/>
                  </w:tcBorders>
                </w:tcPr>
                <w:p w:rsidR="00FE2D76" w:rsidRPr="00C47E82" w:rsidRDefault="00FE2D76" w:rsidP="00B26D32">
                  <w:pPr>
                    <w:autoSpaceDE w:val="0"/>
                    <w:autoSpaceDN w:val="0"/>
                    <w:adjustRightInd w:val="0"/>
                    <w:rPr>
                      <w:color w:val="000000"/>
                    </w:rPr>
                  </w:pPr>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74.0.01.00000</w:t>
                  </w:r>
                </w:p>
              </w:tc>
              <w:tc>
                <w:tcPr>
                  <w:tcW w:w="48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center"/>
                    <w:rPr>
                      <w:color w:val="000000"/>
                    </w:rPr>
                  </w:pPr>
                  <w:r>
                    <w:rPr>
                      <w:color w:val="000000"/>
                    </w:rPr>
                    <w:t>6081,52</w:t>
                  </w:r>
                </w:p>
              </w:tc>
            </w:tr>
            <w:tr w:rsidR="00FE2D76" w:rsidRPr="00C47E82" w:rsidTr="008A016D">
              <w:trPr>
                <w:trHeight w:val="190"/>
              </w:trPr>
              <w:tc>
                <w:tcPr>
                  <w:tcW w:w="590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both"/>
                    <w:rPr>
                      <w:color w:val="000000"/>
                    </w:rPr>
                  </w:pPr>
                  <w:r w:rsidRPr="00897042">
                    <w:rPr>
                      <w:color w:val="000000"/>
                    </w:rPr>
                    <w:t xml:space="preserve">Расходы на реализацию  мероприятий "Обеспечение безопасности дорожного движения на территории </w:t>
                  </w:r>
                  <w:proofErr w:type="spellStart"/>
                  <w:r w:rsidRPr="00897042">
                    <w:rPr>
                      <w:color w:val="000000"/>
                    </w:rPr>
                    <w:t>Быструхинского</w:t>
                  </w:r>
                  <w:proofErr w:type="spellEnd"/>
                  <w:r w:rsidRPr="00897042">
                    <w:rPr>
                      <w:color w:val="000000"/>
                    </w:rPr>
                    <w:t xml:space="preserve"> сельсовета в рамках муниципальной программы "Развитие автомобильных дорог местного значения  на территории  </w:t>
                  </w:r>
                  <w:proofErr w:type="spellStart"/>
                  <w:r w:rsidRPr="00897042">
                    <w:rPr>
                      <w:color w:val="000000"/>
                    </w:rPr>
                    <w:t>Быструхинского</w:t>
                  </w:r>
                  <w:proofErr w:type="spellEnd"/>
                  <w:r w:rsidRPr="00897042">
                    <w:rPr>
                      <w:color w:val="000000"/>
                    </w:rPr>
                    <w:t xml:space="preserve">  сельсовета </w:t>
                  </w:r>
                  <w:proofErr w:type="spellStart"/>
                  <w:r w:rsidRPr="00897042">
                    <w:rPr>
                      <w:color w:val="000000"/>
                    </w:rPr>
                    <w:t>Кочковского</w:t>
                  </w:r>
                  <w:proofErr w:type="spellEnd"/>
                  <w:r w:rsidRPr="00897042">
                    <w:rPr>
                      <w:color w:val="000000"/>
                    </w:rPr>
                    <w:t xml:space="preserve"> района Новосибирской области на </w:t>
                  </w:r>
                  <w:r w:rsidRPr="00897042">
                    <w:rPr>
                      <w:bCs/>
                      <w:color w:val="000000"/>
                    </w:rPr>
                    <w:t xml:space="preserve">2020-2024 </w:t>
                  </w:r>
                  <w:r w:rsidRPr="00897042">
                    <w:rPr>
                      <w:color w:val="000000"/>
                    </w:rPr>
                    <w:t>годы" за счет средств местного бюджета</w:t>
                  </w:r>
                </w:p>
              </w:tc>
              <w:tc>
                <w:tcPr>
                  <w:tcW w:w="495" w:type="dxa"/>
                  <w:tcBorders>
                    <w:top w:val="single" w:sz="4" w:space="0" w:color="auto"/>
                    <w:left w:val="single" w:sz="4" w:space="0" w:color="auto"/>
                    <w:bottom w:val="single" w:sz="4" w:space="0" w:color="auto"/>
                    <w:right w:val="single" w:sz="4" w:space="0" w:color="auto"/>
                  </w:tcBorders>
                </w:tcPr>
                <w:p w:rsidR="00FE2D76" w:rsidRPr="00C47E82" w:rsidRDefault="00FE2D76" w:rsidP="00B26D32">
                  <w:pPr>
                    <w:autoSpaceDE w:val="0"/>
                    <w:autoSpaceDN w:val="0"/>
                    <w:adjustRightInd w:val="0"/>
                    <w:rPr>
                      <w:bCs/>
                      <w:color w:val="000000"/>
                    </w:rPr>
                  </w:pPr>
                  <w:r w:rsidRPr="00C47E82">
                    <w:rPr>
                      <w:bCs/>
                      <w:color w:val="000000"/>
                    </w:rPr>
                    <w:t>130</w:t>
                  </w:r>
                </w:p>
              </w:tc>
              <w:tc>
                <w:tcPr>
                  <w:tcW w:w="54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74.0.01.04090</w:t>
                  </w:r>
                </w:p>
              </w:tc>
              <w:tc>
                <w:tcPr>
                  <w:tcW w:w="48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center"/>
                    <w:rPr>
                      <w:color w:val="000000"/>
                    </w:rPr>
                  </w:pPr>
                  <w:r>
                    <w:rPr>
                      <w:color w:val="000000"/>
                    </w:rPr>
                    <w:t>1161,7</w:t>
                  </w:r>
                </w:p>
              </w:tc>
            </w:tr>
            <w:tr w:rsidR="00FE2D76" w:rsidRPr="00C47E82" w:rsidTr="008A016D">
              <w:trPr>
                <w:trHeight w:val="175"/>
              </w:trPr>
              <w:tc>
                <w:tcPr>
                  <w:tcW w:w="590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FE2D76" w:rsidRPr="00C47E82" w:rsidRDefault="00FE2D76" w:rsidP="00B26D32">
                  <w:pPr>
                    <w:autoSpaceDE w:val="0"/>
                    <w:autoSpaceDN w:val="0"/>
                    <w:adjustRightInd w:val="0"/>
                    <w:rPr>
                      <w:color w:val="000000"/>
                    </w:rPr>
                  </w:pPr>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74.0.01.04090</w:t>
                  </w:r>
                </w:p>
              </w:tc>
              <w:tc>
                <w:tcPr>
                  <w:tcW w:w="48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200</w:t>
                  </w:r>
                </w:p>
              </w:tc>
              <w:tc>
                <w:tcPr>
                  <w:tcW w:w="111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jc w:val="center"/>
                  </w:pPr>
                  <w:r>
                    <w:rPr>
                      <w:color w:val="000000"/>
                    </w:rPr>
                    <w:t>1161,7</w:t>
                  </w:r>
                </w:p>
              </w:tc>
            </w:tr>
            <w:tr w:rsidR="00FE2D76" w:rsidRPr="00C47E82" w:rsidTr="008A016D">
              <w:trPr>
                <w:trHeight w:val="293"/>
              </w:trPr>
              <w:tc>
                <w:tcPr>
                  <w:tcW w:w="590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FE2D76" w:rsidRPr="00C47E82" w:rsidRDefault="00FE2D76" w:rsidP="00B26D32">
                  <w:pPr>
                    <w:autoSpaceDE w:val="0"/>
                    <w:autoSpaceDN w:val="0"/>
                    <w:adjustRightInd w:val="0"/>
                    <w:rPr>
                      <w:color w:val="000000"/>
                    </w:rPr>
                  </w:pPr>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74.0.01.04090</w:t>
                  </w:r>
                </w:p>
              </w:tc>
              <w:tc>
                <w:tcPr>
                  <w:tcW w:w="48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240</w:t>
                  </w:r>
                </w:p>
              </w:tc>
              <w:tc>
                <w:tcPr>
                  <w:tcW w:w="111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jc w:val="center"/>
                  </w:pPr>
                  <w:r>
                    <w:rPr>
                      <w:color w:val="000000"/>
                    </w:rPr>
                    <w:t>1161,7</w:t>
                  </w:r>
                </w:p>
              </w:tc>
            </w:tr>
            <w:tr w:rsidR="00FE2D76" w:rsidRPr="00C47E82" w:rsidTr="008A016D">
              <w:trPr>
                <w:trHeight w:val="282"/>
              </w:trPr>
              <w:tc>
                <w:tcPr>
                  <w:tcW w:w="590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jc w:val="both"/>
                  </w:pPr>
                  <w:r w:rsidRPr="00897042">
                    <w:t>Расходы на реализацию иных  мероприятий по развитию автомобильных дорог в рамках муниципальной программы "</w:t>
                  </w:r>
                  <w:r w:rsidRPr="00897042">
                    <w:rPr>
                      <w:color w:val="000000"/>
                    </w:rPr>
                    <w:t xml:space="preserve">Развитие автомобильных дорог местного значения  на территории  </w:t>
                  </w:r>
                  <w:proofErr w:type="spellStart"/>
                  <w:r w:rsidRPr="00897042">
                    <w:rPr>
                      <w:color w:val="000000"/>
                    </w:rPr>
                    <w:t>Быструхинского</w:t>
                  </w:r>
                  <w:proofErr w:type="spellEnd"/>
                  <w:r w:rsidRPr="00897042">
                    <w:rPr>
                      <w:color w:val="000000"/>
                    </w:rPr>
                    <w:t xml:space="preserve">  сельсовета </w:t>
                  </w:r>
                  <w:proofErr w:type="spellStart"/>
                  <w:r w:rsidRPr="00897042">
                    <w:rPr>
                      <w:color w:val="000000"/>
                    </w:rPr>
                    <w:t>Кочковского</w:t>
                  </w:r>
                  <w:proofErr w:type="spellEnd"/>
                  <w:r w:rsidRPr="00897042">
                    <w:rPr>
                      <w:color w:val="000000"/>
                    </w:rPr>
                    <w:t xml:space="preserve"> района Новосибирской области на </w:t>
                  </w:r>
                  <w:r w:rsidRPr="00897042">
                    <w:rPr>
                      <w:bCs/>
                      <w:color w:val="000000"/>
                    </w:rPr>
                    <w:t xml:space="preserve">2020-2024 </w:t>
                  </w:r>
                  <w:r w:rsidRPr="00897042">
                    <w:rPr>
                      <w:color w:val="000000"/>
                    </w:rPr>
                    <w:t>годы</w:t>
                  </w:r>
                  <w:r w:rsidRPr="00897042">
                    <w:t xml:space="preserve">" за счет средств местного бюджета в части </w:t>
                  </w:r>
                  <w:proofErr w:type="spellStart"/>
                  <w:r w:rsidRPr="00897042">
                    <w:t>софинансирования</w:t>
                  </w:r>
                  <w:proofErr w:type="spellEnd"/>
                </w:p>
              </w:tc>
              <w:tc>
                <w:tcPr>
                  <w:tcW w:w="495" w:type="dxa"/>
                  <w:tcBorders>
                    <w:top w:val="single" w:sz="4" w:space="0" w:color="auto"/>
                    <w:left w:val="single" w:sz="4" w:space="0" w:color="auto"/>
                    <w:bottom w:val="single" w:sz="4" w:space="0" w:color="auto"/>
                    <w:right w:val="single" w:sz="4" w:space="0" w:color="auto"/>
                  </w:tcBorders>
                </w:tcPr>
                <w:p w:rsidR="00FE2D76" w:rsidRPr="00C47E82" w:rsidRDefault="00FE2D76" w:rsidP="00B26D32">
                  <w:pPr>
                    <w:autoSpaceDE w:val="0"/>
                    <w:autoSpaceDN w:val="0"/>
                    <w:adjustRightInd w:val="0"/>
                    <w:rPr>
                      <w:color w:val="000000"/>
                    </w:rPr>
                  </w:pPr>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74.0.01.04099</w:t>
                  </w:r>
                </w:p>
              </w:tc>
              <w:tc>
                <w:tcPr>
                  <w:tcW w:w="48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center"/>
                    <w:rPr>
                      <w:color w:val="000000"/>
                    </w:rPr>
                  </w:pPr>
                  <w:r>
                    <w:rPr>
                      <w:color w:val="000000"/>
                    </w:rPr>
                    <w:t>340,6</w:t>
                  </w:r>
                </w:p>
              </w:tc>
            </w:tr>
            <w:tr w:rsidR="00FE2D76" w:rsidRPr="00C47E82" w:rsidTr="008A016D">
              <w:trPr>
                <w:trHeight w:val="270"/>
              </w:trPr>
              <w:tc>
                <w:tcPr>
                  <w:tcW w:w="590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FE2D76" w:rsidRPr="00C47E82" w:rsidRDefault="00FE2D76" w:rsidP="00B26D32">
                  <w:pPr>
                    <w:autoSpaceDE w:val="0"/>
                    <w:autoSpaceDN w:val="0"/>
                    <w:adjustRightInd w:val="0"/>
                    <w:rPr>
                      <w:color w:val="000000"/>
                    </w:rPr>
                  </w:pPr>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74.0.01.04099</w:t>
                  </w:r>
                </w:p>
              </w:tc>
              <w:tc>
                <w:tcPr>
                  <w:tcW w:w="48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200</w:t>
                  </w:r>
                </w:p>
              </w:tc>
              <w:tc>
                <w:tcPr>
                  <w:tcW w:w="111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center"/>
                    <w:rPr>
                      <w:color w:val="000000"/>
                    </w:rPr>
                  </w:pPr>
                  <w:r>
                    <w:rPr>
                      <w:color w:val="000000"/>
                    </w:rPr>
                    <w:t>340,6</w:t>
                  </w:r>
                </w:p>
              </w:tc>
            </w:tr>
            <w:tr w:rsidR="00FE2D76" w:rsidRPr="00C47E82" w:rsidTr="008A016D">
              <w:trPr>
                <w:trHeight w:val="247"/>
              </w:trPr>
              <w:tc>
                <w:tcPr>
                  <w:tcW w:w="590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FE2D76" w:rsidRPr="00C47E82" w:rsidRDefault="00FE2D76" w:rsidP="00B26D32">
                  <w:pPr>
                    <w:autoSpaceDE w:val="0"/>
                    <w:autoSpaceDN w:val="0"/>
                    <w:adjustRightInd w:val="0"/>
                    <w:rPr>
                      <w:color w:val="000000"/>
                    </w:rPr>
                  </w:pPr>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74.0.01.04099</w:t>
                  </w:r>
                </w:p>
              </w:tc>
              <w:tc>
                <w:tcPr>
                  <w:tcW w:w="48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240</w:t>
                  </w:r>
                </w:p>
              </w:tc>
              <w:tc>
                <w:tcPr>
                  <w:tcW w:w="111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center"/>
                    <w:rPr>
                      <w:color w:val="000000"/>
                    </w:rPr>
                  </w:pPr>
                  <w:r>
                    <w:rPr>
                      <w:color w:val="000000"/>
                    </w:rPr>
                    <w:t>340,6</w:t>
                  </w:r>
                </w:p>
              </w:tc>
            </w:tr>
            <w:tr w:rsidR="00FE2D76" w:rsidRPr="00C47E82" w:rsidTr="008A016D">
              <w:trPr>
                <w:trHeight w:val="200"/>
              </w:trPr>
              <w:tc>
                <w:tcPr>
                  <w:tcW w:w="590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both"/>
                    <w:rPr>
                      <w:color w:val="000000"/>
                    </w:rPr>
                  </w:pPr>
                  <w:r w:rsidRPr="00897042">
                    <w:rPr>
                      <w:color w:val="000000"/>
                    </w:rPr>
                    <w:t xml:space="preserve">Расходы на реализацию  мероприятий "Обеспечение безопасности дорожного движения на территории </w:t>
                  </w:r>
                  <w:proofErr w:type="spellStart"/>
                  <w:r w:rsidRPr="00897042">
                    <w:rPr>
                      <w:color w:val="000000"/>
                    </w:rPr>
                    <w:t>Быструхинского</w:t>
                  </w:r>
                  <w:proofErr w:type="spellEnd"/>
                  <w:r w:rsidRPr="00897042">
                    <w:rPr>
                      <w:color w:val="000000"/>
                    </w:rPr>
                    <w:t xml:space="preserve"> сельсовета в рамках муниципальной </w:t>
                  </w:r>
                  <w:r w:rsidRPr="00897042">
                    <w:rPr>
                      <w:color w:val="000000"/>
                    </w:rPr>
                    <w:lastRenderedPageBreak/>
                    <w:t xml:space="preserve">программы "Развитие автомобильных дорог местного значения  на территории  </w:t>
                  </w:r>
                  <w:proofErr w:type="spellStart"/>
                  <w:r w:rsidRPr="00897042">
                    <w:rPr>
                      <w:color w:val="000000"/>
                    </w:rPr>
                    <w:t>Быструхинского</w:t>
                  </w:r>
                  <w:proofErr w:type="spellEnd"/>
                  <w:r w:rsidRPr="00897042">
                    <w:rPr>
                      <w:color w:val="000000"/>
                    </w:rPr>
                    <w:t xml:space="preserve">  сельсовета </w:t>
                  </w:r>
                  <w:proofErr w:type="spellStart"/>
                  <w:r w:rsidRPr="00897042">
                    <w:rPr>
                      <w:color w:val="000000"/>
                    </w:rPr>
                    <w:t>Кочковского</w:t>
                  </w:r>
                  <w:proofErr w:type="spellEnd"/>
                  <w:r w:rsidRPr="00897042">
                    <w:rPr>
                      <w:color w:val="000000"/>
                    </w:rPr>
                    <w:t xml:space="preserve"> района Новосибирской области на </w:t>
                  </w:r>
                  <w:r w:rsidRPr="00897042">
                    <w:rPr>
                      <w:bCs/>
                      <w:color w:val="000000"/>
                    </w:rPr>
                    <w:t xml:space="preserve">2020-2024 </w:t>
                  </w:r>
                  <w:r w:rsidRPr="00897042">
                    <w:rPr>
                      <w:color w:val="000000"/>
                    </w:rPr>
                    <w:t>годы" за счет средств областного бюджета</w:t>
                  </w:r>
                </w:p>
              </w:tc>
              <w:tc>
                <w:tcPr>
                  <w:tcW w:w="495" w:type="dxa"/>
                  <w:tcBorders>
                    <w:top w:val="single" w:sz="4" w:space="0" w:color="auto"/>
                    <w:left w:val="single" w:sz="4" w:space="0" w:color="auto"/>
                    <w:bottom w:val="single" w:sz="4" w:space="0" w:color="auto"/>
                    <w:right w:val="single" w:sz="4" w:space="0" w:color="auto"/>
                  </w:tcBorders>
                </w:tcPr>
                <w:p w:rsidR="00FE2D76" w:rsidRPr="006F100F" w:rsidRDefault="00FE2D76" w:rsidP="00B26D32">
                  <w:pPr>
                    <w:autoSpaceDE w:val="0"/>
                    <w:autoSpaceDN w:val="0"/>
                    <w:adjustRightInd w:val="0"/>
                    <w:rPr>
                      <w:color w:val="000000"/>
                    </w:rPr>
                  </w:pPr>
                  <w:r w:rsidRPr="006F100F">
                    <w:rPr>
                      <w:color w:val="000000"/>
                    </w:rPr>
                    <w:lastRenderedPageBreak/>
                    <w:t>130</w:t>
                  </w:r>
                </w:p>
              </w:tc>
              <w:tc>
                <w:tcPr>
                  <w:tcW w:w="54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74.0.01.70760</w:t>
                  </w:r>
                </w:p>
              </w:tc>
              <w:tc>
                <w:tcPr>
                  <w:tcW w:w="48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center"/>
                    <w:rPr>
                      <w:color w:val="000000"/>
                    </w:rPr>
                  </w:pPr>
                  <w:r>
                    <w:rPr>
                      <w:color w:val="000000"/>
                    </w:rPr>
                    <w:t>4579,22</w:t>
                  </w:r>
                </w:p>
              </w:tc>
            </w:tr>
            <w:tr w:rsidR="00FE2D76" w:rsidRPr="00C47E82" w:rsidTr="008A016D">
              <w:trPr>
                <w:trHeight w:val="175"/>
              </w:trPr>
              <w:tc>
                <w:tcPr>
                  <w:tcW w:w="590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both"/>
                    <w:rPr>
                      <w:color w:val="000000"/>
                    </w:rPr>
                  </w:pPr>
                  <w:r w:rsidRPr="00897042">
                    <w:rPr>
                      <w:color w:val="000000"/>
                    </w:rPr>
                    <w:lastRenderedPageBreak/>
                    <w:t>Закупка товаров, работ и услуг для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FE2D76" w:rsidRPr="00C47E82" w:rsidRDefault="00FE2D76" w:rsidP="00B26D32">
                  <w:pPr>
                    <w:autoSpaceDE w:val="0"/>
                    <w:autoSpaceDN w:val="0"/>
                    <w:adjustRightInd w:val="0"/>
                    <w:rPr>
                      <w:color w:val="000000"/>
                    </w:rPr>
                  </w:pPr>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74.0.01.70760</w:t>
                  </w:r>
                </w:p>
              </w:tc>
              <w:tc>
                <w:tcPr>
                  <w:tcW w:w="48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200</w:t>
                  </w:r>
                </w:p>
              </w:tc>
              <w:tc>
                <w:tcPr>
                  <w:tcW w:w="1117" w:type="dxa"/>
                  <w:tcBorders>
                    <w:top w:val="single" w:sz="4" w:space="0" w:color="auto"/>
                    <w:left w:val="single" w:sz="4" w:space="0" w:color="auto"/>
                    <w:bottom w:val="single" w:sz="4" w:space="0" w:color="auto"/>
                    <w:right w:val="single" w:sz="4" w:space="0" w:color="auto"/>
                  </w:tcBorders>
                </w:tcPr>
                <w:p w:rsidR="00FE2D76" w:rsidRDefault="00FE2D76" w:rsidP="00FE2D76">
                  <w:pPr>
                    <w:jc w:val="center"/>
                  </w:pPr>
                  <w:r w:rsidRPr="00DA42A2">
                    <w:rPr>
                      <w:color w:val="000000"/>
                    </w:rPr>
                    <w:t>4579,22</w:t>
                  </w:r>
                </w:p>
              </w:tc>
            </w:tr>
            <w:tr w:rsidR="00FE2D76" w:rsidRPr="00C47E82" w:rsidTr="007C6D12">
              <w:trPr>
                <w:trHeight w:val="58"/>
              </w:trPr>
              <w:tc>
                <w:tcPr>
                  <w:tcW w:w="590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FE2D76" w:rsidRPr="00C47E82" w:rsidRDefault="00FE2D76" w:rsidP="00B26D32">
                  <w:pPr>
                    <w:autoSpaceDE w:val="0"/>
                    <w:autoSpaceDN w:val="0"/>
                    <w:adjustRightInd w:val="0"/>
                    <w:rPr>
                      <w:color w:val="000000"/>
                    </w:rPr>
                  </w:pPr>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74.0.01.70760</w:t>
                  </w:r>
                </w:p>
              </w:tc>
              <w:tc>
                <w:tcPr>
                  <w:tcW w:w="48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240</w:t>
                  </w:r>
                </w:p>
              </w:tc>
              <w:tc>
                <w:tcPr>
                  <w:tcW w:w="1117" w:type="dxa"/>
                  <w:tcBorders>
                    <w:top w:val="single" w:sz="4" w:space="0" w:color="auto"/>
                    <w:left w:val="single" w:sz="4" w:space="0" w:color="auto"/>
                    <w:bottom w:val="single" w:sz="4" w:space="0" w:color="auto"/>
                    <w:right w:val="single" w:sz="4" w:space="0" w:color="auto"/>
                  </w:tcBorders>
                </w:tcPr>
                <w:p w:rsidR="00FE2D76" w:rsidRDefault="00FE2D76" w:rsidP="00FE2D76">
                  <w:pPr>
                    <w:jc w:val="center"/>
                  </w:pPr>
                  <w:r w:rsidRPr="00DA42A2">
                    <w:rPr>
                      <w:color w:val="000000"/>
                    </w:rPr>
                    <w:t>4579,22</w:t>
                  </w:r>
                </w:p>
              </w:tc>
            </w:tr>
            <w:tr w:rsidR="00FE2D76" w:rsidRPr="00C47E82" w:rsidTr="00EC0D9D">
              <w:trPr>
                <w:trHeight w:val="152"/>
              </w:trPr>
              <w:tc>
                <w:tcPr>
                  <w:tcW w:w="590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both"/>
                    <w:rPr>
                      <w:b/>
                      <w:bCs/>
                      <w:color w:val="000000"/>
                    </w:rPr>
                  </w:pPr>
                  <w:r w:rsidRPr="00897042">
                    <w:rPr>
                      <w:b/>
                      <w:bCs/>
                      <w:color w:val="000000"/>
                    </w:rPr>
                    <w:t>ЖИЛИЩНО-КОММУНАЛЬНОЕ ХОЗЯЙСТВО</w:t>
                  </w:r>
                </w:p>
              </w:tc>
              <w:tc>
                <w:tcPr>
                  <w:tcW w:w="495" w:type="dxa"/>
                  <w:tcBorders>
                    <w:top w:val="single" w:sz="4" w:space="0" w:color="auto"/>
                    <w:left w:val="single" w:sz="4" w:space="0" w:color="auto"/>
                    <w:bottom w:val="single" w:sz="4" w:space="0" w:color="auto"/>
                    <w:right w:val="single" w:sz="4" w:space="0" w:color="auto"/>
                  </w:tcBorders>
                </w:tcPr>
                <w:p w:rsidR="00FE2D76" w:rsidRPr="006F100F" w:rsidRDefault="00FE2D76" w:rsidP="00B26D32">
                  <w:pPr>
                    <w:autoSpaceDE w:val="0"/>
                    <w:autoSpaceDN w:val="0"/>
                    <w:adjustRightInd w:val="0"/>
                    <w:rPr>
                      <w:b/>
                      <w:bCs/>
                      <w:color w:val="000000"/>
                    </w:rPr>
                  </w:pPr>
                  <w:r w:rsidRPr="006F100F">
                    <w:rPr>
                      <w:b/>
                      <w:bCs/>
                      <w:color w:val="000000"/>
                    </w:rPr>
                    <w:t>130</w:t>
                  </w:r>
                </w:p>
              </w:tc>
              <w:tc>
                <w:tcPr>
                  <w:tcW w:w="54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b/>
                      <w:bCs/>
                      <w:color w:val="000000"/>
                    </w:rPr>
                  </w:pPr>
                  <w:r w:rsidRPr="00897042">
                    <w:rPr>
                      <w:b/>
                      <w:bCs/>
                      <w:color w:val="000000"/>
                    </w:rPr>
                    <w:t>0500</w:t>
                  </w:r>
                </w:p>
              </w:tc>
              <w:tc>
                <w:tcPr>
                  <w:tcW w:w="1440"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b/>
                      <w:bCs/>
                      <w:color w:val="000000"/>
                    </w:rPr>
                  </w:pPr>
                </w:p>
              </w:tc>
              <w:tc>
                <w:tcPr>
                  <w:tcW w:w="48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b/>
                      <w:bCs/>
                      <w:color w:val="000000"/>
                    </w:rPr>
                  </w:pPr>
                </w:p>
              </w:tc>
              <w:tc>
                <w:tcPr>
                  <w:tcW w:w="111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center"/>
                    <w:rPr>
                      <w:b/>
                      <w:bCs/>
                      <w:color w:val="000000"/>
                    </w:rPr>
                  </w:pPr>
                  <w:r>
                    <w:rPr>
                      <w:b/>
                      <w:bCs/>
                      <w:color w:val="000000"/>
                    </w:rPr>
                    <w:t>314</w:t>
                  </w:r>
                  <w:r w:rsidRPr="00897042">
                    <w:rPr>
                      <w:b/>
                      <w:bCs/>
                      <w:color w:val="000000"/>
                    </w:rPr>
                    <w:t>,0</w:t>
                  </w:r>
                </w:p>
              </w:tc>
            </w:tr>
            <w:tr w:rsidR="00FE2D76" w:rsidRPr="00C47E82" w:rsidTr="00EC0D9D">
              <w:trPr>
                <w:trHeight w:val="129"/>
              </w:trPr>
              <w:tc>
                <w:tcPr>
                  <w:tcW w:w="590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jc w:val="both"/>
                    <w:rPr>
                      <w:color w:val="000000"/>
                    </w:rPr>
                  </w:pPr>
                  <w:r w:rsidRPr="00897447">
                    <w:rPr>
                      <w:color w:val="000000"/>
                    </w:rPr>
                    <w:t>Коммунальное хозяйство</w:t>
                  </w:r>
                </w:p>
              </w:tc>
              <w:tc>
                <w:tcPr>
                  <w:tcW w:w="495" w:type="dxa"/>
                  <w:tcBorders>
                    <w:top w:val="single" w:sz="4" w:space="0" w:color="auto"/>
                    <w:left w:val="single" w:sz="4" w:space="0" w:color="auto"/>
                    <w:bottom w:val="single" w:sz="4" w:space="0" w:color="auto"/>
                    <w:right w:val="single" w:sz="4" w:space="0" w:color="auto"/>
                  </w:tcBorders>
                </w:tcPr>
                <w:p w:rsidR="00FE2D76" w:rsidRPr="00C47E82" w:rsidRDefault="00FE2D76" w:rsidP="00B26D32">
                  <w:pPr>
                    <w:autoSpaceDE w:val="0"/>
                    <w:autoSpaceDN w:val="0"/>
                    <w:adjustRightInd w:val="0"/>
                    <w:rPr>
                      <w:color w:val="000000"/>
                    </w:rPr>
                  </w:pPr>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FE2D76" w:rsidRPr="00897042" w:rsidRDefault="00FE2D76" w:rsidP="00FE2D76"/>
              </w:tc>
              <w:tc>
                <w:tcPr>
                  <w:tcW w:w="48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FE2D76" w:rsidRDefault="00FE2D76" w:rsidP="00FE2D76">
                  <w:pPr>
                    <w:autoSpaceDE w:val="0"/>
                    <w:autoSpaceDN w:val="0"/>
                    <w:adjustRightInd w:val="0"/>
                    <w:jc w:val="center"/>
                    <w:rPr>
                      <w:color w:val="000000"/>
                    </w:rPr>
                  </w:pPr>
                  <w:r>
                    <w:rPr>
                      <w:color w:val="000000"/>
                    </w:rPr>
                    <w:t>2,0</w:t>
                  </w:r>
                </w:p>
              </w:tc>
            </w:tr>
            <w:tr w:rsidR="00FE2D76" w:rsidRPr="00C47E82" w:rsidTr="008A016D">
              <w:trPr>
                <w:trHeight w:val="62"/>
              </w:trPr>
              <w:tc>
                <w:tcPr>
                  <w:tcW w:w="590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jc w:val="both"/>
                    <w:rPr>
                      <w:color w:val="000000"/>
                    </w:rPr>
                  </w:pPr>
                  <w:r w:rsidRPr="00897042">
                    <w:rPr>
                      <w:color w:val="000000"/>
                    </w:rPr>
                    <w:t>Непрограммные расходы местного бюджета</w:t>
                  </w:r>
                </w:p>
              </w:tc>
              <w:tc>
                <w:tcPr>
                  <w:tcW w:w="495" w:type="dxa"/>
                  <w:tcBorders>
                    <w:top w:val="single" w:sz="4" w:space="0" w:color="auto"/>
                    <w:left w:val="single" w:sz="4" w:space="0" w:color="auto"/>
                    <w:bottom w:val="single" w:sz="4" w:space="0" w:color="auto"/>
                    <w:right w:val="single" w:sz="4" w:space="0" w:color="auto"/>
                  </w:tcBorders>
                </w:tcPr>
                <w:p w:rsidR="00FE2D76" w:rsidRPr="00C47E82" w:rsidRDefault="00FE2D76" w:rsidP="00B26D32">
                  <w:pPr>
                    <w:autoSpaceDE w:val="0"/>
                    <w:autoSpaceDN w:val="0"/>
                    <w:adjustRightInd w:val="0"/>
                    <w:rPr>
                      <w:color w:val="000000"/>
                    </w:rPr>
                  </w:pPr>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050</w:t>
                  </w:r>
                  <w:r>
                    <w:rPr>
                      <w:color w:val="000000"/>
                    </w:rPr>
                    <w:t>2</w:t>
                  </w:r>
                </w:p>
              </w:tc>
              <w:tc>
                <w:tcPr>
                  <w:tcW w:w="1440" w:type="dxa"/>
                  <w:tcBorders>
                    <w:top w:val="single" w:sz="4" w:space="0" w:color="auto"/>
                    <w:left w:val="single" w:sz="4" w:space="0" w:color="auto"/>
                    <w:bottom w:val="single" w:sz="4" w:space="0" w:color="auto"/>
                    <w:right w:val="single" w:sz="4" w:space="0" w:color="auto"/>
                  </w:tcBorders>
                </w:tcPr>
                <w:p w:rsidR="00FE2D76" w:rsidRPr="00897042" w:rsidRDefault="00FE2D76" w:rsidP="00FE2D76">
                  <w:r w:rsidRPr="00897042">
                    <w:rPr>
                      <w:color w:val="000000"/>
                    </w:rPr>
                    <w:t>70.0.00.00000</w:t>
                  </w:r>
                </w:p>
              </w:tc>
              <w:tc>
                <w:tcPr>
                  <w:tcW w:w="48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FE2D76" w:rsidRDefault="00FE2D76" w:rsidP="00FE2D76">
                  <w:pPr>
                    <w:autoSpaceDE w:val="0"/>
                    <w:autoSpaceDN w:val="0"/>
                    <w:adjustRightInd w:val="0"/>
                    <w:jc w:val="center"/>
                    <w:rPr>
                      <w:color w:val="000000"/>
                    </w:rPr>
                  </w:pPr>
                  <w:r>
                    <w:rPr>
                      <w:color w:val="000000"/>
                    </w:rPr>
                    <w:t>2,0</w:t>
                  </w:r>
                </w:p>
              </w:tc>
            </w:tr>
            <w:tr w:rsidR="00FE2D76" w:rsidRPr="00C47E82" w:rsidTr="00654975">
              <w:trPr>
                <w:trHeight w:val="159"/>
              </w:trPr>
              <w:tc>
                <w:tcPr>
                  <w:tcW w:w="590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jc w:val="both"/>
                    <w:rPr>
                      <w:color w:val="000000"/>
                    </w:rPr>
                  </w:pPr>
                  <w:r w:rsidRPr="00897447">
                    <w:rPr>
                      <w:color w:val="000000"/>
                    </w:rPr>
                    <w:t>Мероприятия в области коммунального хозяйства</w:t>
                  </w:r>
                </w:p>
              </w:tc>
              <w:tc>
                <w:tcPr>
                  <w:tcW w:w="495" w:type="dxa"/>
                  <w:tcBorders>
                    <w:top w:val="single" w:sz="4" w:space="0" w:color="auto"/>
                    <w:left w:val="single" w:sz="4" w:space="0" w:color="auto"/>
                    <w:bottom w:val="single" w:sz="4" w:space="0" w:color="auto"/>
                    <w:right w:val="single" w:sz="4" w:space="0" w:color="auto"/>
                  </w:tcBorders>
                </w:tcPr>
                <w:p w:rsidR="00FE2D76" w:rsidRPr="00C47E82" w:rsidRDefault="00FE2D76" w:rsidP="00B26D32">
                  <w:pPr>
                    <w:autoSpaceDE w:val="0"/>
                    <w:autoSpaceDN w:val="0"/>
                    <w:adjustRightInd w:val="0"/>
                    <w:rPr>
                      <w:color w:val="000000"/>
                    </w:rPr>
                  </w:pPr>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050</w:t>
                  </w:r>
                  <w:r>
                    <w:rPr>
                      <w:color w:val="000000"/>
                    </w:rPr>
                    <w:t>2</w:t>
                  </w:r>
                </w:p>
              </w:tc>
              <w:tc>
                <w:tcPr>
                  <w:tcW w:w="1440" w:type="dxa"/>
                  <w:tcBorders>
                    <w:top w:val="single" w:sz="4" w:space="0" w:color="auto"/>
                    <w:left w:val="single" w:sz="4" w:space="0" w:color="auto"/>
                    <w:bottom w:val="single" w:sz="4" w:space="0" w:color="auto"/>
                    <w:right w:val="single" w:sz="4" w:space="0" w:color="auto"/>
                  </w:tcBorders>
                </w:tcPr>
                <w:p w:rsidR="00FE2D76" w:rsidRPr="00897042" w:rsidRDefault="00FE2D76" w:rsidP="00FE2D76">
                  <w:r w:rsidRPr="00897042">
                    <w:rPr>
                      <w:color w:val="000000"/>
                    </w:rPr>
                    <w:t>70.0.00.0</w:t>
                  </w:r>
                  <w:r>
                    <w:rPr>
                      <w:color w:val="000000"/>
                    </w:rPr>
                    <w:t>5120</w:t>
                  </w:r>
                </w:p>
              </w:tc>
              <w:tc>
                <w:tcPr>
                  <w:tcW w:w="48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FE2D76" w:rsidRDefault="00FE2D76" w:rsidP="00FE2D76">
                  <w:pPr>
                    <w:autoSpaceDE w:val="0"/>
                    <w:autoSpaceDN w:val="0"/>
                    <w:adjustRightInd w:val="0"/>
                    <w:jc w:val="center"/>
                    <w:rPr>
                      <w:color w:val="000000"/>
                    </w:rPr>
                  </w:pPr>
                </w:p>
              </w:tc>
            </w:tr>
            <w:tr w:rsidR="00FE2D76" w:rsidRPr="00C47E82" w:rsidTr="007C6D12">
              <w:trPr>
                <w:trHeight w:val="269"/>
              </w:trPr>
              <w:tc>
                <w:tcPr>
                  <w:tcW w:w="590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FE2D76" w:rsidRPr="00C47E82" w:rsidRDefault="00FE2D76" w:rsidP="00B26D32">
                  <w:pPr>
                    <w:autoSpaceDE w:val="0"/>
                    <w:autoSpaceDN w:val="0"/>
                    <w:adjustRightInd w:val="0"/>
                    <w:rPr>
                      <w:color w:val="000000"/>
                    </w:rPr>
                  </w:pPr>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050</w:t>
                  </w:r>
                  <w:r>
                    <w:rPr>
                      <w:color w:val="000000"/>
                    </w:rPr>
                    <w:t>2</w:t>
                  </w:r>
                </w:p>
              </w:tc>
              <w:tc>
                <w:tcPr>
                  <w:tcW w:w="1440" w:type="dxa"/>
                  <w:tcBorders>
                    <w:top w:val="single" w:sz="4" w:space="0" w:color="auto"/>
                    <w:left w:val="single" w:sz="4" w:space="0" w:color="auto"/>
                    <w:bottom w:val="single" w:sz="4" w:space="0" w:color="auto"/>
                    <w:right w:val="single" w:sz="4" w:space="0" w:color="auto"/>
                  </w:tcBorders>
                </w:tcPr>
                <w:p w:rsidR="00FE2D76" w:rsidRPr="00897042" w:rsidRDefault="00FE2D76" w:rsidP="00FE2D76">
                  <w:r w:rsidRPr="00897042">
                    <w:rPr>
                      <w:color w:val="000000"/>
                    </w:rPr>
                    <w:t>70.0.00.0</w:t>
                  </w:r>
                  <w:r>
                    <w:rPr>
                      <w:color w:val="000000"/>
                    </w:rPr>
                    <w:t>5120</w:t>
                  </w:r>
                </w:p>
              </w:tc>
              <w:tc>
                <w:tcPr>
                  <w:tcW w:w="48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Pr>
                      <w:color w:val="000000"/>
                    </w:rPr>
                    <w:t>200</w:t>
                  </w:r>
                </w:p>
              </w:tc>
              <w:tc>
                <w:tcPr>
                  <w:tcW w:w="1117" w:type="dxa"/>
                  <w:tcBorders>
                    <w:top w:val="single" w:sz="4" w:space="0" w:color="auto"/>
                    <w:left w:val="single" w:sz="4" w:space="0" w:color="auto"/>
                    <w:bottom w:val="single" w:sz="4" w:space="0" w:color="auto"/>
                    <w:right w:val="single" w:sz="4" w:space="0" w:color="auto"/>
                  </w:tcBorders>
                </w:tcPr>
                <w:p w:rsidR="00FE2D76" w:rsidRDefault="00FE2D76" w:rsidP="00FE2D76">
                  <w:pPr>
                    <w:autoSpaceDE w:val="0"/>
                    <w:autoSpaceDN w:val="0"/>
                    <w:adjustRightInd w:val="0"/>
                    <w:jc w:val="center"/>
                    <w:rPr>
                      <w:color w:val="000000"/>
                    </w:rPr>
                  </w:pPr>
                  <w:r>
                    <w:rPr>
                      <w:color w:val="000000"/>
                    </w:rPr>
                    <w:t>2,0</w:t>
                  </w:r>
                </w:p>
              </w:tc>
            </w:tr>
            <w:tr w:rsidR="00FE2D76" w:rsidRPr="00C47E82" w:rsidTr="007C6D12">
              <w:trPr>
                <w:trHeight w:val="269"/>
              </w:trPr>
              <w:tc>
                <w:tcPr>
                  <w:tcW w:w="590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FE2D76" w:rsidRPr="00C47E82" w:rsidRDefault="00FE2D76" w:rsidP="00A9201E">
                  <w:pPr>
                    <w:autoSpaceDE w:val="0"/>
                    <w:autoSpaceDN w:val="0"/>
                    <w:adjustRightInd w:val="0"/>
                    <w:rPr>
                      <w:color w:val="000000"/>
                    </w:rPr>
                  </w:pPr>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050</w:t>
                  </w:r>
                  <w:r>
                    <w:rPr>
                      <w:color w:val="000000"/>
                    </w:rPr>
                    <w:t>2</w:t>
                  </w:r>
                </w:p>
              </w:tc>
              <w:tc>
                <w:tcPr>
                  <w:tcW w:w="1440" w:type="dxa"/>
                  <w:tcBorders>
                    <w:top w:val="single" w:sz="4" w:space="0" w:color="auto"/>
                    <w:left w:val="single" w:sz="4" w:space="0" w:color="auto"/>
                    <w:bottom w:val="single" w:sz="4" w:space="0" w:color="auto"/>
                    <w:right w:val="single" w:sz="4" w:space="0" w:color="auto"/>
                  </w:tcBorders>
                </w:tcPr>
                <w:p w:rsidR="00FE2D76" w:rsidRPr="00897042" w:rsidRDefault="00FE2D76" w:rsidP="00FE2D76">
                  <w:r w:rsidRPr="00897042">
                    <w:rPr>
                      <w:color w:val="000000"/>
                    </w:rPr>
                    <w:t>70.0.00.0</w:t>
                  </w:r>
                  <w:r>
                    <w:rPr>
                      <w:color w:val="000000"/>
                    </w:rPr>
                    <w:t>5120</w:t>
                  </w:r>
                </w:p>
              </w:tc>
              <w:tc>
                <w:tcPr>
                  <w:tcW w:w="48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Pr>
                      <w:color w:val="000000"/>
                    </w:rPr>
                    <w:t>240</w:t>
                  </w:r>
                </w:p>
              </w:tc>
              <w:tc>
                <w:tcPr>
                  <w:tcW w:w="1117" w:type="dxa"/>
                  <w:tcBorders>
                    <w:top w:val="single" w:sz="4" w:space="0" w:color="auto"/>
                    <w:left w:val="single" w:sz="4" w:space="0" w:color="auto"/>
                    <w:bottom w:val="single" w:sz="4" w:space="0" w:color="auto"/>
                    <w:right w:val="single" w:sz="4" w:space="0" w:color="auto"/>
                  </w:tcBorders>
                </w:tcPr>
                <w:p w:rsidR="00FE2D76" w:rsidRDefault="00FE2D76" w:rsidP="00FE2D76">
                  <w:pPr>
                    <w:autoSpaceDE w:val="0"/>
                    <w:autoSpaceDN w:val="0"/>
                    <w:adjustRightInd w:val="0"/>
                    <w:jc w:val="center"/>
                    <w:rPr>
                      <w:color w:val="000000"/>
                    </w:rPr>
                  </w:pPr>
                  <w:r>
                    <w:rPr>
                      <w:color w:val="000000"/>
                    </w:rPr>
                    <w:t>2,0</w:t>
                  </w:r>
                </w:p>
              </w:tc>
            </w:tr>
            <w:tr w:rsidR="00FE2D76" w:rsidRPr="00C47E82" w:rsidTr="007C6D12">
              <w:trPr>
                <w:trHeight w:val="269"/>
              </w:trPr>
              <w:tc>
                <w:tcPr>
                  <w:tcW w:w="590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jc w:val="both"/>
                    <w:rPr>
                      <w:color w:val="000000"/>
                    </w:rPr>
                  </w:pPr>
                  <w:r w:rsidRPr="00897042">
                    <w:rPr>
                      <w:color w:val="000000"/>
                    </w:rPr>
                    <w:t>Благоустройство</w:t>
                  </w:r>
                </w:p>
              </w:tc>
              <w:tc>
                <w:tcPr>
                  <w:tcW w:w="495" w:type="dxa"/>
                  <w:tcBorders>
                    <w:top w:val="single" w:sz="4" w:space="0" w:color="auto"/>
                    <w:left w:val="single" w:sz="4" w:space="0" w:color="auto"/>
                    <w:bottom w:val="single" w:sz="4" w:space="0" w:color="auto"/>
                    <w:right w:val="single" w:sz="4" w:space="0" w:color="auto"/>
                  </w:tcBorders>
                </w:tcPr>
                <w:p w:rsidR="00FE2D76" w:rsidRPr="006F100F" w:rsidRDefault="00FE2D76" w:rsidP="00A9201E">
                  <w:pPr>
                    <w:autoSpaceDE w:val="0"/>
                    <w:autoSpaceDN w:val="0"/>
                    <w:adjustRightInd w:val="0"/>
                    <w:rPr>
                      <w:color w:val="000000"/>
                    </w:rPr>
                  </w:pPr>
                  <w:r w:rsidRPr="006F100F">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FE2D76" w:rsidRPr="00897042" w:rsidRDefault="00FE2D76" w:rsidP="00FE2D76"/>
              </w:tc>
              <w:tc>
                <w:tcPr>
                  <w:tcW w:w="48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center"/>
                    <w:rPr>
                      <w:color w:val="000000"/>
                    </w:rPr>
                  </w:pPr>
                  <w:r>
                    <w:rPr>
                      <w:color w:val="000000"/>
                    </w:rPr>
                    <w:t>31</w:t>
                  </w:r>
                  <w:r w:rsidRPr="00897042">
                    <w:rPr>
                      <w:color w:val="000000"/>
                    </w:rPr>
                    <w:t>2,0</w:t>
                  </w:r>
                </w:p>
              </w:tc>
            </w:tr>
            <w:tr w:rsidR="00FE2D76" w:rsidRPr="00C47E82" w:rsidTr="008A016D">
              <w:trPr>
                <w:trHeight w:val="194"/>
              </w:trPr>
              <w:tc>
                <w:tcPr>
                  <w:tcW w:w="590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jc w:val="both"/>
                    <w:rPr>
                      <w:color w:val="000000"/>
                    </w:rPr>
                  </w:pPr>
                  <w:r w:rsidRPr="00897042">
                    <w:rPr>
                      <w:color w:val="000000"/>
                    </w:rPr>
                    <w:t>Непрограммные расходы местного бюджета</w:t>
                  </w:r>
                </w:p>
              </w:tc>
              <w:tc>
                <w:tcPr>
                  <w:tcW w:w="495" w:type="dxa"/>
                  <w:tcBorders>
                    <w:top w:val="single" w:sz="4" w:space="0" w:color="auto"/>
                    <w:left w:val="single" w:sz="4" w:space="0" w:color="auto"/>
                    <w:bottom w:val="single" w:sz="4" w:space="0" w:color="auto"/>
                    <w:right w:val="single" w:sz="4" w:space="0" w:color="auto"/>
                  </w:tcBorders>
                </w:tcPr>
                <w:p w:rsidR="00FE2D76" w:rsidRPr="00C47E82" w:rsidRDefault="00FE2D76" w:rsidP="00B26D32">
                  <w:pPr>
                    <w:autoSpaceDE w:val="0"/>
                    <w:autoSpaceDN w:val="0"/>
                    <w:adjustRightInd w:val="0"/>
                    <w:rPr>
                      <w:color w:val="000000"/>
                    </w:rPr>
                  </w:pPr>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FE2D76" w:rsidRPr="00897042" w:rsidRDefault="00FE2D76" w:rsidP="00FE2D76">
                  <w:r w:rsidRPr="00897042">
                    <w:rPr>
                      <w:color w:val="000000"/>
                    </w:rPr>
                    <w:t>70.0.00.00000</w:t>
                  </w:r>
                </w:p>
              </w:tc>
              <w:tc>
                <w:tcPr>
                  <w:tcW w:w="48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center"/>
                    <w:rPr>
                      <w:color w:val="000000"/>
                    </w:rPr>
                  </w:pPr>
                  <w:r>
                    <w:rPr>
                      <w:color w:val="000000"/>
                    </w:rPr>
                    <w:t>31</w:t>
                  </w:r>
                  <w:r w:rsidRPr="00897042">
                    <w:rPr>
                      <w:color w:val="000000"/>
                    </w:rPr>
                    <w:t>2,0</w:t>
                  </w:r>
                </w:p>
              </w:tc>
            </w:tr>
            <w:tr w:rsidR="00FE2D76" w:rsidRPr="00C47E82" w:rsidTr="008A016D">
              <w:trPr>
                <w:trHeight w:val="194"/>
              </w:trPr>
              <w:tc>
                <w:tcPr>
                  <w:tcW w:w="590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jc w:val="both"/>
                    <w:rPr>
                      <w:color w:val="000000"/>
                    </w:rPr>
                  </w:pPr>
                  <w:r w:rsidRPr="00897042">
                    <w:rPr>
                      <w:color w:val="000000"/>
                    </w:rPr>
                    <w:t>Уличное освещение</w:t>
                  </w:r>
                </w:p>
              </w:tc>
              <w:tc>
                <w:tcPr>
                  <w:tcW w:w="495" w:type="dxa"/>
                  <w:tcBorders>
                    <w:top w:val="single" w:sz="4" w:space="0" w:color="auto"/>
                    <w:left w:val="single" w:sz="4" w:space="0" w:color="auto"/>
                    <w:bottom w:val="single" w:sz="4" w:space="0" w:color="auto"/>
                    <w:right w:val="single" w:sz="4" w:space="0" w:color="auto"/>
                  </w:tcBorders>
                </w:tcPr>
                <w:p w:rsidR="00FE2D76" w:rsidRPr="00C47E82" w:rsidRDefault="00FE2D76">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rPr>
                      <w:color w:val="000000"/>
                    </w:rPr>
                  </w:pPr>
                  <w:r w:rsidRPr="00897042">
                    <w:rPr>
                      <w:color w:val="000000"/>
                    </w:rPr>
                    <w:t>70.0.00.</w:t>
                  </w:r>
                  <w:r>
                    <w:rPr>
                      <w:color w:val="000000"/>
                    </w:rPr>
                    <w:t>0</w:t>
                  </w:r>
                  <w:r w:rsidRPr="00897042">
                    <w:rPr>
                      <w:color w:val="000000"/>
                    </w:rPr>
                    <w:t>1503</w:t>
                  </w:r>
                </w:p>
              </w:tc>
              <w:tc>
                <w:tcPr>
                  <w:tcW w:w="48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center"/>
                    <w:rPr>
                      <w:color w:val="000000"/>
                    </w:rPr>
                  </w:pPr>
                  <w:r w:rsidRPr="00897042">
                    <w:rPr>
                      <w:color w:val="000000"/>
                    </w:rPr>
                    <w:t>152,0</w:t>
                  </w:r>
                </w:p>
              </w:tc>
            </w:tr>
            <w:tr w:rsidR="00FE2D76" w:rsidRPr="00C47E82" w:rsidTr="008A016D">
              <w:trPr>
                <w:trHeight w:val="194"/>
              </w:trPr>
              <w:tc>
                <w:tcPr>
                  <w:tcW w:w="590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FE2D76" w:rsidRPr="00C47E82" w:rsidRDefault="00FE2D76">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rPr>
                      <w:color w:val="000000"/>
                    </w:rPr>
                  </w:pPr>
                  <w:r w:rsidRPr="00897042">
                    <w:rPr>
                      <w:color w:val="000000"/>
                    </w:rPr>
                    <w:t>70.0.00.</w:t>
                  </w:r>
                  <w:r>
                    <w:rPr>
                      <w:color w:val="000000"/>
                    </w:rPr>
                    <w:t>01</w:t>
                  </w:r>
                  <w:r w:rsidRPr="00897042">
                    <w:rPr>
                      <w:color w:val="000000"/>
                    </w:rPr>
                    <w:t>503</w:t>
                  </w:r>
                </w:p>
              </w:tc>
              <w:tc>
                <w:tcPr>
                  <w:tcW w:w="48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200</w:t>
                  </w:r>
                </w:p>
              </w:tc>
              <w:tc>
                <w:tcPr>
                  <w:tcW w:w="111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center"/>
                    <w:rPr>
                      <w:color w:val="000000"/>
                    </w:rPr>
                  </w:pPr>
                  <w:r w:rsidRPr="00897042">
                    <w:rPr>
                      <w:color w:val="000000"/>
                    </w:rPr>
                    <w:t>152,0</w:t>
                  </w:r>
                </w:p>
              </w:tc>
            </w:tr>
            <w:tr w:rsidR="00FE2D76" w:rsidRPr="00C47E82" w:rsidTr="008A016D">
              <w:trPr>
                <w:trHeight w:val="194"/>
              </w:trPr>
              <w:tc>
                <w:tcPr>
                  <w:tcW w:w="590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FE2D76" w:rsidRPr="00C47E82" w:rsidRDefault="00FE2D76">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rPr>
                      <w:color w:val="000000"/>
                    </w:rPr>
                  </w:pPr>
                  <w:r w:rsidRPr="00897042">
                    <w:rPr>
                      <w:color w:val="000000"/>
                    </w:rPr>
                    <w:t>70.0.00.</w:t>
                  </w:r>
                  <w:r>
                    <w:rPr>
                      <w:color w:val="000000"/>
                    </w:rPr>
                    <w:t>01</w:t>
                  </w:r>
                  <w:r w:rsidRPr="00897042">
                    <w:rPr>
                      <w:color w:val="000000"/>
                    </w:rPr>
                    <w:t>503</w:t>
                  </w:r>
                </w:p>
              </w:tc>
              <w:tc>
                <w:tcPr>
                  <w:tcW w:w="48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sidRPr="00897042">
                    <w:rPr>
                      <w:color w:val="000000"/>
                    </w:rPr>
                    <w:t>240</w:t>
                  </w:r>
                </w:p>
              </w:tc>
              <w:tc>
                <w:tcPr>
                  <w:tcW w:w="111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center"/>
                    <w:rPr>
                      <w:color w:val="000000"/>
                    </w:rPr>
                  </w:pPr>
                  <w:r w:rsidRPr="00897042">
                    <w:rPr>
                      <w:color w:val="000000"/>
                    </w:rPr>
                    <w:t>152,0</w:t>
                  </w:r>
                </w:p>
              </w:tc>
            </w:tr>
            <w:tr w:rsidR="00FE2D76" w:rsidRPr="00C47E82" w:rsidTr="008A016D">
              <w:trPr>
                <w:trHeight w:val="194"/>
              </w:trPr>
              <w:tc>
                <w:tcPr>
                  <w:tcW w:w="590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both"/>
                    <w:rPr>
                      <w:color w:val="000000"/>
                    </w:rPr>
                  </w:pPr>
                  <w:r w:rsidRPr="00AD4D37">
                    <w:rPr>
                      <w:bCs/>
                      <w:color w:val="00000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за счет средств областного бюджета.</w:t>
                  </w:r>
                </w:p>
              </w:tc>
              <w:tc>
                <w:tcPr>
                  <w:tcW w:w="495" w:type="dxa"/>
                  <w:tcBorders>
                    <w:top w:val="single" w:sz="4" w:space="0" w:color="auto"/>
                    <w:left w:val="single" w:sz="4" w:space="0" w:color="auto"/>
                    <w:bottom w:val="single" w:sz="4" w:space="0" w:color="auto"/>
                    <w:right w:val="single" w:sz="4" w:space="0" w:color="auto"/>
                  </w:tcBorders>
                </w:tcPr>
                <w:p w:rsidR="00FE2D76" w:rsidRPr="00C47E82" w:rsidRDefault="00FE2D76">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rPr>
                      <w:color w:val="000000"/>
                    </w:rPr>
                  </w:pPr>
                  <w:r w:rsidRPr="00897042">
                    <w:rPr>
                      <w:color w:val="000000"/>
                    </w:rPr>
                    <w:t>70.0.00.</w:t>
                  </w:r>
                  <w:r>
                    <w:rPr>
                      <w:color w:val="000000"/>
                    </w:rPr>
                    <w:t>7051</w:t>
                  </w:r>
                  <w:r w:rsidRPr="00897042">
                    <w:rPr>
                      <w:color w:val="000000"/>
                    </w:rPr>
                    <w:t>0</w:t>
                  </w:r>
                </w:p>
              </w:tc>
              <w:tc>
                <w:tcPr>
                  <w:tcW w:w="48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center"/>
                    <w:rPr>
                      <w:color w:val="000000"/>
                    </w:rPr>
                  </w:pPr>
                  <w:r>
                    <w:rPr>
                      <w:color w:val="000000"/>
                    </w:rPr>
                    <w:t>160,0</w:t>
                  </w:r>
                </w:p>
              </w:tc>
            </w:tr>
            <w:tr w:rsidR="00FE2D76" w:rsidRPr="00C47E82" w:rsidTr="008A016D">
              <w:trPr>
                <w:trHeight w:val="194"/>
              </w:trPr>
              <w:tc>
                <w:tcPr>
                  <w:tcW w:w="590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FE2D76" w:rsidRPr="00C47E82" w:rsidRDefault="00FE2D76">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rPr>
                      <w:color w:val="000000"/>
                    </w:rPr>
                  </w:pPr>
                  <w:r w:rsidRPr="00897042">
                    <w:rPr>
                      <w:color w:val="000000"/>
                    </w:rPr>
                    <w:t>70.0.00.</w:t>
                  </w:r>
                  <w:r>
                    <w:rPr>
                      <w:color w:val="000000"/>
                    </w:rPr>
                    <w:t>7051</w:t>
                  </w:r>
                  <w:r w:rsidRPr="00897042">
                    <w:rPr>
                      <w:color w:val="000000"/>
                    </w:rPr>
                    <w:t>0</w:t>
                  </w:r>
                </w:p>
              </w:tc>
              <w:tc>
                <w:tcPr>
                  <w:tcW w:w="48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Pr>
                      <w:color w:val="000000"/>
                    </w:rPr>
                    <w:t>200</w:t>
                  </w:r>
                </w:p>
              </w:tc>
              <w:tc>
                <w:tcPr>
                  <w:tcW w:w="111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center"/>
                    <w:rPr>
                      <w:color w:val="000000"/>
                    </w:rPr>
                  </w:pPr>
                  <w:r>
                    <w:rPr>
                      <w:color w:val="000000"/>
                    </w:rPr>
                    <w:t>160,0</w:t>
                  </w:r>
                </w:p>
              </w:tc>
            </w:tr>
            <w:tr w:rsidR="00FE2D76" w:rsidRPr="00C47E82" w:rsidTr="008A016D">
              <w:trPr>
                <w:trHeight w:val="194"/>
              </w:trPr>
              <w:tc>
                <w:tcPr>
                  <w:tcW w:w="590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FE2D76" w:rsidRPr="00C47E82" w:rsidRDefault="00FE2D76">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rPr>
                      <w:color w:val="000000"/>
                    </w:rPr>
                  </w:pPr>
                  <w:r w:rsidRPr="00897042">
                    <w:rPr>
                      <w:color w:val="000000"/>
                    </w:rPr>
                    <w:t>70.0.00.</w:t>
                  </w:r>
                  <w:r>
                    <w:rPr>
                      <w:color w:val="000000"/>
                    </w:rPr>
                    <w:t>7051</w:t>
                  </w:r>
                  <w:r w:rsidRPr="00897042">
                    <w:rPr>
                      <w:color w:val="000000"/>
                    </w:rPr>
                    <w:t>0</w:t>
                  </w:r>
                </w:p>
              </w:tc>
              <w:tc>
                <w:tcPr>
                  <w:tcW w:w="485"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rPr>
                      <w:color w:val="000000"/>
                    </w:rPr>
                  </w:pPr>
                  <w:r>
                    <w:rPr>
                      <w:color w:val="000000"/>
                    </w:rPr>
                    <w:t>240</w:t>
                  </w:r>
                </w:p>
              </w:tc>
              <w:tc>
                <w:tcPr>
                  <w:tcW w:w="1117" w:type="dxa"/>
                  <w:tcBorders>
                    <w:top w:val="single" w:sz="4" w:space="0" w:color="auto"/>
                    <w:left w:val="single" w:sz="4" w:space="0" w:color="auto"/>
                    <w:bottom w:val="single" w:sz="4" w:space="0" w:color="auto"/>
                    <w:right w:val="single" w:sz="4" w:space="0" w:color="auto"/>
                  </w:tcBorders>
                </w:tcPr>
                <w:p w:rsidR="00FE2D76" w:rsidRPr="00897042" w:rsidRDefault="00FE2D76" w:rsidP="00FE2D76">
                  <w:pPr>
                    <w:autoSpaceDE w:val="0"/>
                    <w:autoSpaceDN w:val="0"/>
                    <w:adjustRightInd w:val="0"/>
                    <w:jc w:val="center"/>
                    <w:rPr>
                      <w:color w:val="000000"/>
                    </w:rPr>
                  </w:pPr>
                  <w:r>
                    <w:rPr>
                      <w:color w:val="000000"/>
                    </w:rPr>
                    <w:t>160,0</w:t>
                  </w:r>
                </w:p>
              </w:tc>
            </w:tr>
            <w:tr w:rsidR="006F100F" w:rsidRPr="00C47E82" w:rsidTr="008A016D">
              <w:trPr>
                <w:trHeight w:val="194"/>
              </w:trPr>
              <w:tc>
                <w:tcPr>
                  <w:tcW w:w="5907"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jc w:val="both"/>
                    <w:rPr>
                      <w:b/>
                      <w:bCs/>
                      <w:color w:val="000000"/>
                    </w:rPr>
                  </w:pPr>
                  <w:r w:rsidRPr="00897042">
                    <w:rPr>
                      <w:b/>
                      <w:bCs/>
                      <w:color w:val="000000"/>
                    </w:rPr>
                    <w:t>КУЛЬТУРА, КИНЕМАТОГРАФИЯ</w:t>
                  </w:r>
                </w:p>
              </w:tc>
              <w:tc>
                <w:tcPr>
                  <w:tcW w:w="495" w:type="dxa"/>
                  <w:tcBorders>
                    <w:top w:val="single" w:sz="4" w:space="0" w:color="auto"/>
                    <w:left w:val="single" w:sz="4" w:space="0" w:color="auto"/>
                    <w:bottom w:val="single" w:sz="4" w:space="0" w:color="auto"/>
                    <w:right w:val="single" w:sz="4" w:space="0" w:color="auto"/>
                  </w:tcBorders>
                </w:tcPr>
                <w:p w:rsidR="006F100F" w:rsidRPr="006F100F" w:rsidRDefault="006F100F" w:rsidP="00F51D3A">
                  <w:pPr>
                    <w:rPr>
                      <w:b/>
                    </w:rPr>
                  </w:pPr>
                  <w:r w:rsidRPr="006F100F">
                    <w:rPr>
                      <w:b/>
                      <w:color w:val="000000"/>
                    </w:rPr>
                    <w:t>130</w:t>
                  </w:r>
                </w:p>
              </w:tc>
              <w:tc>
                <w:tcPr>
                  <w:tcW w:w="545"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b/>
                      <w:bCs/>
                      <w:color w:val="000000"/>
                    </w:rPr>
                  </w:pPr>
                  <w:r w:rsidRPr="00897042">
                    <w:rPr>
                      <w:b/>
                      <w:bCs/>
                      <w:color w:val="000000"/>
                    </w:rPr>
                    <w:t>0800</w:t>
                  </w:r>
                </w:p>
              </w:tc>
              <w:tc>
                <w:tcPr>
                  <w:tcW w:w="1440"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b/>
                      <w:bCs/>
                      <w:color w:val="000000"/>
                    </w:rPr>
                  </w:pPr>
                </w:p>
              </w:tc>
              <w:tc>
                <w:tcPr>
                  <w:tcW w:w="485"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b/>
                      <w:bCs/>
                      <w:color w:val="000000"/>
                    </w:rPr>
                  </w:pPr>
                </w:p>
              </w:tc>
              <w:tc>
                <w:tcPr>
                  <w:tcW w:w="1117"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jc w:val="center"/>
                    <w:rPr>
                      <w:b/>
                      <w:bCs/>
                      <w:color w:val="000000"/>
                    </w:rPr>
                  </w:pPr>
                  <w:r>
                    <w:rPr>
                      <w:b/>
                      <w:bCs/>
                      <w:color w:val="000000"/>
                    </w:rPr>
                    <w:t>4169,53</w:t>
                  </w:r>
                </w:p>
              </w:tc>
            </w:tr>
            <w:tr w:rsidR="006F100F" w:rsidRPr="00C47E82" w:rsidTr="008A016D">
              <w:trPr>
                <w:trHeight w:val="194"/>
              </w:trPr>
              <w:tc>
                <w:tcPr>
                  <w:tcW w:w="5907"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jc w:val="both"/>
                  </w:pPr>
                  <w:r w:rsidRPr="00897042">
                    <w:t>Культура</w:t>
                  </w:r>
                </w:p>
              </w:tc>
              <w:tc>
                <w:tcPr>
                  <w:tcW w:w="495" w:type="dxa"/>
                  <w:tcBorders>
                    <w:top w:val="single" w:sz="4" w:space="0" w:color="auto"/>
                    <w:left w:val="single" w:sz="4" w:space="0" w:color="auto"/>
                    <w:bottom w:val="single" w:sz="4" w:space="0" w:color="auto"/>
                    <w:right w:val="single" w:sz="4" w:space="0" w:color="auto"/>
                  </w:tcBorders>
                </w:tcPr>
                <w:p w:rsidR="006F100F" w:rsidRPr="00C47E82" w:rsidRDefault="006F100F">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color w:val="000000"/>
                    </w:rPr>
                  </w:pPr>
                </w:p>
              </w:tc>
              <w:tc>
                <w:tcPr>
                  <w:tcW w:w="485"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jc w:val="center"/>
                    <w:rPr>
                      <w:color w:val="000000"/>
                    </w:rPr>
                  </w:pPr>
                  <w:r>
                    <w:rPr>
                      <w:color w:val="000000"/>
                    </w:rPr>
                    <w:t>4169,53</w:t>
                  </w:r>
                </w:p>
              </w:tc>
            </w:tr>
            <w:tr w:rsidR="006F100F" w:rsidRPr="00C47E82" w:rsidTr="008A016D">
              <w:trPr>
                <w:trHeight w:val="194"/>
              </w:trPr>
              <w:tc>
                <w:tcPr>
                  <w:tcW w:w="5907"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jc w:val="both"/>
                  </w:pPr>
                  <w:r w:rsidRPr="00B95E2F">
                    <w:t xml:space="preserve">Муниципальная программа  поселений </w:t>
                  </w:r>
                  <w:proofErr w:type="spellStart"/>
                  <w:r w:rsidRPr="00B95E2F">
                    <w:t>Кочковского</w:t>
                  </w:r>
                  <w:proofErr w:type="spellEnd"/>
                  <w:r w:rsidRPr="00B95E2F">
                    <w:t xml:space="preserve"> района Новосибир</w:t>
                  </w:r>
                  <w:r>
                    <w:t>ской области  " Культура  на 2021-2025</w:t>
                  </w:r>
                  <w:r w:rsidRPr="00B95E2F">
                    <w:t xml:space="preserve"> годы"</w:t>
                  </w:r>
                </w:p>
              </w:tc>
              <w:tc>
                <w:tcPr>
                  <w:tcW w:w="495" w:type="dxa"/>
                  <w:tcBorders>
                    <w:top w:val="single" w:sz="4" w:space="0" w:color="auto"/>
                    <w:left w:val="single" w:sz="4" w:space="0" w:color="auto"/>
                    <w:bottom w:val="single" w:sz="4" w:space="0" w:color="auto"/>
                    <w:right w:val="single" w:sz="4" w:space="0" w:color="auto"/>
                  </w:tcBorders>
                </w:tcPr>
                <w:p w:rsidR="006F100F" w:rsidRPr="00C47E82" w:rsidRDefault="006F100F">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color w:val="000000"/>
                    </w:rPr>
                  </w:pPr>
                  <w:r w:rsidRPr="00897042">
                    <w:rPr>
                      <w:color w:val="000000"/>
                    </w:rPr>
                    <w:t>78.0.0</w:t>
                  </w:r>
                  <w:r>
                    <w:rPr>
                      <w:color w:val="000000"/>
                    </w:rPr>
                    <w:t>0</w:t>
                  </w:r>
                  <w:r w:rsidRPr="00897042">
                    <w:rPr>
                      <w:color w:val="000000"/>
                    </w:rPr>
                    <w:t>.00000</w:t>
                  </w:r>
                </w:p>
              </w:tc>
              <w:tc>
                <w:tcPr>
                  <w:tcW w:w="485"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6F100F" w:rsidRDefault="006F100F" w:rsidP="00FE2D76">
                  <w:pPr>
                    <w:autoSpaceDE w:val="0"/>
                    <w:autoSpaceDN w:val="0"/>
                    <w:adjustRightInd w:val="0"/>
                    <w:jc w:val="center"/>
                    <w:rPr>
                      <w:color w:val="000000"/>
                    </w:rPr>
                  </w:pPr>
                  <w:r>
                    <w:rPr>
                      <w:color w:val="000000"/>
                    </w:rPr>
                    <w:t>4169,53</w:t>
                  </w:r>
                </w:p>
              </w:tc>
            </w:tr>
            <w:tr w:rsidR="006F100F" w:rsidRPr="00C47E82" w:rsidTr="008A016D">
              <w:trPr>
                <w:trHeight w:val="194"/>
              </w:trPr>
              <w:tc>
                <w:tcPr>
                  <w:tcW w:w="5907"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jc w:val="both"/>
                  </w:pPr>
                  <w:r w:rsidRPr="00897042">
                    <w:t xml:space="preserve">Муниципальная программа   </w:t>
                  </w:r>
                  <w:proofErr w:type="spellStart"/>
                  <w:r w:rsidRPr="00897042">
                    <w:t>Быструхинского</w:t>
                  </w:r>
                  <w:proofErr w:type="spellEnd"/>
                  <w:r w:rsidRPr="00897042">
                    <w:t xml:space="preserve"> сельсовета </w:t>
                  </w:r>
                  <w:proofErr w:type="spellStart"/>
                  <w:r w:rsidRPr="00897042">
                    <w:t>Кочковского</w:t>
                  </w:r>
                  <w:proofErr w:type="spellEnd"/>
                  <w:r w:rsidRPr="00897042">
                    <w:t xml:space="preserve"> района Новосибирской области "Культура на территории </w:t>
                  </w:r>
                  <w:proofErr w:type="spellStart"/>
                  <w:r w:rsidRPr="00897042">
                    <w:t>Быструхинского</w:t>
                  </w:r>
                  <w:proofErr w:type="spellEnd"/>
                  <w:r w:rsidRPr="00897042">
                    <w:t xml:space="preserve"> сельсовета </w:t>
                  </w:r>
                  <w:proofErr w:type="spellStart"/>
                  <w:r w:rsidRPr="00897042">
                    <w:t>Кочковского</w:t>
                  </w:r>
                  <w:proofErr w:type="spellEnd"/>
                  <w:r w:rsidRPr="00897042">
                    <w:t xml:space="preserve"> района Новосибирской области на </w:t>
                  </w:r>
                  <w:r w:rsidRPr="00897042">
                    <w:rPr>
                      <w:bCs/>
                      <w:color w:val="000000"/>
                    </w:rPr>
                    <w:t xml:space="preserve">2020-2024 </w:t>
                  </w:r>
                  <w:r w:rsidRPr="00897042">
                    <w:t>годы"</w:t>
                  </w:r>
                </w:p>
              </w:tc>
              <w:tc>
                <w:tcPr>
                  <w:tcW w:w="495" w:type="dxa"/>
                  <w:tcBorders>
                    <w:top w:val="single" w:sz="4" w:space="0" w:color="auto"/>
                    <w:left w:val="single" w:sz="4" w:space="0" w:color="auto"/>
                    <w:bottom w:val="single" w:sz="4" w:space="0" w:color="auto"/>
                    <w:right w:val="single" w:sz="4" w:space="0" w:color="auto"/>
                  </w:tcBorders>
                </w:tcPr>
                <w:p w:rsidR="006F100F" w:rsidRPr="00C47E82" w:rsidRDefault="006F100F">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color w:val="000000"/>
                    </w:rPr>
                  </w:pPr>
                  <w:r w:rsidRPr="00897042">
                    <w:rPr>
                      <w:color w:val="000000"/>
                    </w:rPr>
                    <w:t>78.0.01.00000</w:t>
                  </w:r>
                </w:p>
              </w:tc>
              <w:tc>
                <w:tcPr>
                  <w:tcW w:w="485"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jc w:val="center"/>
                    <w:rPr>
                      <w:color w:val="000000"/>
                    </w:rPr>
                  </w:pPr>
                  <w:r>
                    <w:rPr>
                      <w:color w:val="000000"/>
                    </w:rPr>
                    <w:t>4169,53</w:t>
                  </w:r>
                </w:p>
              </w:tc>
            </w:tr>
            <w:tr w:rsidR="006F100F" w:rsidRPr="00C47E82" w:rsidTr="008A016D">
              <w:trPr>
                <w:trHeight w:val="194"/>
              </w:trPr>
              <w:tc>
                <w:tcPr>
                  <w:tcW w:w="5907"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jc w:val="both"/>
                  </w:pPr>
                  <w:r w:rsidRPr="00897042">
                    <w:t xml:space="preserve">Расходы на реализацию мероприятий муниципальной программы </w:t>
                  </w:r>
                  <w:proofErr w:type="spellStart"/>
                  <w:r w:rsidRPr="00897042">
                    <w:t>Быструхинского</w:t>
                  </w:r>
                  <w:proofErr w:type="spellEnd"/>
                  <w:r w:rsidRPr="00897042">
                    <w:t xml:space="preserve"> сельсовета </w:t>
                  </w:r>
                  <w:proofErr w:type="spellStart"/>
                  <w:r w:rsidRPr="00897042">
                    <w:t>Кочковского</w:t>
                  </w:r>
                  <w:proofErr w:type="spellEnd"/>
                  <w:r w:rsidRPr="00897042">
                    <w:t xml:space="preserve"> района Новосибирской области "Культура на территории </w:t>
                  </w:r>
                  <w:proofErr w:type="spellStart"/>
                  <w:r w:rsidRPr="00897042">
                    <w:t>Быструхинского</w:t>
                  </w:r>
                  <w:proofErr w:type="spellEnd"/>
                  <w:r w:rsidRPr="00897042">
                    <w:t xml:space="preserve"> сельсовета </w:t>
                  </w:r>
                  <w:proofErr w:type="spellStart"/>
                  <w:r w:rsidRPr="00897042">
                    <w:t>Кочковского</w:t>
                  </w:r>
                  <w:proofErr w:type="spellEnd"/>
                  <w:r w:rsidRPr="00897042">
                    <w:t xml:space="preserve"> района Новосибирской области на </w:t>
                  </w:r>
                  <w:r w:rsidRPr="00897042">
                    <w:rPr>
                      <w:bCs/>
                      <w:color w:val="000000"/>
                    </w:rPr>
                    <w:t xml:space="preserve">2020-2024 </w:t>
                  </w:r>
                  <w:r w:rsidRPr="00897042">
                    <w:t>годы" за счет средств местного бюджета</w:t>
                  </w:r>
                </w:p>
              </w:tc>
              <w:tc>
                <w:tcPr>
                  <w:tcW w:w="495" w:type="dxa"/>
                  <w:tcBorders>
                    <w:top w:val="single" w:sz="4" w:space="0" w:color="auto"/>
                    <w:left w:val="single" w:sz="4" w:space="0" w:color="auto"/>
                    <w:bottom w:val="single" w:sz="4" w:space="0" w:color="auto"/>
                    <w:right w:val="single" w:sz="4" w:space="0" w:color="auto"/>
                  </w:tcBorders>
                </w:tcPr>
                <w:p w:rsidR="006F100F" w:rsidRPr="006F100F" w:rsidRDefault="006F100F">
                  <w:r w:rsidRPr="006F100F">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color w:val="000000"/>
                    </w:rPr>
                  </w:pPr>
                  <w:r w:rsidRPr="00897042">
                    <w:rPr>
                      <w:color w:val="000000"/>
                    </w:rPr>
                    <w:t>78.0.01.00801</w:t>
                  </w:r>
                </w:p>
              </w:tc>
              <w:tc>
                <w:tcPr>
                  <w:tcW w:w="485"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jc w:val="center"/>
                    <w:rPr>
                      <w:color w:val="000000"/>
                    </w:rPr>
                  </w:pPr>
                  <w:r>
                    <w:rPr>
                      <w:color w:val="000000"/>
                    </w:rPr>
                    <w:t>3141,13</w:t>
                  </w:r>
                </w:p>
              </w:tc>
            </w:tr>
            <w:tr w:rsidR="006F100F" w:rsidRPr="00C47E82" w:rsidTr="008A016D">
              <w:trPr>
                <w:trHeight w:val="194"/>
              </w:trPr>
              <w:tc>
                <w:tcPr>
                  <w:tcW w:w="5907"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jc w:val="both"/>
                  </w:pPr>
                  <w:r w:rsidRPr="00897042">
                    <w:rPr>
                      <w:color w:val="000000"/>
                    </w:rPr>
                    <w:t xml:space="preserve">Расходы на выплаты персоналу в целях обеспечения выполнения функций государственными (муниципальными) органами, казенными </w:t>
                  </w:r>
                  <w:r w:rsidRPr="00897042">
                    <w:rPr>
                      <w:color w:val="000000"/>
                    </w:rPr>
                    <w:lastRenderedPageBreak/>
                    <w:t>учреждениями, органами управления государственными внебюджетными фондами</w:t>
                  </w:r>
                </w:p>
              </w:tc>
              <w:tc>
                <w:tcPr>
                  <w:tcW w:w="495" w:type="dxa"/>
                  <w:tcBorders>
                    <w:top w:val="single" w:sz="4" w:space="0" w:color="auto"/>
                    <w:left w:val="single" w:sz="4" w:space="0" w:color="auto"/>
                    <w:bottom w:val="single" w:sz="4" w:space="0" w:color="auto"/>
                    <w:right w:val="single" w:sz="4" w:space="0" w:color="auto"/>
                  </w:tcBorders>
                </w:tcPr>
                <w:p w:rsidR="006F100F" w:rsidRPr="00C47E82" w:rsidRDefault="006F100F">
                  <w:r w:rsidRPr="00C47E82">
                    <w:rPr>
                      <w:color w:val="000000"/>
                    </w:rPr>
                    <w:lastRenderedPageBreak/>
                    <w:t>130</w:t>
                  </w:r>
                </w:p>
              </w:tc>
              <w:tc>
                <w:tcPr>
                  <w:tcW w:w="545"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color w:val="000000"/>
                    </w:rPr>
                  </w:pPr>
                  <w:r w:rsidRPr="00897042">
                    <w:rPr>
                      <w:color w:val="000000"/>
                    </w:rPr>
                    <w:t>78.0.01.00801</w:t>
                  </w:r>
                </w:p>
              </w:tc>
              <w:tc>
                <w:tcPr>
                  <w:tcW w:w="485"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color w:val="000000"/>
                    </w:rPr>
                  </w:pPr>
                  <w:r w:rsidRPr="00897042">
                    <w:rPr>
                      <w:color w:val="000000"/>
                    </w:rPr>
                    <w:t>100</w:t>
                  </w:r>
                </w:p>
              </w:tc>
              <w:tc>
                <w:tcPr>
                  <w:tcW w:w="1117"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jc w:val="center"/>
                    <w:rPr>
                      <w:color w:val="000000"/>
                    </w:rPr>
                  </w:pPr>
                  <w:r>
                    <w:rPr>
                      <w:color w:val="000000"/>
                    </w:rPr>
                    <w:t>1833,17</w:t>
                  </w:r>
                </w:p>
              </w:tc>
            </w:tr>
            <w:tr w:rsidR="006F100F" w:rsidRPr="00C47E82" w:rsidTr="008A016D">
              <w:trPr>
                <w:trHeight w:val="194"/>
              </w:trPr>
              <w:tc>
                <w:tcPr>
                  <w:tcW w:w="5907"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jc w:val="both"/>
                  </w:pPr>
                  <w:r w:rsidRPr="00897042">
                    <w:lastRenderedPageBreak/>
                    <w:t>Расходы на выплаты персоналу казенных учреждений</w:t>
                  </w:r>
                </w:p>
              </w:tc>
              <w:tc>
                <w:tcPr>
                  <w:tcW w:w="495" w:type="dxa"/>
                  <w:tcBorders>
                    <w:top w:val="single" w:sz="4" w:space="0" w:color="auto"/>
                    <w:left w:val="single" w:sz="4" w:space="0" w:color="auto"/>
                    <w:bottom w:val="single" w:sz="4" w:space="0" w:color="auto"/>
                    <w:right w:val="single" w:sz="4" w:space="0" w:color="auto"/>
                  </w:tcBorders>
                </w:tcPr>
                <w:p w:rsidR="006F100F" w:rsidRPr="00C47E82" w:rsidRDefault="006F100F">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color w:val="000000"/>
                    </w:rPr>
                  </w:pPr>
                  <w:r w:rsidRPr="00897042">
                    <w:rPr>
                      <w:color w:val="000000"/>
                    </w:rPr>
                    <w:t>78.0.01.00801</w:t>
                  </w:r>
                </w:p>
              </w:tc>
              <w:tc>
                <w:tcPr>
                  <w:tcW w:w="485"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color w:val="000000"/>
                    </w:rPr>
                  </w:pPr>
                  <w:r w:rsidRPr="00897042">
                    <w:rPr>
                      <w:color w:val="000000"/>
                    </w:rPr>
                    <w:t>110</w:t>
                  </w:r>
                </w:p>
              </w:tc>
              <w:tc>
                <w:tcPr>
                  <w:tcW w:w="1117"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jc w:val="center"/>
                    <w:rPr>
                      <w:color w:val="000000"/>
                    </w:rPr>
                  </w:pPr>
                  <w:r>
                    <w:rPr>
                      <w:color w:val="000000"/>
                    </w:rPr>
                    <w:t>1833,17</w:t>
                  </w:r>
                </w:p>
              </w:tc>
            </w:tr>
            <w:tr w:rsidR="006F100F" w:rsidRPr="00C47E82" w:rsidTr="008A016D">
              <w:trPr>
                <w:trHeight w:val="194"/>
              </w:trPr>
              <w:tc>
                <w:tcPr>
                  <w:tcW w:w="5907"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6F100F" w:rsidRPr="00C47E82" w:rsidRDefault="006F100F">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color w:val="000000"/>
                    </w:rPr>
                  </w:pPr>
                  <w:r w:rsidRPr="00897042">
                    <w:rPr>
                      <w:color w:val="000000"/>
                    </w:rPr>
                    <w:t>78.0.01.00801</w:t>
                  </w:r>
                </w:p>
              </w:tc>
              <w:tc>
                <w:tcPr>
                  <w:tcW w:w="485"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color w:val="000000"/>
                    </w:rPr>
                  </w:pPr>
                  <w:r w:rsidRPr="00897042">
                    <w:rPr>
                      <w:color w:val="000000"/>
                    </w:rPr>
                    <w:t>200</w:t>
                  </w:r>
                </w:p>
              </w:tc>
              <w:tc>
                <w:tcPr>
                  <w:tcW w:w="1117"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jc w:val="center"/>
                    <w:rPr>
                      <w:color w:val="000000"/>
                    </w:rPr>
                  </w:pPr>
                  <w:r>
                    <w:rPr>
                      <w:color w:val="000000"/>
                    </w:rPr>
                    <w:t>1331,96</w:t>
                  </w:r>
                </w:p>
              </w:tc>
            </w:tr>
            <w:tr w:rsidR="006F100F" w:rsidRPr="00C47E82" w:rsidTr="008A016D">
              <w:trPr>
                <w:trHeight w:val="194"/>
              </w:trPr>
              <w:tc>
                <w:tcPr>
                  <w:tcW w:w="5907"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6F100F" w:rsidRPr="00C47E82" w:rsidRDefault="006F100F">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color w:val="000000"/>
                    </w:rPr>
                  </w:pPr>
                  <w:r w:rsidRPr="00897042">
                    <w:rPr>
                      <w:color w:val="000000"/>
                    </w:rPr>
                    <w:t>78.0.01.00801</w:t>
                  </w:r>
                </w:p>
              </w:tc>
              <w:tc>
                <w:tcPr>
                  <w:tcW w:w="485"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color w:val="000000"/>
                    </w:rPr>
                  </w:pPr>
                  <w:r w:rsidRPr="00897042">
                    <w:rPr>
                      <w:color w:val="000000"/>
                    </w:rPr>
                    <w:t>240</w:t>
                  </w:r>
                </w:p>
              </w:tc>
              <w:tc>
                <w:tcPr>
                  <w:tcW w:w="1117"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jc w:val="center"/>
                    <w:rPr>
                      <w:color w:val="000000"/>
                    </w:rPr>
                  </w:pPr>
                  <w:r>
                    <w:rPr>
                      <w:color w:val="000000"/>
                    </w:rPr>
                    <w:t>1331,96</w:t>
                  </w:r>
                </w:p>
              </w:tc>
            </w:tr>
            <w:tr w:rsidR="006F100F" w:rsidRPr="00C47E82" w:rsidTr="008A016D">
              <w:trPr>
                <w:trHeight w:val="194"/>
              </w:trPr>
              <w:tc>
                <w:tcPr>
                  <w:tcW w:w="5907"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jc w:val="both"/>
                    <w:rPr>
                      <w:color w:val="000000"/>
                    </w:rPr>
                  </w:pPr>
                  <w:r w:rsidRPr="00897042">
                    <w:rPr>
                      <w:color w:val="000000"/>
                    </w:rPr>
                    <w:t>Иные бюджетные ассигнования</w:t>
                  </w:r>
                </w:p>
              </w:tc>
              <w:tc>
                <w:tcPr>
                  <w:tcW w:w="495" w:type="dxa"/>
                  <w:tcBorders>
                    <w:top w:val="single" w:sz="4" w:space="0" w:color="auto"/>
                    <w:left w:val="single" w:sz="4" w:space="0" w:color="auto"/>
                    <w:bottom w:val="single" w:sz="4" w:space="0" w:color="auto"/>
                    <w:right w:val="single" w:sz="4" w:space="0" w:color="auto"/>
                  </w:tcBorders>
                </w:tcPr>
                <w:p w:rsidR="006F100F" w:rsidRPr="00C47E82" w:rsidRDefault="006F100F">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color w:val="000000"/>
                    </w:rPr>
                  </w:pPr>
                  <w:r w:rsidRPr="00897042">
                    <w:rPr>
                      <w:color w:val="000000"/>
                    </w:rPr>
                    <w:t>78.0.01.00801</w:t>
                  </w:r>
                </w:p>
              </w:tc>
              <w:tc>
                <w:tcPr>
                  <w:tcW w:w="485"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color w:val="000000"/>
                    </w:rPr>
                  </w:pPr>
                  <w:r>
                    <w:rPr>
                      <w:color w:val="000000"/>
                    </w:rPr>
                    <w:t>800</w:t>
                  </w:r>
                </w:p>
              </w:tc>
              <w:tc>
                <w:tcPr>
                  <w:tcW w:w="1117" w:type="dxa"/>
                  <w:tcBorders>
                    <w:top w:val="single" w:sz="4" w:space="0" w:color="auto"/>
                    <w:left w:val="single" w:sz="4" w:space="0" w:color="auto"/>
                    <w:bottom w:val="single" w:sz="4" w:space="0" w:color="auto"/>
                    <w:right w:val="single" w:sz="4" w:space="0" w:color="auto"/>
                  </w:tcBorders>
                </w:tcPr>
                <w:p w:rsidR="006F100F" w:rsidRDefault="006F100F" w:rsidP="00FE2D76">
                  <w:pPr>
                    <w:autoSpaceDE w:val="0"/>
                    <w:autoSpaceDN w:val="0"/>
                    <w:adjustRightInd w:val="0"/>
                    <w:jc w:val="center"/>
                    <w:rPr>
                      <w:color w:val="000000"/>
                    </w:rPr>
                  </w:pPr>
                  <w:r>
                    <w:rPr>
                      <w:color w:val="000000"/>
                    </w:rPr>
                    <w:t>1,0</w:t>
                  </w:r>
                </w:p>
              </w:tc>
            </w:tr>
            <w:tr w:rsidR="006F100F" w:rsidRPr="00C47E82" w:rsidTr="008A016D">
              <w:trPr>
                <w:trHeight w:val="194"/>
              </w:trPr>
              <w:tc>
                <w:tcPr>
                  <w:tcW w:w="5907"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jc w:val="both"/>
                    <w:rPr>
                      <w:color w:val="000000"/>
                    </w:rPr>
                  </w:pPr>
                  <w:r w:rsidRPr="00897042">
                    <w:rPr>
                      <w:bCs/>
                      <w:color w:val="000000"/>
                    </w:rPr>
                    <w:t>Уплата налогов, сборов и иных платежей</w:t>
                  </w:r>
                </w:p>
              </w:tc>
              <w:tc>
                <w:tcPr>
                  <w:tcW w:w="495" w:type="dxa"/>
                  <w:tcBorders>
                    <w:top w:val="single" w:sz="4" w:space="0" w:color="auto"/>
                    <w:left w:val="single" w:sz="4" w:space="0" w:color="auto"/>
                    <w:bottom w:val="single" w:sz="4" w:space="0" w:color="auto"/>
                    <w:right w:val="single" w:sz="4" w:space="0" w:color="auto"/>
                  </w:tcBorders>
                </w:tcPr>
                <w:p w:rsidR="006F100F" w:rsidRPr="006F100F" w:rsidRDefault="006F100F">
                  <w:r w:rsidRPr="006F100F">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color w:val="000000"/>
                    </w:rPr>
                  </w:pPr>
                  <w:r w:rsidRPr="00897042">
                    <w:rPr>
                      <w:color w:val="000000"/>
                    </w:rPr>
                    <w:t>78.0.01.00801</w:t>
                  </w:r>
                </w:p>
              </w:tc>
              <w:tc>
                <w:tcPr>
                  <w:tcW w:w="485"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color w:val="000000"/>
                    </w:rPr>
                  </w:pPr>
                  <w:r>
                    <w:rPr>
                      <w:color w:val="000000"/>
                    </w:rPr>
                    <w:t>850</w:t>
                  </w:r>
                </w:p>
              </w:tc>
              <w:tc>
                <w:tcPr>
                  <w:tcW w:w="1117" w:type="dxa"/>
                  <w:tcBorders>
                    <w:top w:val="single" w:sz="4" w:space="0" w:color="auto"/>
                    <w:left w:val="single" w:sz="4" w:space="0" w:color="auto"/>
                    <w:bottom w:val="single" w:sz="4" w:space="0" w:color="auto"/>
                    <w:right w:val="single" w:sz="4" w:space="0" w:color="auto"/>
                  </w:tcBorders>
                </w:tcPr>
                <w:p w:rsidR="006F100F" w:rsidRDefault="006F100F" w:rsidP="00FE2D76">
                  <w:pPr>
                    <w:autoSpaceDE w:val="0"/>
                    <w:autoSpaceDN w:val="0"/>
                    <w:adjustRightInd w:val="0"/>
                    <w:jc w:val="center"/>
                    <w:rPr>
                      <w:color w:val="000000"/>
                    </w:rPr>
                  </w:pPr>
                  <w:r>
                    <w:rPr>
                      <w:color w:val="000000"/>
                    </w:rPr>
                    <w:t>1,0</w:t>
                  </w:r>
                </w:p>
              </w:tc>
            </w:tr>
            <w:tr w:rsidR="006F100F" w:rsidRPr="00C47E82" w:rsidTr="008A016D">
              <w:trPr>
                <w:trHeight w:val="194"/>
              </w:trPr>
              <w:tc>
                <w:tcPr>
                  <w:tcW w:w="5907"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jc w:val="both"/>
                    <w:rPr>
                      <w:color w:val="000000"/>
                    </w:rPr>
                  </w:pPr>
                  <w:r w:rsidRPr="00897042">
                    <w:rPr>
                      <w:color w:val="000000"/>
                    </w:rPr>
                    <w:t xml:space="preserve">Расходы на реализацию мероприятий  муниципальной программы </w:t>
                  </w:r>
                  <w:proofErr w:type="spellStart"/>
                  <w:r w:rsidRPr="00897042">
                    <w:rPr>
                      <w:color w:val="000000"/>
                    </w:rPr>
                    <w:t>Быструхинского</w:t>
                  </w:r>
                  <w:proofErr w:type="spellEnd"/>
                  <w:r w:rsidRPr="00897042">
                    <w:rPr>
                      <w:color w:val="000000"/>
                    </w:rPr>
                    <w:t xml:space="preserve"> сельсовета </w:t>
                  </w:r>
                  <w:proofErr w:type="spellStart"/>
                  <w:r w:rsidRPr="00897042">
                    <w:rPr>
                      <w:color w:val="000000"/>
                    </w:rPr>
                    <w:t>Кочковского</w:t>
                  </w:r>
                  <w:proofErr w:type="spellEnd"/>
                  <w:r w:rsidRPr="00897042">
                    <w:rPr>
                      <w:color w:val="000000"/>
                    </w:rPr>
                    <w:t xml:space="preserve"> района Новосибирской области </w:t>
                  </w:r>
                  <w:r w:rsidRPr="00897042">
                    <w:t xml:space="preserve">"Культура на территории </w:t>
                  </w:r>
                  <w:proofErr w:type="spellStart"/>
                  <w:r w:rsidRPr="00897042">
                    <w:t>Быструхинского</w:t>
                  </w:r>
                  <w:proofErr w:type="spellEnd"/>
                  <w:r w:rsidRPr="00897042">
                    <w:t xml:space="preserve"> сельсовета </w:t>
                  </w:r>
                  <w:proofErr w:type="spellStart"/>
                  <w:r w:rsidRPr="00897042">
                    <w:t>Кочковского</w:t>
                  </w:r>
                  <w:proofErr w:type="spellEnd"/>
                  <w:r w:rsidRPr="00897042">
                    <w:t xml:space="preserve"> района Новосибирской области на </w:t>
                  </w:r>
                  <w:r w:rsidRPr="00897042">
                    <w:rPr>
                      <w:bCs/>
                      <w:color w:val="000000"/>
                    </w:rPr>
                    <w:t xml:space="preserve">2020-2024 </w:t>
                  </w:r>
                  <w:r w:rsidRPr="00897042">
                    <w:t>годы"</w:t>
                  </w:r>
                  <w:r w:rsidRPr="00897042">
                    <w:rPr>
                      <w:color w:val="000000"/>
                    </w:rPr>
                    <w:t xml:space="preserve"> в рамках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495" w:type="dxa"/>
                  <w:tcBorders>
                    <w:top w:val="single" w:sz="4" w:space="0" w:color="auto"/>
                    <w:left w:val="single" w:sz="4" w:space="0" w:color="auto"/>
                    <w:bottom w:val="single" w:sz="4" w:space="0" w:color="auto"/>
                    <w:right w:val="single" w:sz="4" w:space="0" w:color="auto"/>
                  </w:tcBorders>
                </w:tcPr>
                <w:p w:rsidR="006F100F" w:rsidRPr="00C47E82" w:rsidRDefault="006F100F" w:rsidP="00FE2D76">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color w:val="000000"/>
                    </w:rPr>
                  </w:pPr>
                  <w:r w:rsidRPr="00897042">
                    <w:rPr>
                      <w:color w:val="000000"/>
                    </w:rPr>
                    <w:t>78.0.01.70510</w:t>
                  </w:r>
                </w:p>
              </w:tc>
              <w:tc>
                <w:tcPr>
                  <w:tcW w:w="485"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jc w:val="center"/>
                    <w:rPr>
                      <w:color w:val="000000"/>
                    </w:rPr>
                  </w:pPr>
                  <w:r>
                    <w:rPr>
                      <w:color w:val="000000"/>
                    </w:rPr>
                    <w:t>1003,4</w:t>
                  </w:r>
                </w:p>
              </w:tc>
            </w:tr>
            <w:tr w:rsidR="006F100F" w:rsidRPr="00C47E82" w:rsidTr="008A016D">
              <w:trPr>
                <w:trHeight w:val="194"/>
              </w:trPr>
              <w:tc>
                <w:tcPr>
                  <w:tcW w:w="5907"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jc w:val="both"/>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tcBorders>
                    <w:top w:val="single" w:sz="4" w:space="0" w:color="auto"/>
                    <w:left w:val="single" w:sz="4" w:space="0" w:color="auto"/>
                    <w:bottom w:val="single" w:sz="4" w:space="0" w:color="auto"/>
                    <w:right w:val="single" w:sz="4" w:space="0" w:color="auto"/>
                  </w:tcBorders>
                </w:tcPr>
                <w:p w:rsidR="006F100F" w:rsidRPr="00C47E82" w:rsidRDefault="006F100F" w:rsidP="00FE2D76">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color w:val="000000"/>
                    </w:rPr>
                  </w:pPr>
                  <w:r w:rsidRPr="00897042">
                    <w:rPr>
                      <w:color w:val="000000"/>
                    </w:rPr>
                    <w:t>78.0.01.70510</w:t>
                  </w:r>
                </w:p>
              </w:tc>
              <w:tc>
                <w:tcPr>
                  <w:tcW w:w="485"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color w:val="000000"/>
                    </w:rPr>
                  </w:pPr>
                  <w:r w:rsidRPr="00897042">
                    <w:rPr>
                      <w:color w:val="000000"/>
                    </w:rPr>
                    <w:t>100</w:t>
                  </w:r>
                </w:p>
              </w:tc>
              <w:tc>
                <w:tcPr>
                  <w:tcW w:w="1117" w:type="dxa"/>
                  <w:tcBorders>
                    <w:top w:val="single" w:sz="4" w:space="0" w:color="auto"/>
                    <w:left w:val="single" w:sz="4" w:space="0" w:color="auto"/>
                    <w:bottom w:val="single" w:sz="4" w:space="0" w:color="auto"/>
                    <w:right w:val="single" w:sz="4" w:space="0" w:color="auto"/>
                  </w:tcBorders>
                </w:tcPr>
                <w:p w:rsidR="006F100F" w:rsidRDefault="006F100F" w:rsidP="00FE2D76">
                  <w:pPr>
                    <w:jc w:val="center"/>
                  </w:pPr>
                  <w:r w:rsidRPr="0056506C">
                    <w:rPr>
                      <w:color w:val="000000"/>
                    </w:rPr>
                    <w:t>1003,4</w:t>
                  </w:r>
                </w:p>
              </w:tc>
            </w:tr>
            <w:tr w:rsidR="006F100F" w:rsidRPr="00C47E82" w:rsidTr="008A016D">
              <w:trPr>
                <w:trHeight w:val="194"/>
              </w:trPr>
              <w:tc>
                <w:tcPr>
                  <w:tcW w:w="5907"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jc w:val="both"/>
                  </w:pPr>
                  <w:r w:rsidRPr="00897042">
                    <w:t>Расходы на выплаты персоналу казенных учреждений</w:t>
                  </w:r>
                </w:p>
              </w:tc>
              <w:tc>
                <w:tcPr>
                  <w:tcW w:w="495" w:type="dxa"/>
                  <w:tcBorders>
                    <w:top w:val="single" w:sz="4" w:space="0" w:color="auto"/>
                    <w:left w:val="single" w:sz="4" w:space="0" w:color="auto"/>
                    <w:bottom w:val="single" w:sz="4" w:space="0" w:color="auto"/>
                    <w:right w:val="single" w:sz="4" w:space="0" w:color="auto"/>
                  </w:tcBorders>
                </w:tcPr>
                <w:p w:rsidR="006F100F" w:rsidRPr="00C47E82" w:rsidRDefault="006F100F" w:rsidP="00FE2D76">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color w:val="000000"/>
                    </w:rPr>
                  </w:pPr>
                  <w:r w:rsidRPr="00897042">
                    <w:rPr>
                      <w:color w:val="000000"/>
                    </w:rPr>
                    <w:t>78.0.01.70510</w:t>
                  </w:r>
                </w:p>
              </w:tc>
              <w:tc>
                <w:tcPr>
                  <w:tcW w:w="485"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color w:val="000000"/>
                    </w:rPr>
                  </w:pPr>
                  <w:r w:rsidRPr="00897042">
                    <w:rPr>
                      <w:color w:val="000000"/>
                    </w:rPr>
                    <w:t>110</w:t>
                  </w:r>
                </w:p>
              </w:tc>
              <w:tc>
                <w:tcPr>
                  <w:tcW w:w="1117" w:type="dxa"/>
                  <w:tcBorders>
                    <w:top w:val="single" w:sz="4" w:space="0" w:color="auto"/>
                    <w:left w:val="single" w:sz="4" w:space="0" w:color="auto"/>
                    <w:bottom w:val="single" w:sz="4" w:space="0" w:color="auto"/>
                    <w:right w:val="single" w:sz="4" w:space="0" w:color="auto"/>
                  </w:tcBorders>
                </w:tcPr>
                <w:p w:rsidR="006F100F" w:rsidRDefault="006F100F" w:rsidP="00FE2D76">
                  <w:pPr>
                    <w:jc w:val="center"/>
                  </w:pPr>
                  <w:r w:rsidRPr="0056506C">
                    <w:rPr>
                      <w:color w:val="000000"/>
                    </w:rPr>
                    <w:t>1003,4</w:t>
                  </w:r>
                </w:p>
              </w:tc>
            </w:tr>
            <w:tr w:rsidR="006F100F" w:rsidRPr="00C47E82" w:rsidTr="008A016D">
              <w:trPr>
                <w:trHeight w:val="194"/>
              </w:trPr>
              <w:tc>
                <w:tcPr>
                  <w:tcW w:w="5907"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jc w:val="both"/>
                    <w:rPr>
                      <w:b/>
                    </w:rPr>
                  </w:pPr>
                  <w:r w:rsidRPr="00897042">
                    <w:rPr>
                      <w:b/>
                    </w:rPr>
                    <w:t>ФИЗИЧЕСКАЯ КУЛЬТУРА И СПОРТ</w:t>
                  </w:r>
                </w:p>
              </w:tc>
              <w:tc>
                <w:tcPr>
                  <w:tcW w:w="495" w:type="dxa"/>
                  <w:tcBorders>
                    <w:top w:val="single" w:sz="4" w:space="0" w:color="auto"/>
                    <w:left w:val="single" w:sz="4" w:space="0" w:color="auto"/>
                    <w:bottom w:val="single" w:sz="4" w:space="0" w:color="auto"/>
                    <w:right w:val="single" w:sz="4" w:space="0" w:color="auto"/>
                  </w:tcBorders>
                </w:tcPr>
                <w:p w:rsidR="006F100F" w:rsidRPr="006F100F" w:rsidRDefault="006F100F" w:rsidP="00FE2D76">
                  <w:pPr>
                    <w:rPr>
                      <w:b/>
                    </w:rPr>
                  </w:pPr>
                  <w:r w:rsidRPr="006F100F">
                    <w:rPr>
                      <w:b/>
                      <w:color w:val="000000"/>
                    </w:rPr>
                    <w:t>130</w:t>
                  </w:r>
                </w:p>
              </w:tc>
              <w:tc>
                <w:tcPr>
                  <w:tcW w:w="545"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b/>
                      <w:color w:val="000000"/>
                    </w:rPr>
                  </w:pPr>
                  <w:r w:rsidRPr="00897042">
                    <w:rPr>
                      <w:b/>
                      <w:color w:val="000000"/>
                    </w:rPr>
                    <w:t>1100</w:t>
                  </w:r>
                </w:p>
              </w:tc>
              <w:tc>
                <w:tcPr>
                  <w:tcW w:w="1440"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b/>
                      <w:color w:val="000000"/>
                    </w:rPr>
                  </w:pPr>
                </w:p>
              </w:tc>
              <w:tc>
                <w:tcPr>
                  <w:tcW w:w="485"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b/>
                      <w:color w:val="000000"/>
                    </w:rPr>
                  </w:pPr>
                </w:p>
              </w:tc>
              <w:tc>
                <w:tcPr>
                  <w:tcW w:w="1117"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jc w:val="center"/>
                    <w:rPr>
                      <w:b/>
                      <w:color w:val="000000"/>
                    </w:rPr>
                  </w:pPr>
                  <w:r>
                    <w:rPr>
                      <w:b/>
                      <w:color w:val="000000"/>
                    </w:rPr>
                    <w:t>49,29</w:t>
                  </w:r>
                </w:p>
              </w:tc>
            </w:tr>
            <w:tr w:rsidR="006F100F" w:rsidRPr="00C47E82" w:rsidTr="008A016D">
              <w:trPr>
                <w:trHeight w:val="194"/>
              </w:trPr>
              <w:tc>
                <w:tcPr>
                  <w:tcW w:w="5907"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jc w:val="both"/>
                  </w:pPr>
                  <w:r w:rsidRPr="00897042">
                    <w:t>Массовый спорт</w:t>
                  </w:r>
                </w:p>
              </w:tc>
              <w:tc>
                <w:tcPr>
                  <w:tcW w:w="495" w:type="dxa"/>
                  <w:tcBorders>
                    <w:top w:val="single" w:sz="4" w:space="0" w:color="auto"/>
                    <w:left w:val="single" w:sz="4" w:space="0" w:color="auto"/>
                    <w:bottom w:val="single" w:sz="4" w:space="0" w:color="auto"/>
                    <w:right w:val="single" w:sz="4" w:space="0" w:color="auto"/>
                  </w:tcBorders>
                </w:tcPr>
                <w:p w:rsidR="006F100F" w:rsidRPr="00C47E82" w:rsidRDefault="006F100F" w:rsidP="00FE2D76">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color w:val="000000"/>
                    </w:rPr>
                  </w:pPr>
                  <w:r w:rsidRPr="00897042">
                    <w:rPr>
                      <w:color w:val="000000"/>
                    </w:rPr>
                    <w:t>1102</w:t>
                  </w:r>
                </w:p>
              </w:tc>
              <w:tc>
                <w:tcPr>
                  <w:tcW w:w="1440"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color w:val="000000"/>
                    </w:rPr>
                  </w:pPr>
                </w:p>
              </w:tc>
              <w:tc>
                <w:tcPr>
                  <w:tcW w:w="485"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jc w:val="center"/>
                    <w:rPr>
                      <w:color w:val="000000"/>
                    </w:rPr>
                  </w:pPr>
                  <w:r>
                    <w:rPr>
                      <w:color w:val="000000"/>
                    </w:rPr>
                    <w:t>49,29</w:t>
                  </w:r>
                </w:p>
              </w:tc>
            </w:tr>
            <w:tr w:rsidR="006F100F" w:rsidRPr="00C47E82" w:rsidTr="008A016D">
              <w:trPr>
                <w:trHeight w:val="194"/>
              </w:trPr>
              <w:tc>
                <w:tcPr>
                  <w:tcW w:w="5907"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jc w:val="both"/>
                  </w:pPr>
                  <w:r w:rsidRPr="00897042">
                    <w:rPr>
                      <w:color w:val="000000"/>
                    </w:rPr>
                    <w:t>Непрограммные расходы местного бюджета</w:t>
                  </w:r>
                </w:p>
              </w:tc>
              <w:tc>
                <w:tcPr>
                  <w:tcW w:w="495" w:type="dxa"/>
                  <w:tcBorders>
                    <w:top w:val="single" w:sz="4" w:space="0" w:color="auto"/>
                    <w:left w:val="single" w:sz="4" w:space="0" w:color="auto"/>
                    <w:bottom w:val="single" w:sz="4" w:space="0" w:color="auto"/>
                    <w:right w:val="single" w:sz="4" w:space="0" w:color="auto"/>
                  </w:tcBorders>
                </w:tcPr>
                <w:p w:rsidR="006F100F" w:rsidRPr="00C47E82" w:rsidRDefault="006F100F" w:rsidP="00FE2D76">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color w:val="000000"/>
                    </w:rPr>
                  </w:pPr>
                  <w:r w:rsidRPr="00897042">
                    <w:rPr>
                      <w:color w:val="000000"/>
                    </w:rPr>
                    <w:t>1102</w:t>
                  </w:r>
                </w:p>
              </w:tc>
              <w:tc>
                <w:tcPr>
                  <w:tcW w:w="1440"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color w:val="000000"/>
                    </w:rPr>
                  </w:pPr>
                  <w:r w:rsidRPr="00897042">
                    <w:rPr>
                      <w:color w:val="000000"/>
                    </w:rPr>
                    <w:t>70.0.00.00000</w:t>
                  </w:r>
                </w:p>
              </w:tc>
              <w:tc>
                <w:tcPr>
                  <w:tcW w:w="485"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jc w:val="center"/>
                  </w:pPr>
                  <w:r>
                    <w:t>49,29</w:t>
                  </w:r>
                </w:p>
              </w:tc>
            </w:tr>
            <w:tr w:rsidR="006F100F" w:rsidRPr="00C47E82" w:rsidTr="008A016D">
              <w:trPr>
                <w:trHeight w:val="194"/>
              </w:trPr>
              <w:tc>
                <w:tcPr>
                  <w:tcW w:w="5907"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jc w:val="both"/>
                  </w:pPr>
                  <w:r w:rsidRPr="00897042">
                    <w:t>Мероприятия в области физической культуры и спорта</w:t>
                  </w:r>
                </w:p>
              </w:tc>
              <w:tc>
                <w:tcPr>
                  <w:tcW w:w="495" w:type="dxa"/>
                  <w:tcBorders>
                    <w:top w:val="single" w:sz="4" w:space="0" w:color="auto"/>
                    <w:left w:val="single" w:sz="4" w:space="0" w:color="auto"/>
                    <w:bottom w:val="single" w:sz="4" w:space="0" w:color="auto"/>
                    <w:right w:val="single" w:sz="4" w:space="0" w:color="auto"/>
                  </w:tcBorders>
                </w:tcPr>
                <w:p w:rsidR="006F100F" w:rsidRPr="00C47E82" w:rsidRDefault="006F100F" w:rsidP="00FE2D76">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color w:val="000000"/>
                    </w:rPr>
                  </w:pPr>
                  <w:r w:rsidRPr="00897042">
                    <w:rPr>
                      <w:color w:val="000000"/>
                    </w:rPr>
                    <w:t>1102</w:t>
                  </w:r>
                </w:p>
              </w:tc>
              <w:tc>
                <w:tcPr>
                  <w:tcW w:w="1440"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color w:val="000000"/>
                    </w:rPr>
                  </w:pPr>
                  <w:r w:rsidRPr="00897042">
                    <w:rPr>
                      <w:color w:val="000000"/>
                    </w:rPr>
                    <w:t>70.0.00.11020</w:t>
                  </w:r>
                </w:p>
              </w:tc>
              <w:tc>
                <w:tcPr>
                  <w:tcW w:w="485"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color w:val="000000"/>
                    </w:rPr>
                  </w:pPr>
                </w:p>
              </w:tc>
              <w:tc>
                <w:tcPr>
                  <w:tcW w:w="1117"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jc w:val="center"/>
                  </w:pPr>
                  <w:r>
                    <w:t>49,29</w:t>
                  </w:r>
                </w:p>
              </w:tc>
            </w:tr>
            <w:tr w:rsidR="006F100F" w:rsidRPr="00C47E82" w:rsidTr="008A016D">
              <w:trPr>
                <w:trHeight w:val="194"/>
              </w:trPr>
              <w:tc>
                <w:tcPr>
                  <w:tcW w:w="5907"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6F100F" w:rsidRPr="00C47E82" w:rsidRDefault="006F100F" w:rsidP="00FE2D76">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color w:val="000000"/>
                    </w:rPr>
                  </w:pPr>
                  <w:r w:rsidRPr="00897042">
                    <w:rPr>
                      <w:color w:val="000000"/>
                    </w:rPr>
                    <w:t>1102</w:t>
                  </w:r>
                </w:p>
              </w:tc>
              <w:tc>
                <w:tcPr>
                  <w:tcW w:w="1440"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color w:val="000000"/>
                    </w:rPr>
                  </w:pPr>
                  <w:r w:rsidRPr="00897042">
                    <w:rPr>
                      <w:color w:val="000000"/>
                    </w:rPr>
                    <w:t>70.0.00.11020</w:t>
                  </w:r>
                </w:p>
              </w:tc>
              <w:tc>
                <w:tcPr>
                  <w:tcW w:w="485"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color w:val="000000"/>
                    </w:rPr>
                  </w:pPr>
                  <w:r w:rsidRPr="00897042">
                    <w:rPr>
                      <w:color w:val="000000"/>
                    </w:rPr>
                    <w:t>200</w:t>
                  </w:r>
                </w:p>
              </w:tc>
              <w:tc>
                <w:tcPr>
                  <w:tcW w:w="1117"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jc w:val="center"/>
                  </w:pPr>
                  <w:r>
                    <w:t>44,29</w:t>
                  </w:r>
                </w:p>
              </w:tc>
            </w:tr>
            <w:tr w:rsidR="006F100F" w:rsidRPr="00C47E82" w:rsidTr="008A016D">
              <w:trPr>
                <w:trHeight w:val="194"/>
              </w:trPr>
              <w:tc>
                <w:tcPr>
                  <w:tcW w:w="5907"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6F100F" w:rsidRPr="00C47E82" w:rsidRDefault="006F100F" w:rsidP="00FE2D76">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color w:val="000000"/>
                    </w:rPr>
                  </w:pPr>
                  <w:r w:rsidRPr="00897042">
                    <w:rPr>
                      <w:color w:val="000000"/>
                    </w:rPr>
                    <w:t>1102</w:t>
                  </w:r>
                </w:p>
              </w:tc>
              <w:tc>
                <w:tcPr>
                  <w:tcW w:w="1440"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color w:val="000000"/>
                    </w:rPr>
                  </w:pPr>
                  <w:r w:rsidRPr="00897042">
                    <w:rPr>
                      <w:color w:val="000000"/>
                    </w:rPr>
                    <w:t>70.0.00.11020</w:t>
                  </w:r>
                </w:p>
              </w:tc>
              <w:tc>
                <w:tcPr>
                  <w:tcW w:w="485"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color w:val="000000"/>
                    </w:rPr>
                  </w:pPr>
                  <w:r w:rsidRPr="00897042">
                    <w:rPr>
                      <w:color w:val="000000"/>
                    </w:rPr>
                    <w:t>240</w:t>
                  </w:r>
                </w:p>
              </w:tc>
              <w:tc>
                <w:tcPr>
                  <w:tcW w:w="1117"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jc w:val="center"/>
                  </w:pPr>
                  <w:r>
                    <w:t>44,29</w:t>
                  </w:r>
                </w:p>
              </w:tc>
            </w:tr>
            <w:tr w:rsidR="006F100F" w:rsidRPr="00C47E82" w:rsidTr="008A016D">
              <w:trPr>
                <w:trHeight w:val="194"/>
              </w:trPr>
              <w:tc>
                <w:tcPr>
                  <w:tcW w:w="5907"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jc w:val="both"/>
                    <w:rPr>
                      <w:color w:val="000000"/>
                    </w:rPr>
                  </w:pPr>
                  <w:r w:rsidRPr="00B63ACA">
                    <w:rPr>
                      <w:color w:val="000000"/>
                    </w:rPr>
                    <w:t>Социальное обеспечение и иные выплаты населению</w:t>
                  </w:r>
                </w:p>
              </w:tc>
              <w:tc>
                <w:tcPr>
                  <w:tcW w:w="495" w:type="dxa"/>
                  <w:tcBorders>
                    <w:top w:val="single" w:sz="4" w:space="0" w:color="auto"/>
                    <w:left w:val="single" w:sz="4" w:space="0" w:color="auto"/>
                    <w:bottom w:val="single" w:sz="4" w:space="0" w:color="auto"/>
                    <w:right w:val="single" w:sz="4" w:space="0" w:color="auto"/>
                  </w:tcBorders>
                </w:tcPr>
                <w:p w:rsidR="006F100F" w:rsidRPr="00C47E82" w:rsidRDefault="006F100F" w:rsidP="00FE2D76">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color w:val="000000"/>
                    </w:rPr>
                  </w:pPr>
                  <w:r w:rsidRPr="00897042">
                    <w:rPr>
                      <w:color w:val="000000"/>
                    </w:rPr>
                    <w:t>1102</w:t>
                  </w:r>
                </w:p>
              </w:tc>
              <w:tc>
                <w:tcPr>
                  <w:tcW w:w="1440"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color w:val="000000"/>
                    </w:rPr>
                  </w:pPr>
                  <w:r w:rsidRPr="00897042">
                    <w:rPr>
                      <w:color w:val="000000"/>
                    </w:rPr>
                    <w:t>70.0.00.11020</w:t>
                  </w:r>
                </w:p>
              </w:tc>
              <w:tc>
                <w:tcPr>
                  <w:tcW w:w="485"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color w:val="000000"/>
                    </w:rPr>
                  </w:pPr>
                  <w:r>
                    <w:rPr>
                      <w:color w:val="000000"/>
                    </w:rPr>
                    <w:t>300</w:t>
                  </w:r>
                </w:p>
              </w:tc>
              <w:tc>
                <w:tcPr>
                  <w:tcW w:w="1117" w:type="dxa"/>
                  <w:tcBorders>
                    <w:top w:val="single" w:sz="4" w:space="0" w:color="auto"/>
                    <w:left w:val="single" w:sz="4" w:space="0" w:color="auto"/>
                    <w:bottom w:val="single" w:sz="4" w:space="0" w:color="auto"/>
                    <w:right w:val="single" w:sz="4" w:space="0" w:color="auto"/>
                  </w:tcBorders>
                </w:tcPr>
                <w:p w:rsidR="006F100F" w:rsidRDefault="006F100F" w:rsidP="00FE2D76">
                  <w:pPr>
                    <w:jc w:val="center"/>
                  </w:pPr>
                  <w:r>
                    <w:t>5,0</w:t>
                  </w:r>
                </w:p>
              </w:tc>
            </w:tr>
            <w:tr w:rsidR="006F100F" w:rsidRPr="00C47E82" w:rsidTr="008A016D">
              <w:trPr>
                <w:trHeight w:val="194"/>
              </w:trPr>
              <w:tc>
                <w:tcPr>
                  <w:tcW w:w="5907"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jc w:val="both"/>
                    <w:rPr>
                      <w:color w:val="000000"/>
                    </w:rPr>
                  </w:pPr>
                  <w:r w:rsidRPr="00B63ACA">
                    <w:rPr>
                      <w:color w:val="000000"/>
                    </w:rPr>
                    <w:t>Иные выплаты населению</w:t>
                  </w:r>
                </w:p>
              </w:tc>
              <w:tc>
                <w:tcPr>
                  <w:tcW w:w="495" w:type="dxa"/>
                  <w:tcBorders>
                    <w:top w:val="single" w:sz="4" w:space="0" w:color="auto"/>
                    <w:left w:val="single" w:sz="4" w:space="0" w:color="auto"/>
                    <w:bottom w:val="single" w:sz="4" w:space="0" w:color="auto"/>
                    <w:right w:val="single" w:sz="4" w:space="0" w:color="auto"/>
                  </w:tcBorders>
                </w:tcPr>
                <w:p w:rsidR="006F100F" w:rsidRPr="00C47E82" w:rsidRDefault="006F100F" w:rsidP="00FE2D76">
                  <w:r w:rsidRPr="00C47E8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color w:val="000000"/>
                    </w:rPr>
                  </w:pPr>
                  <w:r w:rsidRPr="00897042">
                    <w:rPr>
                      <w:color w:val="000000"/>
                    </w:rPr>
                    <w:t>1102</w:t>
                  </w:r>
                </w:p>
              </w:tc>
              <w:tc>
                <w:tcPr>
                  <w:tcW w:w="1440"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color w:val="000000"/>
                    </w:rPr>
                  </w:pPr>
                  <w:r w:rsidRPr="00897042">
                    <w:rPr>
                      <w:color w:val="000000"/>
                    </w:rPr>
                    <w:t>70.0.00.11020</w:t>
                  </w:r>
                </w:p>
              </w:tc>
              <w:tc>
                <w:tcPr>
                  <w:tcW w:w="485"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color w:val="000000"/>
                    </w:rPr>
                  </w:pPr>
                  <w:r>
                    <w:rPr>
                      <w:color w:val="000000"/>
                    </w:rPr>
                    <w:t>360</w:t>
                  </w:r>
                </w:p>
              </w:tc>
              <w:tc>
                <w:tcPr>
                  <w:tcW w:w="1117" w:type="dxa"/>
                  <w:tcBorders>
                    <w:top w:val="single" w:sz="4" w:space="0" w:color="auto"/>
                    <w:left w:val="single" w:sz="4" w:space="0" w:color="auto"/>
                    <w:bottom w:val="single" w:sz="4" w:space="0" w:color="auto"/>
                    <w:right w:val="single" w:sz="4" w:space="0" w:color="auto"/>
                  </w:tcBorders>
                </w:tcPr>
                <w:p w:rsidR="006F100F" w:rsidRDefault="006F100F" w:rsidP="00FE2D76">
                  <w:pPr>
                    <w:jc w:val="center"/>
                  </w:pPr>
                  <w:r>
                    <w:t>5,0</w:t>
                  </w:r>
                </w:p>
              </w:tc>
            </w:tr>
            <w:tr w:rsidR="006F100F" w:rsidRPr="00C47E82" w:rsidTr="008A016D">
              <w:trPr>
                <w:trHeight w:val="194"/>
              </w:trPr>
              <w:tc>
                <w:tcPr>
                  <w:tcW w:w="5907"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jc w:val="both"/>
                    <w:rPr>
                      <w:b/>
                      <w:bCs/>
                      <w:color w:val="000000"/>
                    </w:rPr>
                  </w:pPr>
                  <w:r w:rsidRPr="00897042">
                    <w:rPr>
                      <w:b/>
                      <w:bCs/>
                      <w:color w:val="000000"/>
                    </w:rPr>
                    <w:t>ИТОГО</w:t>
                  </w:r>
                </w:p>
              </w:tc>
              <w:tc>
                <w:tcPr>
                  <w:tcW w:w="495" w:type="dxa"/>
                  <w:tcBorders>
                    <w:top w:val="single" w:sz="4" w:space="0" w:color="auto"/>
                    <w:left w:val="single" w:sz="4" w:space="0" w:color="auto"/>
                    <w:bottom w:val="single" w:sz="4" w:space="0" w:color="auto"/>
                    <w:right w:val="single" w:sz="4" w:space="0" w:color="auto"/>
                  </w:tcBorders>
                </w:tcPr>
                <w:p w:rsidR="006F100F" w:rsidRPr="00FE2D76" w:rsidRDefault="006F100F" w:rsidP="00FE2D76">
                  <w:pPr>
                    <w:rPr>
                      <w:b/>
                    </w:rPr>
                  </w:pPr>
                  <w:r w:rsidRPr="00FE2D76">
                    <w:rPr>
                      <w:b/>
                      <w:color w:val="000000"/>
                    </w:rPr>
                    <w:t>130</w:t>
                  </w:r>
                </w:p>
              </w:tc>
              <w:tc>
                <w:tcPr>
                  <w:tcW w:w="545"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b/>
                      <w:color w:val="000000"/>
                    </w:rPr>
                  </w:pPr>
                </w:p>
              </w:tc>
              <w:tc>
                <w:tcPr>
                  <w:tcW w:w="1440"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b/>
                      <w:color w:val="000000"/>
                    </w:rPr>
                  </w:pPr>
                </w:p>
              </w:tc>
              <w:tc>
                <w:tcPr>
                  <w:tcW w:w="485"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rPr>
                      <w:b/>
                      <w:color w:val="000000"/>
                    </w:rPr>
                  </w:pPr>
                </w:p>
              </w:tc>
              <w:tc>
                <w:tcPr>
                  <w:tcW w:w="1117" w:type="dxa"/>
                  <w:tcBorders>
                    <w:top w:val="single" w:sz="4" w:space="0" w:color="auto"/>
                    <w:left w:val="single" w:sz="4" w:space="0" w:color="auto"/>
                    <w:bottom w:val="single" w:sz="4" w:space="0" w:color="auto"/>
                    <w:right w:val="single" w:sz="4" w:space="0" w:color="auto"/>
                  </w:tcBorders>
                </w:tcPr>
                <w:p w:rsidR="006F100F" w:rsidRPr="00897042" w:rsidRDefault="006F100F" w:rsidP="00FE2D76">
                  <w:pPr>
                    <w:autoSpaceDE w:val="0"/>
                    <w:autoSpaceDN w:val="0"/>
                    <w:adjustRightInd w:val="0"/>
                    <w:jc w:val="center"/>
                    <w:rPr>
                      <w:b/>
                      <w:color w:val="000000"/>
                    </w:rPr>
                  </w:pPr>
                  <w:r>
                    <w:rPr>
                      <w:b/>
                      <w:color w:val="000000"/>
                    </w:rPr>
                    <w:t>13 683,59</w:t>
                  </w:r>
                </w:p>
              </w:tc>
            </w:tr>
          </w:tbl>
          <w:p w:rsidR="00076380" w:rsidRPr="005B3995" w:rsidRDefault="00076380" w:rsidP="00927B1A">
            <w:pPr>
              <w:jc w:val="center"/>
              <w:rPr>
                <w:b/>
                <w:bCs/>
              </w:rPr>
            </w:pPr>
          </w:p>
          <w:p w:rsidR="00A25499" w:rsidRPr="00F67B4D" w:rsidRDefault="00A25499" w:rsidP="00927B1A">
            <w:pPr>
              <w:jc w:val="center"/>
              <w:rPr>
                <w:b/>
                <w:bCs/>
              </w:rPr>
            </w:pPr>
          </w:p>
        </w:tc>
      </w:tr>
      <w:tr w:rsidR="00B10584" w:rsidRPr="001523CB" w:rsidTr="00701BE1">
        <w:trPr>
          <w:trHeight w:val="80"/>
        </w:trPr>
        <w:tc>
          <w:tcPr>
            <w:tcW w:w="10328" w:type="dxa"/>
            <w:tcBorders>
              <w:top w:val="nil"/>
              <w:left w:val="nil"/>
              <w:bottom w:val="nil"/>
              <w:right w:val="nil"/>
            </w:tcBorders>
            <w:shd w:val="clear" w:color="auto" w:fill="auto"/>
            <w:noWrap/>
            <w:vAlign w:val="bottom"/>
            <w:hideMark/>
          </w:tcPr>
          <w:p w:rsidR="00B10584" w:rsidRPr="001523CB" w:rsidRDefault="00B10584" w:rsidP="00BB2CD4">
            <w:pPr>
              <w:jc w:val="right"/>
            </w:pPr>
          </w:p>
        </w:tc>
      </w:tr>
      <w:tr w:rsidR="00B10584" w:rsidRPr="00E01069" w:rsidTr="00701BE1">
        <w:trPr>
          <w:trHeight w:val="347"/>
        </w:trPr>
        <w:tc>
          <w:tcPr>
            <w:tcW w:w="10328" w:type="dxa"/>
            <w:tcBorders>
              <w:top w:val="nil"/>
              <w:left w:val="nil"/>
              <w:bottom w:val="nil"/>
              <w:right w:val="nil"/>
            </w:tcBorders>
            <w:shd w:val="clear" w:color="auto" w:fill="auto"/>
            <w:vAlign w:val="bottom"/>
          </w:tcPr>
          <w:p w:rsidR="00376EEF" w:rsidRPr="00E01069" w:rsidRDefault="00376EEF" w:rsidP="00E01069">
            <w:pPr>
              <w:jc w:val="center"/>
              <w:rPr>
                <w:bCs/>
              </w:rPr>
            </w:pPr>
          </w:p>
        </w:tc>
      </w:tr>
      <w:tr w:rsidR="00A25499" w:rsidRPr="00E01069" w:rsidTr="00701BE1">
        <w:trPr>
          <w:trHeight w:val="347"/>
        </w:trPr>
        <w:tc>
          <w:tcPr>
            <w:tcW w:w="10328" w:type="dxa"/>
            <w:tcBorders>
              <w:top w:val="nil"/>
              <w:left w:val="nil"/>
              <w:bottom w:val="nil"/>
              <w:right w:val="nil"/>
            </w:tcBorders>
            <w:shd w:val="clear" w:color="auto" w:fill="auto"/>
            <w:vAlign w:val="bottom"/>
          </w:tcPr>
          <w:p w:rsidR="00A25499" w:rsidRPr="00E01069" w:rsidRDefault="00A25499" w:rsidP="00A25499">
            <w:pPr>
              <w:tabs>
                <w:tab w:val="left" w:pos="2096"/>
              </w:tabs>
              <w:ind w:left="-1440" w:firstLine="1440"/>
            </w:pPr>
          </w:p>
        </w:tc>
      </w:tr>
    </w:tbl>
    <w:p w:rsidR="00CC62A0" w:rsidRPr="0068544C" w:rsidRDefault="00CC62A0" w:rsidP="00CC62A0">
      <w:pPr>
        <w:jc w:val="right"/>
      </w:pPr>
      <w:r w:rsidRPr="0068544C">
        <w:t xml:space="preserve">Приложение </w:t>
      </w:r>
      <w:r w:rsidR="0029346C">
        <w:t>5</w:t>
      </w:r>
    </w:p>
    <w:p w:rsidR="006F100F" w:rsidRDefault="006F100F" w:rsidP="006F100F">
      <w:pPr>
        <w:jc w:val="right"/>
      </w:pPr>
      <w:r>
        <w:t xml:space="preserve">к решению двадцать первой сессии Совета депутатов </w:t>
      </w:r>
    </w:p>
    <w:p w:rsidR="006F100F" w:rsidRDefault="006F100F" w:rsidP="006F100F">
      <w:pPr>
        <w:jc w:val="right"/>
      </w:pPr>
      <w:proofErr w:type="spellStart"/>
      <w:r>
        <w:t>Быструхинского</w:t>
      </w:r>
      <w:proofErr w:type="spellEnd"/>
      <w:r>
        <w:t xml:space="preserve"> сельсовета </w:t>
      </w:r>
      <w:proofErr w:type="spellStart"/>
      <w:r>
        <w:t>Кочковского</w:t>
      </w:r>
      <w:proofErr w:type="spellEnd"/>
      <w:r>
        <w:t xml:space="preserve"> района</w:t>
      </w:r>
    </w:p>
    <w:p w:rsidR="006F100F" w:rsidRPr="0075175C" w:rsidRDefault="006F100F" w:rsidP="006F100F">
      <w:pPr>
        <w:tabs>
          <w:tab w:val="left" w:pos="2096"/>
        </w:tabs>
        <w:ind w:left="-1440" w:firstLine="1440"/>
        <w:jc w:val="right"/>
        <w:rPr>
          <w:highlight w:val="yellow"/>
        </w:rPr>
      </w:pPr>
      <w:r>
        <w:t>Новосибирской области от  29.06.2022 №</w:t>
      </w:r>
      <w:r w:rsidR="00F36BED">
        <w:t>3</w:t>
      </w:r>
      <w:r>
        <w:t>1</w:t>
      </w:r>
    </w:p>
    <w:p w:rsidR="006F100F" w:rsidRDefault="006F100F" w:rsidP="00CC62A0">
      <w:pPr>
        <w:tabs>
          <w:tab w:val="left" w:pos="2096"/>
        </w:tabs>
        <w:ind w:left="-1440" w:firstLine="1440"/>
        <w:jc w:val="right"/>
        <w:rPr>
          <w:highlight w:val="yellow"/>
        </w:rPr>
      </w:pPr>
    </w:p>
    <w:p w:rsidR="00535E6E" w:rsidRPr="00776115" w:rsidRDefault="00A9201E" w:rsidP="00CC62A0">
      <w:pPr>
        <w:tabs>
          <w:tab w:val="left" w:pos="2096"/>
        </w:tabs>
        <w:ind w:left="-1440" w:firstLine="1440"/>
        <w:jc w:val="right"/>
        <w:rPr>
          <w:sz w:val="28"/>
          <w:szCs w:val="28"/>
          <w:highlight w:val="yellow"/>
        </w:rPr>
      </w:pPr>
      <w:r w:rsidRPr="00776115">
        <w:rPr>
          <w:highlight w:val="yellow"/>
        </w:rPr>
        <w:t xml:space="preserve"> </w:t>
      </w:r>
    </w:p>
    <w:tbl>
      <w:tblPr>
        <w:tblW w:w="9938" w:type="dxa"/>
        <w:tblInd w:w="93" w:type="dxa"/>
        <w:tblLook w:val="04A0" w:firstRow="1" w:lastRow="0" w:firstColumn="1" w:lastColumn="0" w:noHBand="0" w:noVBand="1"/>
      </w:tblPr>
      <w:tblGrid>
        <w:gridCol w:w="5681"/>
        <w:gridCol w:w="337"/>
        <w:gridCol w:w="1399"/>
        <w:gridCol w:w="697"/>
        <w:gridCol w:w="1824"/>
      </w:tblGrid>
      <w:tr w:rsidR="00535E6E" w:rsidRPr="0068544C" w:rsidTr="00B26D32">
        <w:trPr>
          <w:trHeight w:val="792"/>
        </w:trPr>
        <w:tc>
          <w:tcPr>
            <w:tcW w:w="9938" w:type="dxa"/>
            <w:gridSpan w:val="5"/>
            <w:tcBorders>
              <w:top w:val="nil"/>
              <w:left w:val="nil"/>
              <w:bottom w:val="nil"/>
              <w:right w:val="nil"/>
            </w:tcBorders>
            <w:shd w:val="clear" w:color="auto" w:fill="auto"/>
            <w:hideMark/>
          </w:tcPr>
          <w:p w:rsidR="00535E6E" w:rsidRPr="0068544C" w:rsidRDefault="00535E6E" w:rsidP="00B26D32">
            <w:pPr>
              <w:jc w:val="center"/>
              <w:rPr>
                <w:rFonts w:ascii="Cambria" w:hAnsi="Cambria"/>
                <w:b/>
                <w:bCs/>
                <w:sz w:val="28"/>
                <w:szCs w:val="28"/>
              </w:rPr>
            </w:pPr>
            <w:r w:rsidRPr="0068544C">
              <w:rPr>
                <w:rFonts w:ascii="Cambria" w:hAnsi="Cambria"/>
                <w:b/>
                <w:bCs/>
                <w:sz w:val="28"/>
                <w:szCs w:val="28"/>
              </w:rPr>
              <w:t xml:space="preserve">Перечень муниципальных программ </w:t>
            </w:r>
            <w:proofErr w:type="spellStart"/>
            <w:r w:rsidRPr="0068544C">
              <w:rPr>
                <w:rFonts w:ascii="Cambria" w:hAnsi="Cambria"/>
                <w:b/>
                <w:bCs/>
                <w:sz w:val="28"/>
                <w:szCs w:val="28"/>
              </w:rPr>
              <w:t>Быструхинского</w:t>
            </w:r>
            <w:proofErr w:type="spellEnd"/>
            <w:r w:rsidRPr="0068544C">
              <w:rPr>
                <w:rFonts w:ascii="Cambria" w:hAnsi="Cambria"/>
                <w:b/>
                <w:bCs/>
                <w:sz w:val="28"/>
                <w:szCs w:val="28"/>
              </w:rPr>
              <w:t xml:space="preserve"> сельсовета </w:t>
            </w:r>
            <w:proofErr w:type="spellStart"/>
            <w:r w:rsidRPr="0068544C">
              <w:rPr>
                <w:rFonts w:ascii="Cambria" w:hAnsi="Cambria"/>
                <w:b/>
                <w:bCs/>
                <w:sz w:val="28"/>
                <w:szCs w:val="28"/>
              </w:rPr>
              <w:t>Кочковского</w:t>
            </w:r>
            <w:proofErr w:type="spellEnd"/>
            <w:r w:rsidRPr="0068544C">
              <w:rPr>
                <w:rFonts w:ascii="Cambria" w:hAnsi="Cambria"/>
                <w:b/>
                <w:bCs/>
                <w:sz w:val="28"/>
                <w:szCs w:val="28"/>
              </w:rPr>
              <w:t xml:space="preserve"> района  Новосибирской области, предусмотренных к финансированию из бюджета в 20</w:t>
            </w:r>
            <w:r w:rsidR="006E28E9" w:rsidRPr="0068544C">
              <w:rPr>
                <w:rFonts w:ascii="Cambria" w:hAnsi="Cambria"/>
                <w:b/>
                <w:bCs/>
                <w:sz w:val="28"/>
                <w:szCs w:val="28"/>
              </w:rPr>
              <w:t>2</w:t>
            </w:r>
            <w:r w:rsidR="00C47E82">
              <w:rPr>
                <w:rFonts w:ascii="Cambria" w:hAnsi="Cambria"/>
                <w:b/>
                <w:bCs/>
                <w:sz w:val="28"/>
                <w:szCs w:val="28"/>
              </w:rPr>
              <w:t>2</w:t>
            </w:r>
            <w:r w:rsidRPr="0068544C">
              <w:rPr>
                <w:rFonts w:ascii="Cambria" w:hAnsi="Cambria"/>
                <w:b/>
                <w:bCs/>
                <w:sz w:val="28"/>
                <w:szCs w:val="28"/>
              </w:rPr>
              <w:t xml:space="preserve"> году и плановом периоде </w:t>
            </w:r>
          </w:p>
          <w:p w:rsidR="00535E6E" w:rsidRPr="0068544C" w:rsidRDefault="00535E6E" w:rsidP="00C47E82">
            <w:pPr>
              <w:jc w:val="center"/>
              <w:rPr>
                <w:rFonts w:ascii="Cambria" w:hAnsi="Cambria"/>
                <w:b/>
                <w:bCs/>
                <w:sz w:val="28"/>
                <w:szCs w:val="28"/>
              </w:rPr>
            </w:pPr>
            <w:r w:rsidRPr="0068544C">
              <w:rPr>
                <w:rFonts w:ascii="Cambria" w:hAnsi="Cambria"/>
                <w:b/>
                <w:bCs/>
                <w:sz w:val="28"/>
                <w:szCs w:val="28"/>
              </w:rPr>
              <w:t>20</w:t>
            </w:r>
            <w:r w:rsidR="00FB2C7B" w:rsidRPr="0068544C">
              <w:rPr>
                <w:rFonts w:ascii="Cambria" w:hAnsi="Cambria"/>
                <w:b/>
                <w:bCs/>
                <w:sz w:val="28"/>
                <w:szCs w:val="28"/>
              </w:rPr>
              <w:t>2</w:t>
            </w:r>
            <w:r w:rsidR="00C47E82">
              <w:rPr>
                <w:rFonts w:ascii="Cambria" w:hAnsi="Cambria"/>
                <w:b/>
                <w:bCs/>
                <w:sz w:val="28"/>
                <w:szCs w:val="28"/>
              </w:rPr>
              <w:t>3</w:t>
            </w:r>
            <w:r w:rsidRPr="0068544C">
              <w:rPr>
                <w:rFonts w:ascii="Cambria" w:hAnsi="Cambria"/>
                <w:b/>
                <w:bCs/>
                <w:sz w:val="28"/>
                <w:szCs w:val="28"/>
              </w:rPr>
              <w:t>-202</w:t>
            </w:r>
            <w:r w:rsidR="00C47E82">
              <w:rPr>
                <w:rFonts w:ascii="Cambria" w:hAnsi="Cambria"/>
                <w:b/>
                <w:bCs/>
                <w:sz w:val="28"/>
                <w:szCs w:val="28"/>
              </w:rPr>
              <w:t>4</w:t>
            </w:r>
            <w:r w:rsidRPr="0068544C">
              <w:rPr>
                <w:rFonts w:ascii="Cambria" w:hAnsi="Cambria"/>
                <w:b/>
                <w:bCs/>
                <w:sz w:val="28"/>
                <w:szCs w:val="28"/>
              </w:rPr>
              <w:t xml:space="preserve"> годов</w:t>
            </w:r>
          </w:p>
        </w:tc>
      </w:tr>
      <w:tr w:rsidR="00535E6E" w:rsidRPr="0068544C" w:rsidTr="00B26D32">
        <w:trPr>
          <w:trHeight w:val="480"/>
        </w:trPr>
        <w:tc>
          <w:tcPr>
            <w:tcW w:w="6018" w:type="dxa"/>
            <w:gridSpan w:val="2"/>
            <w:tcBorders>
              <w:top w:val="nil"/>
              <w:left w:val="nil"/>
              <w:bottom w:val="nil"/>
              <w:right w:val="nil"/>
            </w:tcBorders>
            <w:shd w:val="clear" w:color="auto" w:fill="auto"/>
            <w:vAlign w:val="bottom"/>
            <w:hideMark/>
          </w:tcPr>
          <w:p w:rsidR="00535E6E" w:rsidRPr="0068544C" w:rsidRDefault="00535E6E" w:rsidP="00B26D32">
            <w:pPr>
              <w:jc w:val="center"/>
              <w:rPr>
                <w:rFonts w:ascii="Cambria" w:hAnsi="Cambria"/>
                <w:b/>
                <w:bCs/>
                <w:sz w:val="28"/>
                <w:szCs w:val="28"/>
              </w:rPr>
            </w:pPr>
          </w:p>
        </w:tc>
        <w:tc>
          <w:tcPr>
            <w:tcW w:w="1399" w:type="dxa"/>
            <w:tcBorders>
              <w:top w:val="nil"/>
              <w:left w:val="nil"/>
              <w:bottom w:val="nil"/>
              <w:right w:val="nil"/>
            </w:tcBorders>
            <w:shd w:val="clear" w:color="auto" w:fill="auto"/>
            <w:vAlign w:val="bottom"/>
            <w:hideMark/>
          </w:tcPr>
          <w:p w:rsidR="00535E6E" w:rsidRPr="0068544C" w:rsidRDefault="00535E6E" w:rsidP="00B26D32">
            <w:pPr>
              <w:jc w:val="center"/>
              <w:rPr>
                <w:rFonts w:ascii="Cambria" w:hAnsi="Cambria"/>
                <w:b/>
                <w:bCs/>
                <w:color w:val="000000"/>
                <w:sz w:val="28"/>
                <w:szCs w:val="28"/>
              </w:rPr>
            </w:pPr>
          </w:p>
        </w:tc>
        <w:tc>
          <w:tcPr>
            <w:tcW w:w="697" w:type="dxa"/>
            <w:tcBorders>
              <w:top w:val="nil"/>
              <w:left w:val="nil"/>
              <w:bottom w:val="nil"/>
              <w:right w:val="nil"/>
            </w:tcBorders>
            <w:shd w:val="clear" w:color="auto" w:fill="auto"/>
            <w:vAlign w:val="bottom"/>
            <w:hideMark/>
          </w:tcPr>
          <w:p w:rsidR="00535E6E" w:rsidRPr="0068544C" w:rsidRDefault="00535E6E" w:rsidP="00B26D32">
            <w:pPr>
              <w:jc w:val="center"/>
              <w:rPr>
                <w:rFonts w:ascii="Cambria" w:hAnsi="Cambria"/>
                <w:b/>
                <w:bCs/>
                <w:color w:val="000000"/>
                <w:sz w:val="28"/>
                <w:szCs w:val="28"/>
              </w:rPr>
            </w:pPr>
          </w:p>
        </w:tc>
        <w:tc>
          <w:tcPr>
            <w:tcW w:w="1824" w:type="dxa"/>
            <w:tcBorders>
              <w:top w:val="nil"/>
              <w:left w:val="nil"/>
              <w:bottom w:val="nil"/>
              <w:right w:val="nil"/>
            </w:tcBorders>
            <w:shd w:val="clear" w:color="auto" w:fill="auto"/>
            <w:vAlign w:val="bottom"/>
            <w:hideMark/>
          </w:tcPr>
          <w:p w:rsidR="00535E6E" w:rsidRPr="0068544C" w:rsidRDefault="00535E6E" w:rsidP="00B26D32">
            <w:pPr>
              <w:jc w:val="center"/>
              <w:rPr>
                <w:rFonts w:ascii="Cambria" w:hAnsi="Cambria"/>
                <w:b/>
                <w:bCs/>
                <w:color w:val="000000"/>
                <w:sz w:val="28"/>
                <w:szCs w:val="28"/>
              </w:rPr>
            </w:pPr>
            <w:r w:rsidRPr="0068544C">
              <w:rPr>
                <w:rFonts w:ascii="Cambria" w:hAnsi="Cambria"/>
                <w:b/>
                <w:bCs/>
                <w:color w:val="000000"/>
                <w:sz w:val="28"/>
                <w:szCs w:val="28"/>
              </w:rPr>
              <w:t>Таблица 1</w:t>
            </w:r>
          </w:p>
        </w:tc>
      </w:tr>
      <w:tr w:rsidR="00535E6E" w:rsidRPr="0068544C" w:rsidTr="00B26D32">
        <w:trPr>
          <w:trHeight w:val="930"/>
        </w:trPr>
        <w:tc>
          <w:tcPr>
            <w:tcW w:w="9938" w:type="dxa"/>
            <w:gridSpan w:val="5"/>
            <w:tcBorders>
              <w:top w:val="nil"/>
              <w:left w:val="nil"/>
              <w:bottom w:val="nil"/>
              <w:right w:val="nil"/>
            </w:tcBorders>
            <w:shd w:val="clear" w:color="auto" w:fill="auto"/>
            <w:vAlign w:val="bottom"/>
            <w:hideMark/>
          </w:tcPr>
          <w:p w:rsidR="00535E6E" w:rsidRPr="0068544C" w:rsidRDefault="00535E6E" w:rsidP="00C47E82">
            <w:pPr>
              <w:jc w:val="center"/>
              <w:rPr>
                <w:rFonts w:ascii="Cambria" w:hAnsi="Cambria"/>
                <w:b/>
                <w:bCs/>
                <w:sz w:val="28"/>
                <w:szCs w:val="28"/>
              </w:rPr>
            </w:pPr>
            <w:r w:rsidRPr="0068544C">
              <w:rPr>
                <w:rFonts w:ascii="Cambria" w:hAnsi="Cambria"/>
                <w:b/>
                <w:bCs/>
                <w:sz w:val="28"/>
                <w:szCs w:val="28"/>
              </w:rPr>
              <w:t xml:space="preserve">Перечень муниципальных программ </w:t>
            </w:r>
            <w:proofErr w:type="spellStart"/>
            <w:r w:rsidRPr="0068544C">
              <w:rPr>
                <w:rFonts w:ascii="Cambria" w:hAnsi="Cambria"/>
                <w:b/>
                <w:bCs/>
                <w:sz w:val="28"/>
                <w:szCs w:val="28"/>
              </w:rPr>
              <w:t>Быструхинского</w:t>
            </w:r>
            <w:proofErr w:type="spellEnd"/>
            <w:r w:rsidRPr="0068544C">
              <w:rPr>
                <w:rFonts w:ascii="Cambria" w:hAnsi="Cambria"/>
                <w:b/>
                <w:bCs/>
                <w:sz w:val="28"/>
                <w:szCs w:val="28"/>
              </w:rPr>
              <w:t xml:space="preserve"> сельсовета </w:t>
            </w:r>
            <w:proofErr w:type="spellStart"/>
            <w:r w:rsidRPr="0068544C">
              <w:rPr>
                <w:rFonts w:ascii="Cambria" w:hAnsi="Cambria"/>
                <w:b/>
                <w:bCs/>
                <w:sz w:val="28"/>
                <w:szCs w:val="28"/>
              </w:rPr>
              <w:t>Кочковского</w:t>
            </w:r>
            <w:proofErr w:type="spellEnd"/>
            <w:r w:rsidRPr="0068544C">
              <w:rPr>
                <w:rFonts w:ascii="Cambria" w:hAnsi="Cambria"/>
                <w:b/>
                <w:bCs/>
                <w:sz w:val="28"/>
                <w:szCs w:val="28"/>
              </w:rPr>
              <w:t xml:space="preserve"> района  Новосибирской области, предусмотренных к финансированию из бюджета  в 20</w:t>
            </w:r>
            <w:r w:rsidR="006E28E9" w:rsidRPr="0068544C">
              <w:rPr>
                <w:rFonts w:ascii="Cambria" w:hAnsi="Cambria"/>
                <w:b/>
                <w:bCs/>
                <w:sz w:val="28"/>
                <w:szCs w:val="28"/>
              </w:rPr>
              <w:t>2</w:t>
            </w:r>
            <w:r w:rsidR="00C47E82">
              <w:rPr>
                <w:rFonts w:ascii="Cambria" w:hAnsi="Cambria"/>
                <w:b/>
                <w:bCs/>
                <w:sz w:val="28"/>
                <w:szCs w:val="28"/>
              </w:rPr>
              <w:t>2</w:t>
            </w:r>
            <w:r w:rsidRPr="0068544C">
              <w:rPr>
                <w:rFonts w:ascii="Cambria" w:hAnsi="Cambria"/>
                <w:b/>
                <w:bCs/>
                <w:sz w:val="28"/>
                <w:szCs w:val="28"/>
              </w:rPr>
              <w:t xml:space="preserve"> году</w:t>
            </w:r>
          </w:p>
        </w:tc>
      </w:tr>
      <w:tr w:rsidR="00535E6E" w:rsidRPr="0068544C" w:rsidTr="00B26D32">
        <w:trPr>
          <w:trHeight w:val="600"/>
        </w:trPr>
        <w:tc>
          <w:tcPr>
            <w:tcW w:w="5681" w:type="dxa"/>
            <w:tcBorders>
              <w:top w:val="nil"/>
              <w:left w:val="nil"/>
              <w:bottom w:val="nil"/>
              <w:right w:val="nil"/>
            </w:tcBorders>
            <w:shd w:val="clear" w:color="auto" w:fill="auto"/>
            <w:noWrap/>
            <w:vAlign w:val="bottom"/>
            <w:hideMark/>
          </w:tcPr>
          <w:p w:rsidR="00535E6E" w:rsidRPr="0068544C" w:rsidRDefault="00535E6E" w:rsidP="00B26D32">
            <w:pPr>
              <w:rPr>
                <w:sz w:val="28"/>
                <w:szCs w:val="28"/>
              </w:rPr>
            </w:pPr>
          </w:p>
        </w:tc>
        <w:tc>
          <w:tcPr>
            <w:tcW w:w="1736" w:type="dxa"/>
            <w:gridSpan w:val="2"/>
            <w:tcBorders>
              <w:top w:val="nil"/>
              <w:left w:val="nil"/>
              <w:bottom w:val="nil"/>
              <w:right w:val="nil"/>
            </w:tcBorders>
            <w:shd w:val="clear" w:color="auto" w:fill="auto"/>
            <w:noWrap/>
            <w:vAlign w:val="bottom"/>
            <w:hideMark/>
          </w:tcPr>
          <w:p w:rsidR="00535E6E" w:rsidRPr="0068544C" w:rsidRDefault="00535E6E" w:rsidP="00B26D32">
            <w:pPr>
              <w:rPr>
                <w:sz w:val="28"/>
                <w:szCs w:val="28"/>
              </w:rPr>
            </w:pPr>
          </w:p>
        </w:tc>
        <w:tc>
          <w:tcPr>
            <w:tcW w:w="697" w:type="dxa"/>
            <w:tcBorders>
              <w:top w:val="nil"/>
              <w:left w:val="nil"/>
              <w:bottom w:val="nil"/>
              <w:right w:val="nil"/>
            </w:tcBorders>
            <w:shd w:val="clear" w:color="auto" w:fill="auto"/>
            <w:noWrap/>
            <w:vAlign w:val="bottom"/>
            <w:hideMark/>
          </w:tcPr>
          <w:p w:rsidR="00535E6E" w:rsidRPr="0068544C" w:rsidRDefault="00535E6E" w:rsidP="00B26D32">
            <w:pPr>
              <w:rPr>
                <w:sz w:val="28"/>
                <w:szCs w:val="28"/>
              </w:rPr>
            </w:pPr>
          </w:p>
        </w:tc>
        <w:tc>
          <w:tcPr>
            <w:tcW w:w="1824" w:type="dxa"/>
            <w:tcBorders>
              <w:top w:val="nil"/>
              <w:left w:val="nil"/>
              <w:bottom w:val="nil"/>
              <w:right w:val="nil"/>
            </w:tcBorders>
            <w:shd w:val="clear" w:color="auto" w:fill="auto"/>
            <w:noWrap/>
            <w:vAlign w:val="bottom"/>
            <w:hideMark/>
          </w:tcPr>
          <w:p w:rsidR="00535E6E" w:rsidRPr="0068544C" w:rsidRDefault="00535E6E" w:rsidP="00B26D32">
            <w:pPr>
              <w:rPr>
                <w:sz w:val="28"/>
                <w:szCs w:val="28"/>
              </w:rPr>
            </w:pPr>
            <w:r w:rsidRPr="0068544C">
              <w:rPr>
                <w:sz w:val="28"/>
                <w:szCs w:val="28"/>
              </w:rPr>
              <w:t>тыс. рублей</w:t>
            </w:r>
          </w:p>
        </w:tc>
      </w:tr>
    </w:tbl>
    <w:p w:rsidR="00535E6E" w:rsidRDefault="00535E6E" w:rsidP="00872222">
      <w:pPr>
        <w:pStyle w:val="aa"/>
        <w:jc w:val="right"/>
        <w:rPr>
          <w:rFonts w:ascii="Times New Roman" w:hAnsi="Times New Roman" w:cs="Times New Roman"/>
          <w:sz w:val="24"/>
          <w:szCs w:val="24"/>
          <w:highlight w:val="yellow"/>
        </w:rPr>
      </w:pP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929"/>
        <w:gridCol w:w="1432"/>
      </w:tblGrid>
      <w:tr w:rsidR="00B26D32" w:rsidRPr="002F0AFE" w:rsidTr="00B26D32">
        <w:tc>
          <w:tcPr>
            <w:tcW w:w="6912" w:type="dxa"/>
            <w:tcBorders>
              <w:top w:val="single" w:sz="4" w:space="0" w:color="auto"/>
              <w:left w:val="single" w:sz="4" w:space="0" w:color="auto"/>
              <w:bottom w:val="single" w:sz="4" w:space="0" w:color="auto"/>
              <w:right w:val="single" w:sz="4" w:space="0" w:color="auto"/>
            </w:tcBorders>
            <w:hideMark/>
          </w:tcPr>
          <w:p w:rsidR="00B26D32" w:rsidRPr="002F0AFE" w:rsidRDefault="00B26D32" w:rsidP="00B26D32">
            <w:r w:rsidRPr="002F0AFE">
              <w:t>Наименование программы</w:t>
            </w:r>
          </w:p>
        </w:tc>
        <w:tc>
          <w:tcPr>
            <w:tcW w:w="1929" w:type="dxa"/>
            <w:tcBorders>
              <w:top w:val="single" w:sz="4" w:space="0" w:color="auto"/>
              <w:left w:val="single" w:sz="4" w:space="0" w:color="auto"/>
              <w:bottom w:val="single" w:sz="4" w:space="0" w:color="auto"/>
              <w:right w:val="single" w:sz="4" w:space="0" w:color="auto"/>
            </w:tcBorders>
            <w:hideMark/>
          </w:tcPr>
          <w:p w:rsidR="00B26D32" w:rsidRPr="002F0AFE" w:rsidRDefault="00B26D32" w:rsidP="00223BF9">
            <w:r w:rsidRPr="002F0AFE">
              <w:t>КЦСР</w:t>
            </w:r>
          </w:p>
        </w:tc>
        <w:tc>
          <w:tcPr>
            <w:tcW w:w="1432" w:type="dxa"/>
            <w:tcBorders>
              <w:top w:val="single" w:sz="4" w:space="0" w:color="auto"/>
              <w:left w:val="single" w:sz="4" w:space="0" w:color="auto"/>
              <w:bottom w:val="single" w:sz="4" w:space="0" w:color="auto"/>
              <w:right w:val="single" w:sz="4" w:space="0" w:color="auto"/>
            </w:tcBorders>
          </w:tcPr>
          <w:p w:rsidR="00B26D32" w:rsidRPr="002F0AFE" w:rsidRDefault="00B26D32" w:rsidP="00223BF9">
            <w:r w:rsidRPr="002F0AFE">
              <w:t>Сумма</w:t>
            </w:r>
          </w:p>
          <w:p w:rsidR="00B26D32" w:rsidRPr="002F0AFE" w:rsidRDefault="00B26D32" w:rsidP="00223BF9"/>
        </w:tc>
      </w:tr>
      <w:tr w:rsidR="00B26D32" w:rsidRPr="002F0AFE" w:rsidTr="00D54936">
        <w:trPr>
          <w:trHeight w:val="1026"/>
        </w:trPr>
        <w:tc>
          <w:tcPr>
            <w:tcW w:w="6912" w:type="dxa"/>
            <w:tcBorders>
              <w:top w:val="single" w:sz="4" w:space="0" w:color="auto"/>
              <w:left w:val="single" w:sz="4" w:space="0" w:color="auto"/>
              <w:bottom w:val="single" w:sz="4" w:space="0" w:color="auto"/>
              <w:right w:val="single" w:sz="4" w:space="0" w:color="auto"/>
            </w:tcBorders>
            <w:hideMark/>
          </w:tcPr>
          <w:p w:rsidR="00B26D32" w:rsidRPr="00A9201E" w:rsidRDefault="006F3AD2" w:rsidP="00D54936">
            <w:r w:rsidRPr="00897042">
              <w:rPr>
                <w:bCs/>
                <w:color w:val="000000"/>
              </w:rPr>
              <w:t xml:space="preserve">Муниципальная программа  </w:t>
            </w:r>
            <w:proofErr w:type="spellStart"/>
            <w:r w:rsidRPr="00897042">
              <w:rPr>
                <w:bCs/>
                <w:color w:val="000000"/>
              </w:rPr>
              <w:t>Быструхинского</w:t>
            </w:r>
            <w:proofErr w:type="spellEnd"/>
            <w:r w:rsidRPr="00897042">
              <w:rPr>
                <w:bCs/>
                <w:color w:val="000000"/>
              </w:rPr>
              <w:t xml:space="preserve"> сельсовета </w:t>
            </w:r>
            <w:proofErr w:type="spellStart"/>
            <w:r w:rsidRPr="00897042">
              <w:rPr>
                <w:bCs/>
                <w:color w:val="000000"/>
              </w:rPr>
              <w:t>Кочковского</w:t>
            </w:r>
            <w:proofErr w:type="spellEnd"/>
            <w:r w:rsidRPr="00897042">
              <w:rPr>
                <w:bCs/>
                <w:color w:val="000000"/>
              </w:rPr>
              <w:t xml:space="preserve"> района Новосибирской области "Защита населения на территории  </w:t>
            </w:r>
            <w:proofErr w:type="spellStart"/>
            <w:r w:rsidRPr="00897042">
              <w:rPr>
                <w:bCs/>
                <w:color w:val="000000"/>
              </w:rPr>
              <w:t>Быструхинского</w:t>
            </w:r>
            <w:proofErr w:type="spellEnd"/>
            <w:r w:rsidRPr="00897042">
              <w:rPr>
                <w:bCs/>
                <w:color w:val="000000"/>
              </w:rPr>
              <w:t xml:space="preserve"> сельсовета </w:t>
            </w:r>
            <w:proofErr w:type="spellStart"/>
            <w:r w:rsidRPr="00897042">
              <w:rPr>
                <w:bCs/>
                <w:color w:val="000000"/>
              </w:rPr>
              <w:t>Кочковского</w:t>
            </w:r>
            <w:proofErr w:type="spellEnd"/>
            <w:r w:rsidRPr="00897042">
              <w:rPr>
                <w:bCs/>
                <w:color w:val="000000"/>
              </w:rPr>
              <w:t xml:space="preserve"> района Новосибирской области на 2020-2024 годы"</w:t>
            </w:r>
          </w:p>
        </w:tc>
        <w:tc>
          <w:tcPr>
            <w:tcW w:w="1929" w:type="dxa"/>
            <w:tcBorders>
              <w:top w:val="single" w:sz="4" w:space="0" w:color="auto"/>
              <w:left w:val="single" w:sz="4" w:space="0" w:color="auto"/>
              <w:bottom w:val="single" w:sz="4" w:space="0" w:color="auto"/>
              <w:right w:val="single" w:sz="4" w:space="0" w:color="auto"/>
            </w:tcBorders>
            <w:hideMark/>
          </w:tcPr>
          <w:p w:rsidR="00B26D32" w:rsidRPr="00B26D32" w:rsidRDefault="00B26D32" w:rsidP="00D84323">
            <w:pPr>
              <w:jc w:val="center"/>
            </w:pPr>
            <w:r w:rsidRPr="00B26D32">
              <w:t>73.0.</w:t>
            </w:r>
            <w:r w:rsidR="00D84323">
              <w:t>0</w:t>
            </w:r>
            <w:r w:rsidRPr="00B26D32">
              <w:t>1.00000</w:t>
            </w:r>
          </w:p>
        </w:tc>
        <w:tc>
          <w:tcPr>
            <w:tcW w:w="1432" w:type="dxa"/>
            <w:tcBorders>
              <w:top w:val="single" w:sz="4" w:space="0" w:color="auto"/>
              <w:left w:val="single" w:sz="4" w:space="0" w:color="auto"/>
              <w:bottom w:val="single" w:sz="4" w:space="0" w:color="auto"/>
              <w:right w:val="single" w:sz="4" w:space="0" w:color="auto"/>
            </w:tcBorders>
            <w:hideMark/>
          </w:tcPr>
          <w:p w:rsidR="00B26D32" w:rsidRPr="00B26D32" w:rsidRDefault="00D54936" w:rsidP="00B26D32">
            <w:pPr>
              <w:jc w:val="center"/>
            </w:pPr>
            <w:r>
              <w:t>2,0</w:t>
            </w:r>
          </w:p>
        </w:tc>
      </w:tr>
      <w:tr w:rsidR="00B26D32" w:rsidRPr="002F0AFE" w:rsidTr="00B26D32">
        <w:tc>
          <w:tcPr>
            <w:tcW w:w="6912" w:type="dxa"/>
            <w:tcBorders>
              <w:top w:val="single" w:sz="4" w:space="0" w:color="auto"/>
              <w:left w:val="single" w:sz="4" w:space="0" w:color="auto"/>
              <w:bottom w:val="single" w:sz="4" w:space="0" w:color="auto"/>
              <w:right w:val="single" w:sz="4" w:space="0" w:color="auto"/>
            </w:tcBorders>
            <w:hideMark/>
          </w:tcPr>
          <w:p w:rsidR="00B26D32" w:rsidRPr="00A9201E" w:rsidRDefault="006F3AD2" w:rsidP="00256004">
            <w:pPr>
              <w:jc w:val="both"/>
              <w:rPr>
                <w:color w:val="000000"/>
              </w:rPr>
            </w:pPr>
            <w:r w:rsidRPr="00897042">
              <w:rPr>
                <w:color w:val="000000"/>
              </w:rPr>
              <w:t xml:space="preserve">Муниципальная программа  </w:t>
            </w:r>
            <w:proofErr w:type="spellStart"/>
            <w:r w:rsidRPr="00897042">
              <w:rPr>
                <w:color w:val="000000"/>
              </w:rPr>
              <w:t>Быструхинского</w:t>
            </w:r>
            <w:proofErr w:type="spellEnd"/>
            <w:r w:rsidRPr="00897042">
              <w:rPr>
                <w:color w:val="000000"/>
              </w:rPr>
              <w:t xml:space="preserve"> сельсовета </w:t>
            </w:r>
            <w:proofErr w:type="spellStart"/>
            <w:r w:rsidRPr="00897042">
              <w:rPr>
                <w:color w:val="000000"/>
              </w:rPr>
              <w:t>Кочковского</w:t>
            </w:r>
            <w:proofErr w:type="spellEnd"/>
            <w:r w:rsidRPr="00897042">
              <w:rPr>
                <w:color w:val="000000"/>
              </w:rPr>
              <w:t xml:space="preserve"> района Новосибирской области  "Развитие автомобильных дорог местного значения  на территории  </w:t>
            </w:r>
            <w:proofErr w:type="spellStart"/>
            <w:r w:rsidRPr="00897042">
              <w:rPr>
                <w:color w:val="000000"/>
              </w:rPr>
              <w:t>Быструхинского</w:t>
            </w:r>
            <w:proofErr w:type="spellEnd"/>
            <w:r w:rsidRPr="00897042">
              <w:rPr>
                <w:color w:val="000000"/>
              </w:rPr>
              <w:t xml:space="preserve"> сельсовета </w:t>
            </w:r>
            <w:proofErr w:type="spellStart"/>
            <w:r w:rsidRPr="00897042">
              <w:rPr>
                <w:color w:val="000000"/>
              </w:rPr>
              <w:t>Кочковского</w:t>
            </w:r>
            <w:proofErr w:type="spellEnd"/>
            <w:r w:rsidRPr="00897042">
              <w:rPr>
                <w:color w:val="000000"/>
              </w:rPr>
              <w:t xml:space="preserve"> района Новосибирской области на </w:t>
            </w:r>
            <w:r w:rsidRPr="00897042">
              <w:rPr>
                <w:bCs/>
                <w:color w:val="000000"/>
              </w:rPr>
              <w:t xml:space="preserve">2020-2024 </w:t>
            </w:r>
            <w:r w:rsidRPr="00897042">
              <w:rPr>
                <w:color w:val="000000"/>
              </w:rPr>
              <w:t>годы "</w:t>
            </w:r>
          </w:p>
        </w:tc>
        <w:tc>
          <w:tcPr>
            <w:tcW w:w="1929" w:type="dxa"/>
            <w:tcBorders>
              <w:top w:val="single" w:sz="4" w:space="0" w:color="auto"/>
              <w:left w:val="single" w:sz="4" w:space="0" w:color="auto"/>
              <w:bottom w:val="single" w:sz="4" w:space="0" w:color="auto"/>
              <w:right w:val="single" w:sz="4" w:space="0" w:color="auto"/>
            </w:tcBorders>
            <w:hideMark/>
          </w:tcPr>
          <w:p w:rsidR="00B26D32" w:rsidRPr="00B26D32" w:rsidRDefault="00B26D32" w:rsidP="00B26D32">
            <w:pPr>
              <w:autoSpaceDE w:val="0"/>
              <w:autoSpaceDN w:val="0"/>
              <w:adjustRightInd w:val="0"/>
              <w:jc w:val="center"/>
              <w:rPr>
                <w:color w:val="000000"/>
              </w:rPr>
            </w:pPr>
            <w:r w:rsidRPr="00B26D32">
              <w:rPr>
                <w:color w:val="000000"/>
              </w:rPr>
              <w:t>74.0.01.00000</w:t>
            </w:r>
          </w:p>
        </w:tc>
        <w:tc>
          <w:tcPr>
            <w:tcW w:w="1432" w:type="dxa"/>
            <w:tcBorders>
              <w:top w:val="single" w:sz="4" w:space="0" w:color="auto"/>
              <w:left w:val="single" w:sz="4" w:space="0" w:color="auto"/>
              <w:bottom w:val="single" w:sz="4" w:space="0" w:color="auto"/>
              <w:right w:val="single" w:sz="4" w:space="0" w:color="auto"/>
            </w:tcBorders>
            <w:hideMark/>
          </w:tcPr>
          <w:p w:rsidR="00B26D32" w:rsidRPr="00B26D32" w:rsidRDefault="00C63223" w:rsidP="006F100F">
            <w:pPr>
              <w:autoSpaceDE w:val="0"/>
              <w:autoSpaceDN w:val="0"/>
              <w:adjustRightInd w:val="0"/>
              <w:jc w:val="center"/>
              <w:rPr>
                <w:color w:val="000000"/>
              </w:rPr>
            </w:pPr>
            <w:r>
              <w:rPr>
                <w:color w:val="000000"/>
              </w:rPr>
              <w:t>6081,5</w:t>
            </w:r>
            <w:r w:rsidR="006F100F">
              <w:rPr>
                <w:color w:val="000000"/>
              </w:rPr>
              <w:t>2</w:t>
            </w:r>
          </w:p>
        </w:tc>
      </w:tr>
      <w:tr w:rsidR="00B26D32" w:rsidRPr="002F0AFE" w:rsidTr="00B26D32">
        <w:tc>
          <w:tcPr>
            <w:tcW w:w="6912" w:type="dxa"/>
            <w:tcBorders>
              <w:top w:val="single" w:sz="4" w:space="0" w:color="auto"/>
              <w:left w:val="single" w:sz="4" w:space="0" w:color="auto"/>
              <w:bottom w:val="single" w:sz="4" w:space="0" w:color="auto"/>
              <w:right w:val="single" w:sz="4" w:space="0" w:color="auto"/>
            </w:tcBorders>
            <w:hideMark/>
          </w:tcPr>
          <w:p w:rsidR="00B26D32" w:rsidRPr="00A9201E" w:rsidRDefault="006F3AD2" w:rsidP="006F3AD2">
            <w:pPr>
              <w:autoSpaceDE w:val="0"/>
              <w:autoSpaceDN w:val="0"/>
              <w:adjustRightInd w:val="0"/>
              <w:jc w:val="both"/>
              <w:rPr>
                <w:color w:val="000000"/>
              </w:rPr>
            </w:pPr>
            <w:r w:rsidRPr="00897042">
              <w:t xml:space="preserve">Муниципальная программа   </w:t>
            </w:r>
            <w:proofErr w:type="spellStart"/>
            <w:r w:rsidRPr="00897042">
              <w:t>Быструхинского</w:t>
            </w:r>
            <w:proofErr w:type="spellEnd"/>
            <w:r w:rsidRPr="00897042">
              <w:t xml:space="preserve"> сельсовета </w:t>
            </w:r>
            <w:proofErr w:type="spellStart"/>
            <w:r w:rsidRPr="00897042">
              <w:t>Кочковского</w:t>
            </w:r>
            <w:proofErr w:type="spellEnd"/>
            <w:r w:rsidRPr="00897042">
              <w:t xml:space="preserve"> района Новосибирской области "Культура на территории </w:t>
            </w:r>
            <w:proofErr w:type="spellStart"/>
            <w:r w:rsidRPr="00897042">
              <w:t>Быструхинского</w:t>
            </w:r>
            <w:proofErr w:type="spellEnd"/>
            <w:r w:rsidRPr="00897042">
              <w:t xml:space="preserve"> сельсовета </w:t>
            </w:r>
            <w:proofErr w:type="spellStart"/>
            <w:r w:rsidRPr="00897042">
              <w:t>Кочковского</w:t>
            </w:r>
            <w:proofErr w:type="spellEnd"/>
            <w:r w:rsidRPr="00897042">
              <w:t xml:space="preserve"> района Новосибирской области на </w:t>
            </w:r>
            <w:r w:rsidRPr="00897042">
              <w:rPr>
                <w:bCs/>
                <w:color w:val="000000"/>
              </w:rPr>
              <w:t xml:space="preserve">2020-2024 </w:t>
            </w:r>
            <w:r w:rsidRPr="00897042">
              <w:t>годы"</w:t>
            </w:r>
          </w:p>
        </w:tc>
        <w:tc>
          <w:tcPr>
            <w:tcW w:w="1929" w:type="dxa"/>
            <w:tcBorders>
              <w:top w:val="single" w:sz="4" w:space="0" w:color="auto"/>
              <w:left w:val="single" w:sz="4" w:space="0" w:color="auto"/>
              <w:bottom w:val="single" w:sz="4" w:space="0" w:color="auto"/>
              <w:right w:val="single" w:sz="4" w:space="0" w:color="auto"/>
            </w:tcBorders>
            <w:hideMark/>
          </w:tcPr>
          <w:p w:rsidR="00B26D32" w:rsidRPr="00B26D32" w:rsidRDefault="00B26D32" w:rsidP="00B26D32">
            <w:pPr>
              <w:autoSpaceDE w:val="0"/>
              <w:autoSpaceDN w:val="0"/>
              <w:adjustRightInd w:val="0"/>
              <w:jc w:val="center"/>
              <w:rPr>
                <w:color w:val="000000"/>
              </w:rPr>
            </w:pPr>
            <w:r w:rsidRPr="00B26D32">
              <w:rPr>
                <w:color w:val="000000"/>
              </w:rPr>
              <w:t>78.0.01.00000</w:t>
            </w:r>
          </w:p>
        </w:tc>
        <w:tc>
          <w:tcPr>
            <w:tcW w:w="1432" w:type="dxa"/>
            <w:tcBorders>
              <w:top w:val="single" w:sz="4" w:space="0" w:color="auto"/>
              <w:left w:val="single" w:sz="4" w:space="0" w:color="auto"/>
              <w:bottom w:val="single" w:sz="4" w:space="0" w:color="auto"/>
              <w:right w:val="single" w:sz="4" w:space="0" w:color="auto"/>
            </w:tcBorders>
            <w:hideMark/>
          </w:tcPr>
          <w:p w:rsidR="00B26D32" w:rsidRPr="00B26D32" w:rsidRDefault="006F100F" w:rsidP="00D54936">
            <w:pPr>
              <w:autoSpaceDE w:val="0"/>
              <w:autoSpaceDN w:val="0"/>
              <w:adjustRightInd w:val="0"/>
              <w:jc w:val="center"/>
              <w:rPr>
                <w:color w:val="000000"/>
              </w:rPr>
            </w:pPr>
            <w:r>
              <w:rPr>
                <w:color w:val="000000"/>
              </w:rPr>
              <w:t>4169,53</w:t>
            </w:r>
          </w:p>
        </w:tc>
      </w:tr>
      <w:tr w:rsidR="00B26D32" w:rsidRPr="002F0AFE" w:rsidTr="00B26D32">
        <w:tc>
          <w:tcPr>
            <w:tcW w:w="6912" w:type="dxa"/>
            <w:tcBorders>
              <w:top w:val="single" w:sz="4" w:space="0" w:color="auto"/>
              <w:left w:val="single" w:sz="4" w:space="0" w:color="auto"/>
              <w:bottom w:val="single" w:sz="4" w:space="0" w:color="auto"/>
              <w:right w:val="single" w:sz="4" w:space="0" w:color="auto"/>
            </w:tcBorders>
            <w:hideMark/>
          </w:tcPr>
          <w:p w:rsidR="00B26D32" w:rsidRPr="002F0AFE" w:rsidRDefault="00B26D32" w:rsidP="00B26D32">
            <w:pPr>
              <w:rPr>
                <w:b/>
              </w:rPr>
            </w:pPr>
            <w:r w:rsidRPr="002F0AFE">
              <w:rPr>
                <w:b/>
              </w:rPr>
              <w:t>ИТОГО</w:t>
            </w:r>
          </w:p>
        </w:tc>
        <w:tc>
          <w:tcPr>
            <w:tcW w:w="1929" w:type="dxa"/>
            <w:tcBorders>
              <w:top w:val="single" w:sz="4" w:space="0" w:color="auto"/>
              <w:left w:val="single" w:sz="4" w:space="0" w:color="auto"/>
              <w:bottom w:val="single" w:sz="4" w:space="0" w:color="auto"/>
              <w:right w:val="single" w:sz="4" w:space="0" w:color="auto"/>
            </w:tcBorders>
          </w:tcPr>
          <w:p w:rsidR="00B26D32" w:rsidRPr="002F0AFE" w:rsidRDefault="00B26D32" w:rsidP="00B26D32">
            <w:pPr>
              <w:rPr>
                <w:b/>
              </w:rPr>
            </w:pPr>
          </w:p>
        </w:tc>
        <w:tc>
          <w:tcPr>
            <w:tcW w:w="1432" w:type="dxa"/>
            <w:tcBorders>
              <w:top w:val="single" w:sz="4" w:space="0" w:color="auto"/>
              <w:left w:val="single" w:sz="4" w:space="0" w:color="auto"/>
              <w:bottom w:val="single" w:sz="4" w:space="0" w:color="auto"/>
              <w:right w:val="single" w:sz="4" w:space="0" w:color="auto"/>
            </w:tcBorders>
            <w:hideMark/>
          </w:tcPr>
          <w:p w:rsidR="00B26D32" w:rsidRPr="002F0AFE" w:rsidRDefault="006F100F" w:rsidP="00B26D32">
            <w:pPr>
              <w:jc w:val="center"/>
              <w:rPr>
                <w:b/>
              </w:rPr>
            </w:pPr>
            <w:r>
              <w:rPr>
                <w:b/>
              </w:rPr>
              <w:t>10 253,05</w:t>
            </w:r>
          </w:p>
        </w:tc>
      </w:tr>
    </w:tbl>
    <w:p w:rsidR="00535E6E" w:rsidRDefault="00535E6E" w:rsidP="00872222">
      <w:pPr>
        <w:pStyle w:val="aa"/>
        <w:jc w:val="right"/>
        <w:rPr>
          <w:rFonts w:ascii="Times New Roman" w:hAnsi="Times New Roman" w:cs="Times New Roman"/>
          <w:sz w:val="24"/>
          <w:szCs w:val="24"/>
          <w:highlight w:val="yellow"/>
        </w:rPr>
      </w:pPr>
    </w:p>
    <w:p w:rsidR="0068544C" w:rsidRPr="0068544C" w:rsidRDefault="0068544C" w:rsidP="0068544C">
      <w:pPr>
        <w:jc w:val="right"/>
      </w:pPr>
      <w:r w:rsidRPr="0068544C">
        <w:t xml:space="preserve">Приложение </w:t>
      </w:r>
      <w:r w:rsidR="006F3AD2">
        <w:t>6</w:t>
      </w:r>
    </w:p>
    <w:p w:rsidR="006F100F" w:rsidRDefault="006F100F" w:rsidP="006F100F">
      <w:pPr>
        <w:jc w:val="right"/>
      </w:pPr>
      <w:r>
        <w:t xml:space="preserve">к решению двадцать первой сессии Совета депутатов </w:t>
      </w:r>
    </w:p>
    <w:p w:rsidR="006F100F" w:rsidRDefault="006F100F" w:rsidP="006F100F">
      <w:pPr>
        <w:jc w:val="right"/>
      </w:pPr>
      <w:proofErr w:type="spellStart"/>
      <w:r>
        <w:t>Быструхинского</w:t>
      </w:r>
      <w:proofErr w:type="spellEnd"/>
      <w:r>
        <w:t xml:space="preserve"> сельсовета </w:t>
      </w:r>
      <w:proofErr w:type="spellStart"/>
      <w:r>
        <w:t>Кочковского</w:t>
      </w:r>
      <w:proofErr w:type="spellEnd"/>
      <w:r>
        <w:t xml:space="preserve"> района</w:t>
      </w:r>
    </w:p>
    <w:p w:rsidR="006F100F" w:rsidRPr="0075175C" w:rsidRDefault="006F100F" w:rsidP="006F100F">
      <w:pPr>
        <w:tabs>
          <w:tab w:val="left" w:pos="2096"/>
        </w:tabs>
        <w:ind w:left="-1440" w:firstLine="1440"/>
        <w:jc w:val="right"/>
        <w:rPr>
          <w:highlight w:val="yellow"/>
        </w:rPr>
      </w:pPr>
      <w:r>
        <w:t xml:space="preserve">Новосибирской области от  29.06.2022 № </w:t>
      </w:r>
      <w:r w:rsidR="00F36BED">
        <w:t>3</w:t>
      </w:r>
    </w:p>
    <w:p w:rsidR="00A9201E" w:rsidRDefault="00A9201E" w:rsidP="00A9201E">
      <w:pPr>
        <w:tabs>
          <w:tab w:val="left" w:pos="2096"/>
        </w:tabs>
        <w:ind w:left="-1440" w:firstLine="1440"/>
        <w:jc w:val="right"/>
      </w:pPr>
    </w:p>
    <w:p w:rsidR="00A9201E" w:rsidRDefault="00A9201E" w:rsidP="00A9201E">
      <w:pPr>
        <w:tabs>
          <w:tab w:val="left" w:pos="2096"/>
        </w:tabs>
        <w:ind w:left="-1440" w:firstLine="1440"/>
        <w:jc w:val="right"/>
      </w:pPr>
    </w:p>
    <w:p w:rsidR="00F44CE4" w:rsidRPr="0076003E" w:rsidRDefault="00F44CE4" w:rsidP="00F44CE4">
      <w:pPr>
        <w:pStyle w:val="aa"/>
        <w:jc w:val="center"/>
        <w:rPr>
          <w:rFonts w:ascii="Cambria" w:hAnsi="Cambria"/>
          <w:b/>
          <w:sz w:val="28"/>
          <w:szCs w:val="28"/>
        </w:rPr>
      </w:pPr>
      <w:r>
        <w:rPr>
          <w:rFonts w:ascii="Cambria" w:hAnsi="Cambria"/>
          <w:b/>
          <w:sz w:val="28"/>
          <w:szCs w:val="28"/>
        </w:rPr>
        <w:t>Распределение муниципального дорожного фонда</w:t>
      </w:r>
      <w:r w:rsidR="00A9201E">
        <w:rPr>
          <w:rFonts w:ascii="Cambria" w:hAnsi="Cambria"/>
          <w:b/>
          <w:sz w:val="28"/>
          <w:szCs w:val="28"/>
        </w:rPr>
        <w:t xml:space="preserve"> </w:t>
      </w:r>
      <w:proofErr w:type="spellStart"/>
      <w:r>
        <w:rPr>
          <w:rFonts w:ascii="Cambria" w:hAnsi="Cambria"/>
          <w:b/>
          <w:sz w:val="28"/>
          <w:szCs w:val="28"/>
        </w:rPr>
        <w:t>Быструхинского</w:t>
      </w:r>
      <w:proofErr w:type="spellEnd"/>
      <w:r>
        <w:rPr>
          <w:rFonts w:ascii="Cambria" w:hAnsi="Cambria"/>
          <w:b/>
          <w:sz w:val="28"/>
          <w:szCs w:val="28"/>
        </w:rPr>
        <w:t xml:space="preserve"> </w:t>
      </w:r>
      <w:r w:rsidRPr="0076003E">
        <w:rPr>
          <w:rFonts w:ascii="Cambria" w:hAnsi="Cambria"/>
          <w:b/>
          <w:sz w:val="28"/>
          <w:szCs w:val="28"/>
        </w:rPr>
        <w:t xml:space="preserve">сельсовета </w:t>
      </w:r>
      <w:proofErr w:type="spellStart"/>
      <w:r w:rsidRPr="0076003E">
        <w:rPr>
          <w:rFonts w:ascii="Cambria" w:hAnsi="Cambria"/>
          <w:b/>
          <w:sz w:val="28"/>
          <w:szCs w:val="28"/>
        </w:rPr>
        <w:t>Кочковского</w:t>
      </w:r>
      <w:proofErr w:type="spellEnd"/>
      <w:r w:rsidRPr="0076003E">
        <w:rPr>
          <w:rFonts w:ascii="Cambria" w:hAnsi="Cambria"/>
          <w:b/>
          <w:sz w:val="28"/>
          <w:szCs w:val="28"/>
        </w:rPr>
        <w:t xml:space="preserve"> района  Новосибирской области на 20</w:t>
      </w:r>
      <w:r>
        <w:rPr>
          <w:rFonts w:ascii="Cambria" w:hAnsi="Cambria"/>
          <w:b/>
          <w:sz w:val="28"/>
          <w:szCs w:val="28"/>
        </w:rPr>
        <w:t>2</w:t>
      </w:r>
      <w:r w:rsidR="006F3AD2">
        <w:rPr>
          <w:rFonts w:ascii="Cambria" w:hAnsi="Cambria"/>
          <w:b/>
          <w:sz w:val="28"/>
          <w:szCs w:val="28"/>
        </w:rPr>
        <w:t>2</w:t>
      </w:r>
      <w:r w:rsidRPr="0076003E">
        <w:rPr>
          <w:rFonts w:ascii="Cambria" w:hAnsi="Cambria"/>
          <w:b/>
          <w:sz w:val="28"/>
          <w:szCs w:val="28"/>
        </w:rPr>
        <w:t xml:space="preserve"> год </w:t>
      </w:r>
    </w:p>
    <w:p w:rsidR="00F44CE4" w:rsidRDefault="00F44CE4" w:rsidP="00F44CE4">
      <w:pPr>
        <w:pStyle w:val="aa"/>
        <w:jc w:val="center"/>
        <w:rPr>
          <w:rFonts w:ascii="Times New Roman" w:hAnsi="Times New Roman"/>
          <w:b/>
          <w:sz w:val="28"/>
          <w:szCs w:val="28"/>
        </w:rPr>
      </w:pPr>
      <w:r w:rsidRPr="0076003E">
        <w:rPr>
          <w:rFonts w:ascii="Cambria" w:hAnsi="Cambria"/>
          <w:b/>
          <w:sz w:val="28"/>
          <w:szCs w:val="28"/>
        </w:rPr>
        <w:t xml:space="preserve"> и плановый период  20</w:t>
      </w:r>
      <w:r>
        <w:rPr>
          <w:rFonts w:ascii="Cambria" w:hAnsi="Cambria"/>
          <w:b/>
          <w:sz w:val="28"/>
          <w:szCs w:val="28"/>
        </w:rPr>
        <w:t>2</w:t>
      </w:r>
      <w:r w:rsidR="006F3AD2">
        <w:rPr>
          <w:rFonts w:ascii="Cambria" w:hAnsi="Cambria"/>
          <w:b/>
          <w:sz w:val="28"/>
          <w:szCs w:val="28"/>
        </w:rPr>
        <w:t>3</w:t>
      </w:r>
      <w:r w:rsidRPr="0076003E">
        <w:rPr>
          <w:rFonts w:ascii="Cambria" w:hAnsi="Cambria"/>
          <w:b/>
          <w:sz w:val="28"/>
          <w:szCs w:val="28"/>
        </w:rPr>
        <w:t xml:space="preserve"> – 202</w:t>
      </w:r>
      <w:r w:rsidR="006F3AD2">
        <w:rPr>
          <w:rFonts w:ascii="Cambria" w:hAnsi="Cambria"/>
          <w:b/>
          <w:sz w:val="28"/>
          <w:szCs w:val="28"/>
        </w:rPr>
        <w:t>4</w:t>
      </w:r>
      <w:r w:rsidRPr="0076003E">
        <w:rPr>
          <w:rFonts w:ascii="Cambria" w:hAnsi="Cambria"/>
          <w:b/>
          <w:sz w:val="28"/>
          <w:szCs w:val="28"/>
        </w:rPr>
        <w:t xml:space="preserve"> годов</w:t>
      </w:r>
    </w:p>
    <w:p w:rsidR="00F44CE4" w:rsidRDefault="00F44CE4" w:rsidP="00F44CE4">
      <w:pPr>
        <w:pStyle w:val="aa"/>
        <w:jc w:val="center"/>
        <w:rPr>
          <w:rFonts w:ascii="Times New Roman" w:hAnsi="Times New Roman"/>
          <w:b/>
          <w:sz w:val="24"/>
          <w:szCs w:val="24"/>
        </w:rPr>
      </w:pPr>
    </w:p>
    <w:p w:rsidR="00F44CE4" w:rsidRPr="00D95214" w:rsidRDefault="00F44CE4" w:rsidP="00F44CE4">
      <w:pPr>
        <w:pStyle w:val="aa"/>
        <w:jc w:val="right"/>
        <w:rPr>
          <w:rFonts w:ascii="Times New Roman" w:hAnsi="Times New Roman"/>
          <w:sz w:val="24"/>
          <w:szCs w:val="24"/>
        </w:rPr>
      </w:pPr>
      <w:r w:rsidRPr="00D95214">
        <w:rPr>
          <w:rFonts w:ascii="Times New Roman" w:hAnsi="Times New Roman"/>
          <w:sz w:val="24"/>
          <w:szCs w:val="24"/>
        </w:rPr>
        <w:t>Таблица 1</w:t>
      </w:r>
    </w:p>
    <w:p w:rsidR="00F44CE4" w:rsidRDefault="00F44CE4" w:rsidP="00F44CE4">
      <w:pPr>
        <w:pStyle w:val="aa"/>
        <w:jc w:val="center"/>
        <w:rPr>
          <w:rFonts w:ascii="Times New Roman" w:hAnsi="Times New Roman"/>
          <w:b/>
          <w:sz w:val="24"/>
          <w:szCs w:val="24"/>
        </w:rPr>
      </w:pPr>
    </w:p>
    <w:p w:rsidR="00F44CE4" w:rsidRPr="0076003E" w:rsidRDefault="00F44CE4" w:rsidP="00F44CE4">
      <w:pPr>
        <w:pStyle w:val="aa"/>
        <w:jc w:val="center"/>
        <w:rPr>
          <w:rFonts w:ascii="Cambria" w:hAnsi="Cambria"/>
          <w:b/>
          <w:sz w:val="28"/>
          <w:szCs w:val="28"/>
        </w:rPr>
      </w:pPr>
      <w:r>
        <w:rPr>
          <w:rFonts w:ascii="Cambria" w:hAnsi="Cambria"/>
          <w:b/>
          <w:sz w:val="28"/>
          <w:szCs w:val="28"/>
        </w:rPr>
        <w:t>Распределение муниципального дорожного фонда</w:t>
      </w:r>
      <w:r w:rsidR="00A9201E">
        <w:rPr>
          <w:rFonts w:ascii="Cambria" w:hAnsi="Cambria"/>
          <w:b/>
          <w:sz w:val="28"/>
          <w:szCs w:val="28"/>
        </w:rPr>
        <w:t xml:space="preserve"> </w:t>
      </w:r>
      <w:proofErr w:type="spellStart"/>
      <w:r>
        <w:rPr>
          <w:rFonts w:ascii="Cambria" w:hAnsi="Cambria"/>
          <w:b/>
          <w:sz w:val="28"/>
          <w:szCs w:val="28"/>
        </w:rPr>
        <w:t>Быструхинского</w:t>
      </w:r>
      <w:proofErr w:type="spellEnd"/>
      <w:r w:rsidRPr="0076003E">
        <w:rPr>
          <w:rFonts w:ascii="Cambria" w:hAnsi="Cambria"/>
          <w:b/>
          <w:sz w:val="28"/>
          <w:szCs w:val="28"/>
        </w:rPr>
        <w:t xml:space="preserve"> сельсовета </w:t>
      </w:r>
      <w:proofErr w:type="spellStart"/>
      <w:r w:rsidRPr="0076003E">
        <w:rPr>
          <w:rFonts w:ascii="Cambria" w:hAnsi="Cambria"/>
          <w:b/>
          <w:sz w:val="28"/>
          <w:szCs w:val="28"/>
        </w:rPr>
        <w:t>Кочковского</w:t>
      </w:r>
      <w:proofErr w:type="spellEnd"/>
      <w:r w:rsidRPr="0076003E">
        <w:rPr>
          <w:rFonts w:ascii="Cambria" w:hAnsi="Cambria"/>
          <w:b/>
          <w:sz w:val="28"/>
          <w:szCs w:val="28"/>
        </w:rPr>
        <w:t xml:space="preserve"> района  Новосибирской области на 20</w:t>
      </w:r>
      <w:r>
        <w:rPr>
          <w:rFonts w:ascii="Cambria" w:hAnsi="Cambria"/>
          <w:b/>
          <w:sz w:val="28"/>
          <w:szCs w:val="28"/>
        </w:rPr>
        <w:t>2</w:t>
      </w:r>
      <w:r w:rsidR="006F3AD2">
        <w:rPr>
          <w:rFonts w:ascii="Cambria" w:hAnsi="Cambria"/>
          <w:b/>
          <w:sz w:val="28"/>
          <w:szCs w:val="28"/>
        </w:rPr>
        <w:t>2</w:t>
      </w:r>
      <w:r w:rsidRPr="0076003E">
        <w:rPr>
          <w:rFonts w:ascii="Cambria" w:hAnsi="Cambria"/>
          <w:b/>
          <w:sz w:val="28"/>
          <w:szCs w:val="28"/>
        </w:rPr>
        <w:t xml:space="preserve"> год </w:t>
      </w:r>
    </w:p>
    <w:p w:rsidR="00F44CE4" w:rsidRDefault="00F44CE4" w:rsidP="00F44CE4">
      <w:pPr>
        <w:pStyle w:val="aa"/>
        <w:jc w:val="center"/>
        <w:rPr>
          <w:rFonts w:ascii="Times New Roman" w:hAnsi="Times New Roman"/>
          <w:b/>
          <w:sz w:val="24"/>
          <w:szCs w:val="24"/>
        </w:rPr>
      </w:pPr>
    </w:p>
    <w:p w:rsidR="00F44CE4" w:rsidRPr="00D95214" w:rsidRDefault="00F44CE4" w:rsidP="00F44CE4">
      <w:pPr>
        <w:pStyle w:val="aa"/>
        <w:jc w:val="right"/>
        <w:rPr>
          <w:rFonts w:ascii="Times New Roman" w:hAnsi="Times New Roman"/>
          <w:sz w:val="24"/>
          <w:szCs w:val="24"/>
        </w:rPr>
      </w:pPr>
      <w:proofErr w:type="spellStart"/>
      <w:r>
        <w:rPr>
          <w:rFonts w:ascii="Times New Roman" w:hAnsi="Times New Roman"/>
          <w:sz w:val="24"/>
          <w:szCs w:val="24"/>
        </w:rPr>
        <w:t>тыс</w:t>
      </w:r>
      <w:proofErr w:type="gramStart"/>
      <w:r>
        <w:rPr>
          <w:rFonts w:ascii="Times New Roman" w:hAnsi="Times New Roman"/>
          <w:sz w:val="24"/>
          <w:szCs w:val="24"/>
        </w:rPr>
        <w:t>.р</w:t>
      </w:r>
      <w:proofErr w:type="gramEnd"/>
      <w:r>
        <w:rPr>
          <w:rFonts w:ascii="Times New Roman" w:hAnsi="Times New Roman"/>
          <w:sz w:val="24"/>
          <w:szCs w:val="24"/>
        </w:rPr>
        <w:t>уб</w:t>
      </w:r>
      <w:proofErr w:type="spellEnd"/>
      <w:r>
        <w:rPr>
          <w:rFonts w:ascii="Times New Roman" w:hAnsi="Times New Roman"/>
          <w:sz w:val="24"/>
          <w:szCs w:val="24"/>
        </w:rPr>
        <w:t>.</w:t>
      </w:r>
    </w:p>
    <w:tbl>
      <w:tblPr>
        <w:tblW w:w="10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276"/>
        <w:gridCol w:w="1984"/>
        <w:gridCol w:w="1388"/>
      </w:tblGrid>
      <w:tr w:rsidR="00F44CE4" w:rsidRPr="00A65E27" w:rsidTr="00AA211C">
        <w:tc>
          <w:tcPr>
            <w:tcW w:w="5637" w:type="dxa"/>
          </w:tcPr>
          <w:p w:rsidR="00F44CE4" w:rsidRPr="00A65E27" w:rsidRDefault="00F44CE4" w:rsidP="0055777B">
            <w:pPr>
              <w:pStyle w:val="aa"/>
              <w:jc w:val="both"/>
              <w:rPr>
                <w:rFonts w:ascii="Times New Roman" w:hAnsi="Times New Roman"/>
                <w:sz w:val="24"/>
                <w:szCs w:val="24"/>
              </w:rPr>
            </w:pPr>
            <w:r w:rsidRPr="00A65E27">
              <w:rPr>
                <w:rFonts w:ascii="Times New Roman" w:hAnsi="Times New Roman"/>
                <w:sz w:val="24"/>
                <w:szCs w:val="24"/>
              </w:rPr>
              <w:t>Наименование программы</w:t>
            </w:r>
          </w:p>
        </w:tc>
        <w:tc>
          <w:tcPr>
            <w:tcW w:w="1276" w:type="dxa"/>
          </w:tcPr>
          <w:p w:rsidR="00F44CE4" w:rsidRPr="00A65E27" w:rsidRDefault="00F44CE4" w:rsidP="00F44CE4">
            <w:pPr>
              <w:pStyle w:val="aa"/>
              <w:jc w:val="center"/>
              <w:rPr>
                <w:rFonts w:ascii="Times New Roman" w:hAnsi="Times New Roman"/>
                <w:sz w:val="24"/>
                <w:szCs w:val="24"/>
              </w:rPr>
            </w:pPr>
            <w:r w:rsidRPr="00A65E27">
              <w:rPr>
                <w:rFonts w:ascii="Times New Roman" w:hAnsi="Times New Roman"/>
                <w:sz w:val="24"/>
                <w:szCs w:val="24"/>
              </w:rPr>
              <w:t xml:space="preserve">Р. </w:t>
            </w:r>
            <w:proofErr w:type="spellStart"/>
            <w:r w:rsidRPr="00A65E27">
              <w:rPr>
                <w:rFonts w:ascii="Times New Roman" w:hAnsi="Times New Roman"/>
                <w:sz w:val="24"/>
                <w:szCs w:val="24"/>
              </w:rPr>
              <w:t>Прз</w:t>
            </w:r>
            <w:proofErr w:type="spellEnd"/>
            <w:r w:rsidRPr="00A65E27">
              <w:rPr>
                <w:rFonts w:ascii="Times New Roman" w:hAnsi="Times New Roman"/>
                <w:sz w:val="24"/>
                <w:szCs w:val="24"/>
              </w:rPr>
              <w:t>.</w:t>
            </w:r>
          </w:p>
        </w:tc>
        <w:tc>
          <w:tcPr>
            <w:tcW w:w="1984" w:type="dxa"/>
          </w:tcPr>
          <w:p w:rsidR="00F44CE4" w:rsidRPr="00A65E27" w:rsidRDefault="00F44CE4" w:rsidP="00F44CE4">
            <w:pPr>
              <w:pStyle w:val="aa"/>
              <w:jc w:val="center"/>
              <w:rPr>
                <w:rFonts w:ascii="Times New Roman" w:hAnsi="Times New Roman"/>
                <w:sz w:val="24"/>
                <w:szCs w:val="24"/>
              </w:rPr>
            </w:pPr>
            <w:r w:rsidRPr="00A65E27">
              <w:rPr>
                <w:rFonts w:ascii="Times New Roman" w:hAnsi="Times New Roman"/>
                <w:sz w:val="24"/>
                <w:szCs w:val="24"/>
              </w:rPr>
              <w:t>КЦСР</w:t>
            </w:r>
          </w:p>
        </w:tc>
        <w:tc>
          <w:tcPr>
            <w:tcW w:w="1388" w:type="dxa"/>
          </w:tcPr>
          <w:p w:rsidR="00F44CE4" w:rsidRPr="00A65E27" w:rsidRDefault="00F44CE4" w:rsidP="00F44CE4">
            <w:pPr>
              <w:pStyle w:val="aa"/>
              <w:jc w:val="center"/>
              <w:rPr>
                <w:rFonts w:ascii="Times New Roman" w:hAnsi="Times New Roman"/>
                <w:sz w:val="24"/>
                <w:szCs w:val="24"/>
              </w:rPr>
            </w:pPr>
            <w:r w:rsidRPr="00A65E27">
              <w:rPr>
                <w:rFonts w:ascii="Times New Roman" w:hAnsi="Times New Roman"/>
                <w:sz w:val="24"/>
                <w:szCs w:val="24"/>
              </w:rPr>
              <w:t>Сумма</w:t>
            </w:r>
          </w:p>
        </w:tc>
      </w:tr>
      <w:tr w:rsidR="00EC7F3B" w:rsidRPr="00A65E27" w:rsidTr="00AA211C">
        <w:tc>
          <w:tcPr>
            <w:tcW w:w="5637" w:type="dxa"/>
          </w:tcPr>
          <w:p w:rsidR="00EC7F3B" w:rsidRPr="006F3AD2" w:rsidRDefault="006F3AD2" w:rsidP="00F44CE4">
            <w:pPr>
              <w:pStyle w:val="aa"/>
              <w:jc w:val="both"/>
              <w:rPr>
                <w:rFonts w:ascii="Times New Roman" w:hAnsi="Times New Roman" w:cs="Times New Roman"/>
                <w:color w:val="000000"/>
                <w:sz w:val="24"/>
                <w:szCs w:val="24"/>
              </w:rPr>
            </w:pPr>
            <w:r w:rsidRPr="006F3AD2">
              <w:rPr>
                <w:rFonts w:ascii="Times New Roman" w:hAnsi="Times New Roman" w:cs="Times New Roman"/>
                <w:color w:val="000000"/>
                <w:sz w:val="24"/>
                <w:szCs w:val="24"/>
              </w:rPr>
              <w:t>Расходы на управление дорожным хозяйством за счёт средств областного бюджета</w:t>
            </w:r>
          </w:p>
        </w:tc>
        <w:tc>
          <w:tcPr>
            <w:tcW w:w="1276" w:type="dxa"/>
          </w:tcPr>
          <w:p w:rsidR="00EC7F3B" w:rsidRPr="00A65E27" w:rsidRDefault="00EC7F3B" w:rsidP="00F44CE4">
            <w:pPr>
              <w:pStyle w:val="aa"/>
              <w:jc w:val="center"/>
              <w:rPr>
                <w:rFonts w:ascii="Times New Roman" w:hAnsi="Times New Roman"/>
                <w:sz w:val="24"/>
                <w:szCs w:val="24"/>
              </w:rPr>
            </w:pPr>
            <w:r>
              <w:rPr>
                <w:rFonts w:ascii="Times New Roman" w:hAnsi="Times New Roman"/>
                <w:sz w:val="24"/>
                <w:szCs w:val="24"/>
              </w:rPr>
              <w:t>0409</w:t>
            </w:r>
          </w:p>
        </w:tc>
        <w:tc>
          <w:tcPr>
            <w:tcW w:w="1984" w:type="dxa"/>
          </w:tcPr>
          <w:p w:rsidR="00EC7F3B" w:rsidRPr="00F44CE4" w:rsidRDefault="00EC7F3B" w:rsidP="00F44CE4">
            <w:pPr>
              <w:pStyle w:val="aa"/>
              <w:jc w:val="center"/>
              <w:rPr>
                <w:rFonts w:ascii="Times New Roman" w:hAnsi="Times New Roman"/>
                <w:sz w:val="24"/>
                <w:szCs w:val="24"/>
              </w:rPr>
            </w:pPr>
            <w:r>
              <w:rPr>
                <w:rFonts w:ascii="Times New Roman" w:hAnsi="Times New Roman"/>
                <w:sz w:val="24"/>
                <w:szCs w:val="24"/>
              </w:rPr>
              <w:t>70.0.00.70320</w:t>
            </w:r>
          </w:p>
        </w:tc>
        <w:tc>
          <w:tcPr>
            <w:tcW w:w="1388" w:type="dxa"/>
          </w:tcPr>
          <w:p w:rsidR="00EC7F3B" w:rsidRDefault="00EC7F3B" w:rsidP="00F44CE4">
            <w:pPr>
              <w:pStyle w:val="aa"/>
              <w:jc w:val="center"/>
              <w:rPr>
                <w:rFonts w:ascii="Times New Roman" w:hAnsi="Times New Roman"/>
                <w:sz w:val="24"/>
                <w:szCs w:val="24"/>
              </w:rPr>
            </w:pPr>
            <w:r>
              <w:rPr>
                <w:rFonts w:ascii="Times New Roman" w:hAnsi="Times New Roman"/>
                <w:sz w:val="24"/>
                <w:szCs w:val="24"/>
              </w:rPr>
              <w:t>0</w:t>
            </w:r>
            <w:r w:rsidR="00C63223">
              <w:rPr>
                <w:rFonts w:ascii="Times New Roman" w:hAnsi="Times New Roman"/>
                <w:sz w:val="24"/>
                <w:szCs w:val="24"/>
              </w:rPr>
              <w:t>,3</w:t>
            </w:r>
          </w:p>
        </w:tc>
      </w:tr>
      <w:tr w:rsidR="00F44CE4" w:rsidRPr="00A65E27" w:rsidTr="00AA211C">
        <w:tc>
          <w:tcPr>
            <w:tcW w:w="5637" w:type="dxa"/>
          </w:tcPr>
          <w:p w:rsidR="00F44CE4" w:rsidRPr="00922CC8" w:rsidRDefault="006F3AD2" w:rsidP="00F44CE4">
            <w:pPr>
              <w:pStyle w:val="aa"/>
              <w:jc w:val="both"/>
              <w:rPr>
                <w:rFonts w:ascii="Times New Roman" w:hAnsi="Times New Roman" w:cs="Times New Roman"/>
                <w:sz w:val="24"/>
                <w:szCs w:val="24"/>
              </w:rPr>
            </w:pPr>
            <w:r w:rsidRPr="00922CC8">
              <w:rPr>
                <w:rFonts w:ascii="Times New Roman" w:hAnsi="Times New Roman" w:cs="Times New Roman"/>
                <w:color w:val="000000"/>
                <w:sz w:val="24"/>
                <w:szCs w:val="24"/>
              </w:rPr>
              <w:t xml:space="preserve">Расходы на реализацию  мероприятий "Обеспечение безопасности дорожного движения на территории </w:t>
            </w:r>
            <w:proofErr w:type="spellStart"/>
            <w:r w:rsidRPr="00922CC8">
              <w:rPr>
                <w:rFonts w:ascii="Times New Roman" w:hAnsi="Times New Roman" w:cs="Times New Roman"/>
                <w:color w:val="000000"/>
                <w:sz w:val="24"/>
                <w:szCs w:val="24"/>
              </w:rPr>
              <w:t>Быструхинского</w:t>
            </w:r>
            <w:proofErr w:type="spellEnd"/>
            <w:r w:rsidRPr="00922CC8">
              <w:rPr>
                <w:rFonts w:ascii="Times New Roman" w:hAnsi="Times New Roman" w:cs="Times New Roman"/>
                <w:color w:val="000000"/>
                <w:sz w:val="24"/>
                <w:szCs w:val="24"/>
              </w:rPr>
              <w:t xml:space="preserve"> сельсовета в рамках муниципальной программы "Развитие автомобильных дорог местного значения  на территории  </w:t>
            </w:r>
            <w:proofErr w:type="spellStart"/>
            <w:r w:rsidRPr="00922CC8">
              <w:rPr>
                <w:rFonts w:ascii="Times New Roman" w:hAnsi="Times New Roman" w:cs="Times New Roman"/>
                <w:color w:val="000000"/>
                <w:sz w:val="24"/>
                <w:szCs w:val="24"/>
              </w:rPr>
              <w:t>Быструхинского</w:t>
            </w:r>
            <w:proofErr w:type="spellEnd"/>
            <w:r w:rsidRPr="00922CC8">
              <w:rPr>
                <w:rFonts w:ascii="Times New Roman" w:hAnsi="Times New Roman" w:cs="Times New Roman"/>
                <w:color w:val="000000"/>
                <w:sz w:val="24"/>
                <w:szCs w:val="24"/>
              </w:rPr>
              <w:t xml:space="preserve">  сельсовета </w:t>
            </w:r>
            <w:proofErr w:type="spellStart"/>
            <w:r w:rsidRPr="00922CC8">
              <w:rPr>
                <w:rFonts w:ascii="Times New Roman" w:hAnsi="Times New Roman" w:cs="Times New Roman"/>
                <w:color w:val="000000"/>
                <w:sz w:val="24"/>
                <w:szCs w:val="24"/>
              </w:rPr>
              <w:lastRenderedPageBreak/>
              <w:t>Кочковского</w:t>
            </w:r>
            <w:proofErr w:type="spellEnd"/>
            <w:r w:rsidRPr="00922CC8">
              <w:rPr>
                <w:rFonts w:ascii="Times New Roman" w:hAnsi="Times New Roman" w:cs="Times New Roman"/>
                <w:color w:val="000000"/>
                <w:sz w:val="24"/>
                <w:szCs w:val="24"/>
              </w:rPr>
              <w:t xml:space="preserve"> района Новосибирской области на </w:t>
            </w:r>
            <w:r w:rsidRPr="00922CC8">
              <w:rPr>
                <w:rFonts w:ascii="Times New Roman" w:hAnsi="Times New Roman" w:cs="Times New Roman"/>
                <w:bCs/>
                <w:color w:val="000000"/>
                <w:sz w:val="24"/>
                <w:szCs w:val="24"/>
              </w:rPr>
              <w:t xml:space="preserve">2020-2024 </w:t>
            </w:r>
            <w:r w:rsidRPr="00922CC8">
              <w:rPr>
                <w:rFonts w:ascii="Times New Roman" w:hAnsi="Times New Roman" w:cs="Times New Roman"/>
                <w:color w:val="000000"/>
                <w:sz w:val="24"/>
                <w:szCs w:val="24"/>
              </w:rPr>
              <w:t>годы" за счет средств местного бюджета</w:t>
            </w:r>
          </w:p>
        </w:tc>
        <w:tc>
          <w:tcPr>
            <w:tcW w:w="1276" w:type="dxa"/>
          </w:tcPr>
          <w:p w:rsidR="00F44CE4" w:rsidRPr="00A65E27" w:rsidRDefault="00F44CE4" w:rsidP="00F44CE4">
            <w:pPr>
              <w:pStyle w:val="aa"/>
              <w:jc w:val="center"/>
              <w:rPr>
                <w:rFonts w:ascii="Times New Roman" w:hAnsi="Times New Roman"/>
                <w:sz w:val="24"/>
                <w:szCs w:val="24"/>
              </w:rPr>
            </w:pPr>
            <w:r w:rsidRPr="00A65E27">
              <w:rPr>
                <w:rFonts w:ascii="Times New Roman" w:hAnsi="Times New Roman"/>
                <w:sz w:val="24"/>
                <w:szCs w:val="24"/>
              </w:rPr>
              <w:lastRenderedPageBreak/>
              <w:t>0409</w:t>
            </w:r>
          </w:p>
        </w:tc>
        <w:tc>
          <w:tcPr>
            <w:tcW w:w="1984" w:type="dxa"/>
          </w:tcPr>
          <w:p w:rsidR="00F44CE4" w:rsidRPr="00A65E27" w:rsidRDefault="00F44CE4" w:rsidP="00F44CE4">
            <w:pPr>
              <w:pStyle w:val="aa"/>
              <w:jc w:val="center"/>
              <w:rPr>
                <w:rFonts w:ascii="Times New Roman" w:hAnsi="Times New Roman"/>
                <w:sz w:val="24"/>
                <w:szCs w:val="24"/>
              </w:rPr>
            </w:pPr>
            <w:r w:rsidRPr="00F44CE4">
              <w:rPr>
                <w:rFonts w:ascii="Times New Roman" w:hAnsi="Times New Roman"/>
                <w:sz w:val="24"/>
                <w:szCs w:val="24"/>
              </w:rPr>
              <w:t>74.0.01.04090</w:t>
            </w:r>
          </w:p>
        </w:tc>
        <w:tc>
          <w:tcPr>
            <w:tcW w:w="1388" w:type="dxa"/>
          </w:tcPr>
          <w:p w:rsidR="00F44CE4" w:rsidRPr="00A65E27" w:rsidRDefault="006F3AD2" w:rsidP="00F44CE4">
            <w:pPr>
              <w:pStyle w:val="aa"/>
              <w:jc w:val="center"/>
              <w:rPr>
                <w:rFonts w:ascii="Times New Roman" w:hAnsi="Times New Roman"/>
                <w:sz w:val="24"/>
                <w:szCs w:val="24"/>
              </w:rPr>
            </w:pPr>
            <w:r>
              <w:rPr>
                <w:rFonts w:ascii="Times New Roman" w:hAnsi="Times New Roman"/>
                <w:sz w:val="24"/>
                <w:szCs w:val="24"/>
              </w:rPr>
              <w:t>1161,7</w:t>
            </w:r>
          </w:p>
        </w:tc>
      </w:tr>
      <w:tr w:rsidR="00F44CE4" w:rsidRPr="00A65E27" w:rsidTr="00AA211C">
        <w:tc>
          <w:tcPr>
            <w:tcW w:w="5637" w:type="dxa"/>
          </w:tcPr>
          <w:p w:rsidR="00F44CE4" w:rsidRPr="00922CC8" w:rsidRDefault="006F3AD2" w:rsidP="0055777B">
            <w:pPr>
              <w:pStyle w:val="aa"/>
              <w:jc w:val="both"/>
              <w:rPr>
                <w:rFonts w:ascii="Times New Roman" w:hAnsi="Times New Roman" w:cs="Times New Roman"/>
                <w:sz w:val="24"/>
                <w:szCs w:val="24"/>
              </w:rPr>
            </w:pPr>
            <w:r w:rsidRPr="00922CC8">
              <w:rPr>
                <w:rFonts w:ascii="Times New Roman" w:hAnsi="Times New Roman" w:cs="Times New Roman"/>
                <w:sz w:val="24"/>
                <w:szCs w:val="24"/>
              </w:rPr>
              <w:lastRenderedPageBreak/>
              <w:t>Расходы на реализацию иных  мероприятий по развитию автомобильных дорог в рамках муниципальной программы "</w:t>
            </w:r>
            <w:r w:rsidRPr="00922CC8">
              <w:rPr>
                <w:rFonts w:ascii="Times New Roman" w:hAnsi="Times New Roman" w:cs="Times New Roman"/>
                <w:color w:val="000000"/>
                <w:sz w:val="24"/>
                <w:szCs w:val="24"/>
              </w:rPr>
              <w:t xml:space="preserve">Развитие автомобильных дорог местного значения  на территории  </w:t>
            </w:r>
            <w:proofErr w:type="spellStart"/>
            <w:r w:rsidRPr="00922CC8">
              <w:rPr>
                <w:rFonts w:ascii="Times New Roman" w:hAnsi="Times New Roman" w:cs="Times New Roman"/>
                <w:color w:val="000000"/>
                <w:sz w:val="24"/>
                <w:szCs w:val="24"/>
              </w:rPr>
              <w:t>Быструхинского</w:t>
            </w:r>
            <w:proofErr w:type="spellEnd"/>
            <w:r w:rsidRPr="00922CC8">
              <w:rPr>
                <w:rFonts w:ascii="Times New Roman" w:hAnsi="Times New Roman" w:cs="Times New Roman"/>
                <w:color w:val="000000"/>
                <w:sz w:val="24"/>
                <w:szCs w:val="24"/>
              </w:rPr>
              <w:t xml:space="preserve">  сельсовета </w:t>
            </w:r>
            <w:proofErr w:type="spellStart"/>
            <w:r w:rsidRPr="00922CC8">
              <w:rPr>
                <w:rFonts w:ascii="Times New Roman" w:hAnsi="Times New Roman" w:cs="Times New Roman"/>
                <w:color w:val="000000"/>
                <w:sz w:val="24"/>
                <w:szCs w:val="24"/>
              </w:rPr>
              <w:t>Кочковского</w:t>
            </w:r>
            <w:proofErr w:type="spellEnd"/>
            <w:r w:rsidRPr="00922CC8">
              <w:rPr>
                <w:rFonts w:ascii="Times New Roman" w:hAnsi="Times New Roman" w:cs="Times New Roman"/>
                <w:color w:val="000000"/>
                <w:sz w:val="24"/>
                <w:szCs w:val="24"/>
              </w:rPr>
              <w:t xml:space="preserve"> района Новосибирской области на </w:t>
            </w:r>
            <w:r w:rsidRPr="00922CC8">
              <w:rPr>
                <w:rFonts w:ascii="Times New Roman" w:hAnsi="Times New Roman" w:cs="Times New Roman"/>
                <w:bCs/>
                <w:color w:val="000000"/>
                <w:sz w:val="24"/>
                <w:szCs w:val="24"/>
              </w:rPr>
              <w:t xml:space="preserve">2020-2024 </w:t>
            </w:r>
            <w:r w:rsidRPr="00922CC8">
              <w:rPr>
                <w:rFonts w:ascii="Times New Roman" w:hAnsi="Times New Roman" w:cs="Times New Roman"/>
                <w:color w:val="000000"/>
                <w:sz w:val="24"/>
                <w:szCs w:val="24"/>
              </w:rPr>
              <w:t>годы</w:t>
            </w:r>
            <w:r w:rsidRPr="00922CC8">
              <w:rPr>
                <w:rFonts w:ascii="Times New Roman" w:hAnsi="Times New Roman" w:cs="Times New Roman"/>
                <w:sz w:val="24"/>
                <w:szCs w:val="24"/>
              </w:rPr>
              <w:t xml:space="preserve">" за счет средств местного бюджета в части </w:t>
            </w:r>
            <w:proofErr w:type="spellStart"/>
            <w:r w:rsidRPr="00922CC8">
              <w:rPr>
                <w:rFonts w:ascii="Times New Roman" w:hAnsi="Times New Roman" w:cs="Times New Roman"/>
                <w:sz w:val="24"/>
                <w:szCs w:val="24"/>
              </w:rPr>
              <w:t>софинансирования</w:t>
            </w:r>
            <w:proofErr w:type="spellEnd"/>
          </w:p>
        </w:tc>
        <w:tc>
          <w:tcPr>
            <w:tcW w:w="1276" w:type="dxa"/>
          </w:tcPr>
          <w:p w:rsidR="00F44CE4" w:rsidRPr="00A65E27" w:rsidRDefault="00F44CE4" w:rsidP="00F44CE4">
            <w:pPr>
              <w:pStyle w:val="aa"/>
              <w:jc w:val="center"/>
              <w:rPr>
                <w:rFonts w:ascii="Times New Roman" w:hAnsi="Times New Roman"/>
                <w:sz w:val="24"/>
                <w:szCs w:val="24"/>
              </w:rPr>
            </w:pPr>
            <w:r w:rsidRPr="00A65E27">
              <w:rPr>
                <w:rFonts w:ascii="Times New Roman" w:hAnsi="Times New Roman"/>
                <w:sz w:val="24"/>
                <w:szCs w:val="24"/>
              </w:rPr>
              <w:t>0409</w:t>
            </w:r>
          </w:p>
        </w:tc>
        <w:tc>
          <w:tcPr>
            <w:tcW w:w="1984" w:type="dxa"/>
          </w:tcPr>
          <w:p w:rsidR="00F44CE4" w:rsidRPr="00A65E27" w:rsidRDefault="00F44CE4" w:rsidP="0055777B">
            <w:pPr>
              <w:pStyle w:val="aa"/>
              <w:jc w:val="center"/>
              <w:rPr>
                <w:rFonts w:ascii="Times New Roman" w:hAnsi="Times New Roman"/>
                <w:sz w:val="24"/>
                <w:szCs w:val="24"/>
              </w:rPr>
            </w:pPr>
            <w:r w:rsidRPr="00FA01D2">
              <w:rPr>
                <w:rFonts w:ascii="Times New Roman" w:hAnsi="Times New Roman"/>
                <w:sz w:val="24"/>
                <w:szCs w:val="24"/>
              </w:rPr>
              <w:t>74.0.0</w:t>
            </w:r>
            <w:r w:rsidR="0055777B">
              <w:rPr>
                <w:rFonts w:ascii="Times New Roman" w:hAnsi="Times New Roman"/>
                <w:sz w:val="24"/>
                <w:szCs w:val="24"/>
              </w:rPr>
              <w:t>1</w:t>
            </w:r>
            <w:r w:rsidRPr="00FA01D2">
              <w:rPr>
                <w:rFonts w:ascii="Times New Roman" w:hAnsi="Times New Roman"/>
                <w:sz w:val="24"/>
                <w:szCs w:val="24"/>
              </w:rPr>
              <w:t>.04099</w:t>
            </w:r>
          </w:p>
        </w:tc>
        <w:tc>
          <w:tcPr>
            <w:tcW w:w="1388" w:type="dxa"/>
          </w:tcPr>
          <w:p w:rsidR="00F44CE4" w:rsidRPr="00A65E27" w:rsidRDefault="006F3AD2" w:rsidP="006F3AD2">
            <w:pPr>
              <w:pStyle w:val="aa"/>
              <w:jc w:val="center"/>
              <w:rPr>
                <w:rFonts w:ascii="Times New Roman" w:hAnsi="Times New Roman"/>
                <w:sz w:val="24"/>
                <w:szCs w:val="24"/>
              </w:rPr>
            </w:pPr>
            <w:r>
              <w:rPr>
                <w:rFonts w:ascii="Times New Roman" w:hAnsi="Times New Roman"/>
                <w:sz w:val="24"/>
                <w:szCs w:val="24"/>
              </w:rPr>
              <w:t>340</w:t>
            </w:r>
            <w:r w:rsidR="00E459D2">
              <w:rPr>
                <w:rFonts w:ascii="Times New Roman" w:hAnsi="Times New Roman"/>
                <w:sz w:val="24"/>
                <w:szCs w:val="24"/>
              </w:rPr>
              <w:t>,6</w:t>
            </w:r>
          </w:p>
        </w:tc>
      </w:tr>
      <w:tr w:rsidR="00F44CE4" w:rsidRPr="00A65E27" w:rsidTr="00AA211C">
        <w:tc>
          <w:tcPr>
            <w:tcW w:w="5637" w:type="dxa"/>
          </w:tcPr>
          <w:p w:rsidR="00F44CE4" w:rsidRPr="00922CC8" w:rsidRDefault="006F3AD2" w:rsidP="0055777B">
            <w:pPr>
              <w:pStyle w:val="aa"/>
              <w:jc w:val="both"/>
              <w:rPr>
                <w:rFonts w:ascii="Times New Roman" w:hAnsi="Times New Roman" w:cs="Times New Roman"/>
                <w:sz w:val="24"/>
                <w:szCs w:val="24"/>
              </w:rPr>
            </w:pPr>
            <w:r w:rsidRPr="00922CC8">
              <w:rPr>
                <w:rFonts w:ascii="Times New Roman" w:hAnsi="Times New Roman" w:cs="Times New Roman"/>
                <w:color w:val="000000"/>
                <w:sz w:val="24"/>
                <w:szCs w:val="24"/>
              </w:rPr>
              <w:t xml:space="preserve">Расходы на реализацию  мероприятий "Обеспечение безопасности дорожного движения на территории </w:t>
            </w:r>
            <w:proofErr w:type="spellStart"/>
            <w:r w:rsidRPr="00922CC8">
              <w:rPr>
                <w:rFonts w:ascii="Times New Roman" w:hAnsi="Times New Roman" w:cs="Times New Roman"/>
                <w:color w:val="000000"/>
                <w:sz w:val="24"/>
                <w:szCs w:val="24"/>
              </w:rPr>
              <w:t>Быструхинского</w:t>
            </w:r>
            <w:proofErr w:type="spellEnd"/>
            <w:r w:rsidRPr="00922CC8">
              <w:rPr>
                <w:rFonts w:ascii="Times New Roman" w:hAnsi="Times New Roman" w:cs="Times New Roman"/>
                <w:color w:val="000000"/>
                <w:sz w:val="24"/>
                <w:szCs w:val="24"/>
              </w:rPr>
              <w:t xml:space="preserve"> сельсовета в рамках муниципальной программы "Развитие автомобильных дорог местного значения  на территории  </w:t>
            </w:r>
            <w:proofErr w:type="spellStart"/>
            <w:r w:rsidRPr="00922CC8">
              <w:rPr>
                <w:rFonts w:ascii="Times New Roman" w:hAnsi="Times New Roman" w:cs="Times New Roman"/>
                <w:color w:val="000000"/>
                <w:sz w:val="24"/>
                <w:szCs w:val="24"/>
              </w:rPr>
              <w:t>Быструхинского</w:t>
            </w:r>
            <w:proofErr w:type="spellEnd"/>
            <w:r w:rsidRPr="00922CC8">
              <w:rPr>
                <w:rFonts w:ascii="Times New Roman" w:hAnsi="Times New Roman" w:cs="Times New Roman"/>
                <w:color w:val="000000"/>
                <w:sz w:val="24"/>
                <w:szCs w:val="24"/>
              </w:rPr>
              <w:t xml:space="preserve">  сельсовета </w:t>
            </w:r>
            <w:proofErr w:type="spellStart"/>
            <w:r w:rsidRPr="00922CC8">
              <w:rPr>
                <w:rFonts w:ascii="Times New Roman" w:hAnsi="Times New Roman" w:cs="Times New Roman"/>
                <w:color w:val="000000"/>
                <w:sz w:val="24"/>
                <w:szCs w:val="24"/>
              </w:rPr>
              <w:t>Кочковского</w:t>
            </w:r>
            <w:proofErr w:type="spellEnd"/>
            <w:r w:rsidRPr="00922CC8">
              <w:rPr>
                <w:rFonts w:ascii="Times New Roman" w:hAnsi="Times New Roman" w:cs="Times New Roman"/>
                <w:color w:val="000000"/>
                <w:sz w:val="24"/>
                <w:szCs w:val="24"/>
              </w:rPr>
              <w:t xml:space="preserve"> района Новосибирской области на </w:t>
            </w:r>
            <w:r w:rsidRPr="00922CC8">
              <w:rPr>
                <w:rFonts w:ascii="Times New Roman" w:hAnsi="Times New Roman" w:cs="Times New Roman"/>
                <w:bCs/>
                <w:color w:val="000000"/>
                <w:sz w:val="24"/>
                <w:szCs w:val="24"/>
              </w:rPr>
              <w:t xml:space="preserve">2020-2024 </w:t>
            </w:r>
            <w:r w:rsidRPr="00922CC8">
              <w:rPr>
                <w:rFonts w:ascii="Times New Roman" w:hAnsi="Times New Roman" w:cs="Times New Roman"/>
                <w:color w:val="000000"/>
                <w:sz w:val="24"/>
                <w:szCs w:val="24"/>
              </w:rPr>
              <w:t>годы" за счет средств областного бюджета</w:t>
            </w:r>
          </w:p>
        </w:tc>
        <w:tc>
          <w:tcPr>
            <w:tcW w:w="1276" w:type="dxa"/>
          </w:tcPr>
          <w:p w:rsidR="00F44CE4" w:rsidRPr="00A65E27" w:rsidRDefault="00F44CE4" w:rsidP="00F44CE4">
            <w:pPr>
              <w:pStyle w:val="aa"/>
              <w:jc w:val="center"/>
              <w:rPr>
                <w:rFonts w:ascii="Times New Roman" w:hAnsi="Times New Roman"/>
                <w:sz w:val="24"/>
                <w:szCs w:val="24"/>
              </w:rPr>
            </w:pPr>
            <w:r w:rsidRPr="00A65E27">
              <w:rPr>
                <w:rFonts w:ascii="Times New Roman" w:hAnsi="Times New Roman"/>
                <w:sz w:val="24"/>
                <w:szCs w:val="24"/>
              </w:rPr>
              <w:t>0409</w:t>
            </w:r>
          </w:p>
        </w:tc>
        <w:tc>
          <w:tcPr>
            <w:tcW w:w="1984" w:type="dxa"/>
          </w:tcPr>
          <w:p w:rsidR="00F44CE4" w:rsidRPr="00A65E27" w:rsidRDefault="00F44CE4" w:rsidP="0055777B">
            <w:pPr>
              <w:pStyle w:val="aa"/>
              <w:jc w:val="center"/>
              <w:rPr>
                <w:rFonts w:ascii="Times New Roman" w:hAnsi="Times New Roman"/>
                <w:sz w:val="24"/>
                <w:szCs w:val="24"/>
              </w:rPr>
            </w:pPr>
            <w:r w:rsidRPr="00A65E27">
              <w:rPr>
                <w:rFonts w:ascii="Times New Roman" w:hAnsi="Times New Roman"/>
                <w:sz w:val="24"/>
                <w:szCs w:val="24"/>
              </w:rPr>
              <w:t>74.0.0</w:t>
            </w:r>
            <w:r w:rsidR="0055777B">
              <w:rPr>
                <w:rFonts w:ascii="Times New Roman" w:hAnsi="Times New Roman"/>
                <w:sz w:val="24"/>
                <w:szCs w:val="24"/>
              </w:rPr>
              <w:t>1</w:t>
            </w:r>
            <w:r w:rsidRPr="00A65E27">
              <w:rPr>
                <w:rFonts w:ascii="Times New Roman" w:hAnsi="Times New Roman"/>
                <w:sz w:val="24"/>
                <w:szCs w:val="24"/>
              </w:rPr>
              <w:t>.70760</w:t>
            </w:r>
          </w:p>
        </w:tc>
        <w:tc>
          <w:tcPr>
            <w:tcW w:w="1388" w:type="dxa"/>
          </w:tcPr>
          <w:p w:rsidR="00F44CE4" w:rsidRPr="00A65E27" w:rsidRDefault="00C63223" w:rsidP="006F3AD2">
            <w:pPr>
              <w:pStyle w:val="aa"/>
              <w:jc w:val="center"/>
              <w:rPr>
                <w:rFonts w:ascii="Times New Roman" w:hAnsi="Times New Roman"/>
                <w:sz w:val="24"/>
                <w:szCs w:val="24"/>
              </w:rPr>
            </w:pPr>
            <w:r>
              <w:rPr>
                <w:rFonts w:ascii="Times New Roman" w:hAnsi="Times New Roman"/>
                <w:sz w:val="24"/>
                <w:szCs w:val="24"/>
              </w:rPr>
              <w:t>4579,22</w:t>
            </w:r>
          </w:p>
        </w:tc>
      </w:tr>
      <w:tr w:rsidR="00F44CE4" w:rsidRPr="00A65E27" w:rsidTr="00AA211C">
        <w:tc>
          <w:tcPr>
            <w:tcW w:w="5637" w:type="dxa"/>
          </w:tcPr>
          <w:p w:rsidR="00F44CE4" w:rsidRPr="00A65E27" w:rsidRDefault="00F44CE4" w:rsidP="0055777B">
            <w:pPr>
              <w:pStyle w:val="aa"/>
              <w:jc w:val="both"/>
              <w:rPr>
                <w:rFonts w:ascii="Times New Roman" w:hAnsi="Times New Roman"/>
                <w:b/>
                <w:sz w:val="24"/>
                <w:szCs w:val="24"/>
              </w:rPr>
            </w:pPr>
            <w:r w:rsidRPr="00A65E27">
              <w:rPr>
                <w:rFonts w:ascii="Times New Roman" w:hAnsi="Times New Roman"/>
                <w:b/>
                <w:sz w:val="24"/>
                <w:szCs w:val="24"/>
              </w:rPr>
              <w:t>ИТОГО</w:t>
            </w:r>
          </w:p>
        </w:tc>
        <w:tc>
          <w:tcPr>
            <w:tcW w:w="1276" w:type="dxa"/>
          </w:tcPr>
          <w:p w:rsidR="00F44CE4" w:rsidRPr="00A65E27" w:rsidRDefault="00F44CE4" w:rsidP="00F44CE4">
            <w:pPr>
              <w:pStyle w:val="aa"/>
              <w:jc w:val="center"/>
              <w:rPr>
                <w:rFonts w:ascii="Times New Roman" w:hAnsi="Times New Roman"/>
                <w:b/>
                <w:sz w:val="24"/>
                <w:szCs w:val="24"/>
              </w:rPr>
            </w:pPr>
          </w:p>
        </w:tc>
        <w:tc>
          <w:tcPr>
            <w:tcW w:w="1984" w:type="dxa"/>
          </w:tcPr>
          <w:p w:rsidR="00F44CE4" w:rsidRPr="00A65E27" w:rsidRDefault="00F44CE4" w:rsidP="00F44CE4">
            <w:pPr>
              <w:pStyle w:val="aa"/>
              <w:jc w:val="center"/>
              <w:rPr>
                <w:rFonts w:ascii="Times New Roman" w:hAnsi="Times New Roman"/>
                <w:b/>
                <w:sz w:val="24"/>
                <w:szCs w:val="24"/>
              </w:rPr>
            </w:pPr>
          </w:p>
        </w:tc>
        <w:tc>
          <w:tcPr>
            <w:tcW w:w="1388" w:type="dxa"/>
          </w:tcPr>
          <w:p w:rsidR="00F44CE4" w:rsidRPr="00A65E27" w:rsidRDefault="00C63223" w:rsidP="00AA211C">
            <w:pPr>
              <w:pStyle w:val="aa"/>
              <w:jc w:val="center"/>
              <w:rPr>
                <w:rFonts w:ascii="Times New Roman" w:hAnsi="Times New Roman"/>
                <w:b/>
                <w:sz w:val="24"/>
                <w:szCs w:val="24"/>
              </w:rPr>
            </w:pPr>
            <w:r>
              <w:rPr>
                <w:rFonts w:ascii="Times New Roman" w:hAnsi="Times New Roman"/>
                <w:b/>
                <w:sz w:val="24"/>
                <w:szCs w:val="24"/>
              </w:rPr>
              <w:t>6 081,82</w:t>
            </w:r>
          </w:p>
        </w:tc>
      </w:tr>
    </w:tbl>
    <w:p w:rsidR="00F44CE4" w:rsidRDefault="00F44CE4" w:rsidP="00FA4CA2">
      <w:pPr>
        <w:pStyle w:val="aa"/>
        <w:jc w:val="right"/>
        <w:rPr>
          <w:rFonts w:ascii="Times New Roman" w:hAnsi="Times New Roman" w:cs="Times New Roman"/>
          <w:sz w:val="24"/>
          <w:szCs w:val="24"/>
        </w:rPr>
      </w:pPr>
    </w:p>
    <w:p w:rsidR="00AA211C" w:rsidRPr="0068544C" w:rsidRDefault="00AA211C" w:rsidP="00AA211C">
      <w:pPr>
        <w:jc w:val="right"/>
      </w:pPr>
      <w:r w:rsidRPr="0068544C">
        <w:t xml:space="preserve">Приложение </w:t>
      </w:r>
      <w:r w:rsidR="00C63223">
        <w:t>7</w:t>
      </w:r>
    </w:p>
    <w:p w:rsidR="006F100F" w:rsidRDefault="006F100F" w:rsidP="006F100F">
      <w:pPr>
        <w:jc w:val="right"/>
      </w:pPr>
      <w:r>
        <w:t xml:space="preserve">к решению двадцать первой сессии Совета депутатов </w:t>
      </w:r>
    </w:p>
    <w:p w:rsidR="006F100F" w:rsidRDefault="006F100F" w:rsidP="006F100F">
      <w:pPr>
        <w:jc w:val="right"/>
      </w:pPr>
      <w:proofErr w:type="spellStart"/>
      <w:r>
        <w:t>Быструхинского</w:t>
      </w:r>
      <w:proofErr w:type="spellEnd"/>
      <w:r>
        <w:t xml:space="preserve"> сельсовета </w:t>
      </w:r>
      <w:proofErr w:type="spellStart"/>
      <w:r>
        <w:t>Кочковского</w:t>
      </w:r>
      <w:proofErr w:type="spellEnd"/>
      <w:r>
        <w:t xml:space="preserve"> района</w:t>
      </w:r>
    </w:p>
    <w:p w:rsidR="006F100F" w:rsidRPr="0075175C" w:rsidRDefault="006F100F" w:rsidP="006F100F">
      <w:pPr>
        <w:tabs>
          <w:tab w:val="left" w:pos="2096"/>
        </w:tabs>
        <w:ind w:left="-1440" w:firstLine="1440"/>
        <w:jc w:val="right"/>
        <w:rPr>
          <w:highlight w:val="yellow"/>
        </w:rPr>
      </w:pPr>
      <w:r>
        <w:t xml:space="preserve">Новосибирской области от  29.06.2022 № </w:t>
      </w:r>
      <w:r w:rsidR="00F36BED">
        <w:t>3</w:t>
      </w:r>
    </w:p>
    <w:p w:rsidR="00FA4CA2" w:rsidRDefault="00FA4CA2" w:rsidP="00075687">
      <w:pPr>
        <w:pStyle w:val="aa"/>
        <w:jc w:val="right"/>
      </w:pPr>
    </w:p>
    <w:p w:rsidR="006F100F" w:rsidRDefault="006F100F" w:rsidP="00075687">
      <w:pPr>
        <w:pStyle w:val="aa"/>
        <w:jc w:val="right"/>
      </w:pPr>
    </w:p>
    <w:p w:rsidR="00977193" w:rsidRPr="00341D0C" w:rsidRDefault="00977193" w:rsidP="00977193">
      <w:pPr>
        <w:pStyle w:val="aa"/>
        <w:jc w:val="center"/>
        <w:rPr>
          <w:rFonts w:ascii="Cambria" w:hAnsi="Cambria" w:cs="Times New Roman"/>
          <w:b/>
          <w:sz w:val="28"/>
          <w:szCs w:val="28"/>
        </w:rPr>
      </w:pPr>
      <w:r w:rsidRPr="00341D0C">
        <w:rPr>
          <w:rFonts w:ascii="Cambria" w:hAnsi="Cambria" w:cs="Times New Roman"/>
          <w:b/>
          <w:sz w:val="28"/>
          <w:szCs w:val="28"/>
        </w:rPr>
        <w:t>Ист</w:t>
      </w:r>
      <w:r w:rsidR="00075687" w:rsidRPr="00341D0C">
        <w:rPr>
          <w:rFonts w:ascii="Cambria" w:hAnsi="Cambria" w:cs="Times New Roman"/>
          <w:b/>
          <w:sz w:val="28"/>
          <w:szCs w:val="28"/>
        </w:rPr>
        <w:t xml:space="preserve">очники финансирования дефицита </w:t>
      </w:r>
      <w:r w:rsidRPr="00341D0C">
        <w:rPr>
          <w:rFonts w:ascii="Cambria" w:hAnsi="Cambria" w:cs="Times New Roman"/>
          <w:b/>
          <w:sz w:val="28"/>
          <w:szCs w:val="28"/>
        </w:rPr>
        <w:t xml:space="preserve">бюджета </w:t>
      </w:r>
      <w:proofErr w:type="spellStart"/>
      <w:r w:rsidR="00075687" w:rsidRPr="00341D0C">
        <w:rPr>
          <w:rFonts w:ascii="Cambria" w:hAnsi="Cambria" w:cs="Times New Roman"/>
          <w:b/>
          <w:sz w:val="28"/>
          <w:szCs w:val="28"/>
        </w:rPr>
        <w:t>Быструхинского</w:t>
      </w:r>
      <w:proofErr w:type="spellEnd"/>
      <w:r w:rsidR="00075687" w:rsidRPr="00341D0C">
        <w:rPr>
          <w:rFonts w:ascii="Cambria" w:hAnsi="Cambria" w:cs="Times New Roman"/>
          <w:b/>
          <w:sz w:val="28"/>
          <w:szCs w:val="28"/>
        </w:rPr>
        <w:t xml:space="preserve"> сельсовета </w:t>
      </w:r>
      <w:proofErr w:type="spellStart"/>
      <w:r w:rsidRPr="00341D0C">
        <w:rPr>
          <w:rFonts w:ascii="Cambria" w:hAnsi="Cambria" w:cs="Times New Roman"/>
          <w:b/>
          <w:sz w:val="28"/>
          <w:szCs w:val="28"/>
        </w:rPr>
        <w:t>Кочковского</w:t>
      </w:r>
      <w:proofErr w:type="spellEnd"/>
      <w:r w:rsidRPr="00341D0C">
        <w:rPr>
          <w:rFonts w:ascii="Cambria" w:hAnsi="Cambria" w:cs="Times New Roman"/>
          <w:b/>
          <w:sz w:val="28"/>
          <w:szCs w:val="28"/>
        </w:rPr>
        <w:t xml:space="preserve"> района  Новосибирской области на 20</w:t>
      </w:r>
      <w:r w:rsidR="00341D0C" w:rsidRPr="00341D0C">
        <w:rPr>
          <w:rFonts w:ascii="Cambria" w:hAnsi="Cambria" w:cs="Times New Roman"/>
          <w:b/>
          <w:sz w:val="28"/>
          <w:szCs w:val="28"/>
        </w:rPr>
        <w:t>2</w:t>
      </w:r>
      <w:r w:rsidR="00C63223">
        <w:rPr>
          <w:rFonts w:ascii="Cambria" w:hAnsi="Cambria" w:cs="Times New Roman"/>
          <w:b/>
          <w:sz w:val="28"/>
          <w:szCs w:val="28"/>
        </w:rPr>
        <w:t>2</w:t>
      </w:r>
      <w:r w:rsidRPr="00341D0C">
        <w:rPr>
          <w:rFonts w:ascii="Cambria" w:hAnsi="Cambria" w:cs="Times New Roman"/>
          <w:b/>
          <w:sz w:val="28"/>
          <w:szCs w:val="28"/>
        </w:rPr>
        <w:t xml:space="preserve"> год </w:t>
      </w:r>
    </w:p>
    <w:p w:rsidR="00977193" w:rsidRPr="00341D0C" w:rsidRDefault="00977193" w:rsidP="00977193">
      <w:pPr>
        <w:pStyle w:val="aa"/>
        <w:jc w:val="center"/>
        <w:rPr>
          <w:rFonts w:ascii="Times New Roman" w:hAnsi="Times New Roman" w:cs="Times New Roman"/>
          <w:sz w:val="28"/>
          <w:szCs w:val="28"/>
        </w:rPr>
      </w:pPr>
      <w:r w:rsidRPr="00341D0C">
        <w:rPr>
          <w:rFonts w:ascii="Cambria" w:hAnsi="Cambria" w:cs="Times New Roman"/>
          <w:b/>
          <w:sz w:val="28"/>
          <w:szCs w:val="28"/>
        </w:rPr>
        <w:t xml:space="preserve"> и плановый период  20</w:t>
      </w:r>
      <w:r w:rsidR="00341D0C" w:rsidRPr="00341D0C">
        <w:rPr>
          <w:rFonts w:ascii="Cambria" w:hAnsi="Cambria" w:cs="Times New Roman"/>
          <w:b/>
          <w:sz w:val="28"/>
          <w:szCs w:val="28"/>
        </w:rPr>
        <w:t>2</w:t>
      </w:r>
      <w:r w:rsidR="00C63223">
        <w:rPr>
          <w:rFonts w:ascii="Cambria" w:hAnsi="Cambria" w:cs="Times New Roman"/>
          <w:b/>
          <w:sz w:val="28"/>
          <w:szCs w:val="28"/>
        </w:rPr>
        <w:t>3</w:t>
      </w:r>
      <w:r w:rsidRPr="00341D0C">
        <w:rPr>
          <w:rFonts w:ascii="Cambria" w:hAnsi="Cambria" w:cs="Times New Roman"/>
          <w:b/>
          <w:sz w:val="28"/>
          <w:szCs w:val="28"/>
        </w:rPr>
        <w:t xml:space="preserve"> – 20</w:t>
      </w:r>
      <w:r w:rsidR="00075687" w:rsidRPr="00341D0C">
        <w:rPr>
          <w:rFonts w:ascii="Cambria" w:hAnsi="Cambria" w:cs="Times New Roman"/>
          <w:b/>
          <w:sz w:val="28"/>
          <w:szCs w:val="28"/>
        </w:rPr>
        <w:t>2</w:t>
      </w:r>
      <w:r w:rsidR="00C63223">
        <w:rPr>
          <w:rFonts w:ascii="Cambria" w:hAnsi="Cambria" w:cs="Times New Roman"/>
          <w:b/>
          <w:sz w:val="28"/>
          <w:szCs w:val="28"/>
        </w:rPr>
        <w:t>4</w:t>
      </w:r>
      <w:r w:rsidRPr="00341D0C">
        <w:rPr>
          <w:rFonts w:ascii="Cambria" w:hAnsi="Cambria" w:cs="Times New Roman"/>
          <w:b/>
          <w:sz w:val="28"/>
          <w:szCs w:val="28"/>
        </w:rPr>
        <w:t xml:space="preserve"> годов</w:t>
      </w:r>
    </w:p>
    <w:p w:rsidR="00977193" w:rsidRPr="00341D0C" w:rsidRDefault="00977193" w:rsidP="00977193">
      <w:pPr>
        <w:pStyle w:val="aa"/>
        <w:tabs>
          <w:tab w:val="left" w:pos="708"/>
          <w:tab w:val="left" w:pos="1875"/>
        </w:tabs>
        <w:jc w:val="center"/>
        <w:rPr>
          <w:rFonts w:ascii="Times New Roman" w:hAnsi="Times New Roman" w:cs="Times New Roman"/>
          <w:b/>
          <w:sz w:val="28"/>
          <w:szCs w:val="28"/>
        </w:rPr>
      </w:pPr>
    </w:p>
    <w:p w:rsidR="00977193" w:rsidRPr="00341D0C" w:rsidRDefault="00977193" w:rsidP="00977193">
      <w:pPr>
        <w:pStyle w:val="aa"/>
        <w:jc w:val="right"/>
        <w:rPr>
          <w:rFonts w:ascii="Times New Roman" w:hAnsi="Times New Roman" w:cs="Times New Roman"/>
          <w:sz w:val="24"/>
          <w:szCs w:val="24"/>
        </w:rPr>
      </w:pPr>
      <w:r w:rsidRPr="00341D0C">
        <w:rPr>
          <w:rFonts w:ascii="Times New Roman" w:hAnsi="Times New Roman" w:cs="Times New Roman"/>
          <w:sz w:val="24"/>
          <w:szCs w:val="24"/>
        </w:rPr>
        <w:t>таблица 1</w:t>
      </w:r>
    </w:p>
    <w:p w:rsidR="00977193" w:rsidRPr="00341D0C" w:rsidRDefault="00977193" w:rsidP="00977193">
      <w:pPr>
        <w:pStyle w:val="aa"/>
        <w:jc w:val="right"/>
        <w:rPr>
          <w:rFonts w:ascii="Times New Roman" w:hAnsi="Times New Roman" w:cs="Times New Roman"/>
          <w:sz w:val="24"/>
          <w:szCs w:val="24"/>
        </w:rPr>
      </w:pPr>
    </w:p>
    <w:p w:rsidR="00977193" w:rsidRPr="00341D0C" w:rsidRDefault="00977193" w:rsidP="00977193">
      <w:pPr>
        <w:pStyle w:val="aa"/>
        <w:jc w:val="center"/>
        <w:rPr>
          <w:rFonts w:ascii="Cambria" w:hAnsi="Cambria" w:cs="Times New Roman"/>
          <w:b/>
          <w:sz w:val="28"/>
          <w:szCs w:val="28"/>
        </w:rPr>
      </w:pPr>
      <w:r w:rsidRPr="00341D0C">
        <w:rPr>
          <w:rFonts w:ascii="Cambria" w:hAnsi="Cambria" w:cs="Times New Roman"/>
          <w:b/>
          <w:sz w:val="28"/>
          <w:szCs w:val="28"/>
        </w:rPr>
        <w:t>Источники финансирования дефицита районного  бюджета на 20</w:t>
      </w:r>
      <w:r w:rsidR="00341D0C">
        <w:rPr>
          <w:rFonts w:ascii="Cambria" w:hAnsi="Cambria" w:cs="Times New Roman"/>
          <w:b/>
          <w:sz w:val="28"/>
          <w:szCs w:val="28"/>
        </w:rPr>
        <w:t>2</w:t>
      </w:r>
      <w:r w:rsidR="00C63223">
        <w:rPr>
          <w:rFonts w:ascii="Cambria" w:hAnsi="Cambria" w:cs="Times New Roman"/>
          <w:b/>
          <w:sz w:val="28"/>
          <w:szCs w:val="28"/>
        </w:rPr>
        <w:t>2</w:t>
      </w:r>
      <w:r w:rsidRPr="00341D0C">
        <w:rPr>
          <w:rFonts w:ascii="Cambria" w:hAnsi="Cambria" w:cs="Times New Roman"/>
          <w:b/>
          <w:sz w:val="28"/>
          <w:szCs w:val="28"/>
        </w:rPr>
        <w:t xml:space="preserve"> год</w:t>
      </w:r>
    </w:p>
    <w:p w:rsidR="00977193" w:rsidRPr="00341D0C" w:rsidRDefault="00977193" w:rsidP="00977193">
      <w:pPr>
        <w:pStyle w:val="aa"/>
        <w:jc w:val="center"/>
        <w:rPr>
          <w:rFonts w:ascii="Times New Roman" w:hAnsi="Times New Roman" w:cs="Times New Roman"/>
          <w:sz w:val="28"/>
          <w:szCs w:val="28"/>
        </w:rPr>
      </w:pPr>
    </w:p>
    <w:p w:rsidR="00977193" w:rsidRPr="00981C39" w:rsidRDefault="00977193" w:rsidP="00977193">
      <w:pPr>
        <w:pStyle w:val="aa"/>
        <w:jc w:val="right"/>
        <w:rPr>
          <w:rFonts w:ascii="Times New Roman" w:hAnsi="Times New Roman" w:cs="Times New Roman"/>
          <w:sz w:val="24"/>
          <w:szCs w:val="24"/>
          <w:highlight w:val="yellow"/>
        </w:rPr>
      </w:pPr>
      <w:r w:rsidRPr="00341D0C">
        <w:rPr>
          <w:rFonts w:ascii="Times New Roman" w:hAnsi="Times New Roman" w:cs="Times New Roman"/>
          <w:sz w:val="24"/>
          <w:szCs w:val="24"/>
        </w:rPr>
        <w:tab/>
      </w:r>
      <w:r w:rsidRPr="00341D0C">
        <w:rPr>
          <w:rFonts w:ascii="Times New Roman" w:hAnsi="Times New Roman" w:cs="Times New Roman"/>
          <w:sz w:val="24"/>
          <w:szCs w:val="24"/>
        </w:rPr>
        <w:tab/>
        <w:t xml:space="preserve">  тыс. рублей</w:t>
      </w: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670"/>
        <w:gridCol w:w="1543"/>
      </w:tblGrid>
      <w:tr w:rsidR="00EC250B" w:rsidRPr="00981C39" w:rsidTr="00075687">
        <w:trPr>
          <w:trHeight w:val="1026"/>
        </w:trPr>
        <w:tc>
          <w:tcPr>
            <w:tcW w:w="2835" w:type="dxa"/>
          </w:tcPr>
          <w:p w:rsidR="00977193" w:rsidRPr="00341D0C" w:rsidRDefault="00977193" w:rsidP="00512B03">
            <w:pPr>
              <w:pStyle w:val="aa"/>
              <w:rPr>
                <w:rFonts w:ascii="Times New Roman" w:hAnsi="Times New Roman" w:cs="Times New Roman"/>
                <w:b/>
                <w:sz w:val="24"/>
                <w:szCs w:val="24"/>
              </w:rPr>
            </w:pPr>
            <w:r w:rsidRPr="00341D0C">
              <w:rPr>
                <w:rFonts w:ascii="Times New Roman" w:hAnsi="Times New Roman" w:cs="Times New Roman"/>
                <w:b/>
                <w:sz w:val="24"/>
                <w:szCs w:val="24"/>
              </w:rPr>
              <w:t>Код</w:t>
            </w:r>
          </w:p>
        </w:tc>
        <w:tc>
          <w:tcPr>
            <w:tcW w:w="5670" w:type="dxa"/>
          </w:tcPr>
          <w:p w:rsidR="00977193" w:rsidRPr="00341D0C" w:rsidRDefault="00977193" w:rsidP="00512B03">
            <w:pPr>
              <w:pStyle w:val="aa"/>
              <w:rPr>
                <w:rFonts w:ascii="Times New Roman" w:hAnsi="Times New Roman" w:cs="Times New Roman"/>
                <w:b/>
                <w:sz w:val="24"/>
                <w:szCs w:val="24"/>
              </w:rPr>
            </w:pPr>
            <w:r w:rsidRPr="00341D0C">
              <w:rPr>
                <w:rFonts w:ascii="Times New Roman" w:hAnsi="Times New Roman" w:cs="Times New Roman"/>
                <w:b/>
                <w:sz w:val="24"/>
                <w:szCs w:val="24"/>
              </w:rPr>
              <w:t>Наименование кода группы, подгруппы, статьи, вида источника финансирования дефицита бюджета</w:t>
            </w:r>
          </w:p>
        </w:tc>
        <w:tc>
          <w:tcPr>
            <w:tcW w:w="1543" w:type="dxa"/>
          </w:tcPr>
          <w:p w:rsidR="00977193" w:rsidRPr="00341D0C" w:rsidRDefault="00977193" w:rsidP="00512B03">
            <w:pPr>
              <w:pStyle w:val="aa"/>
              <w:rPr>
                <w:rFonts w:ascii="Times New Roman" w:hAnsi="Times New Roman" w:cs="Times New Roman"/>
                <w:b/>
                <w:sz w:val="24"/>
                <w:szCs w:val="24"/>
              </w:rPr>
            </w:pPr>
          </w:p>
          <w:p w:rsidR="00977193" w:rsidRPr="00341D0C" w:rsidRDefault="00977193" w:rsidP="00C63223">
            <w:pPr>
              <w:pStyle w:val="aa"/>
              <w:jc w:val="center"/>
              <w:rPr>
                <w:rFonts w:ascii="Times New Roman" w:hAnsi="Times New Roman" w:cs="Times New Roman"/>
                <w:b/>
                <w:sz w:val="24"/>
                <w:szCs w:val="24"/>
              </w:rPr>
            </w:pPr>
            <w:r w:rsidRPr="00341D0C">
              <w:rPr>
                <w:rFonts w:ascii="Times New Roman" w:hAnsi="Times New Roman" w:cs="Times New Roman"/>
                <w:b/>
                <w:sz w:val="24"/>
                <w:szCs w:val="24"/>
              </w:rPr>
              <w:t>20</w:t>
            </w:r>
            <w:r w:rsidR="00341D0C">
              <w:rPr>
                <w:rFonts w:ascii="Times New Roman" w:hAnsi="Times New Roman" w:cs="Times New Roman"/>
                <w:b/>
                <w:sz w:val="24"/>
                <w:szCs w:val="24"/>
              </w:rPr>
              <w:t>2</w:t>
            </w:r>
            <w:r w:rsidR="00C63223">
              <w:rPr>
                <w:rFonts w:ascii="Times New Roman" w:hAnsi="Times New Roman" w:cs="Times New Roman"/>
                <w:b/>
                <w:sz w:val="24"/>
                <w:szCs w:val="24"/>
              </w:rPr>
              <w:t xml:space="preserve">2 </w:t>
            </w:r>
            <w:r w:rsidRPr="00341D0C">
              <w:rPr>
                <w:rFonts w:ascii="Times New Roman" w:hAnsi="Times New Roman" w:cs="Times New Roman"/>
                <w:b/>
                <w:sz w:val="24"/>
                <w:szCs w:val="24"/>
              </w:rPr>
              <w:t>год</w:t>
            </w:r>
          </w:p>
        </w:tc>
      </w:tr>
      <w:tr w:rsidR="00EC250B" w:rsidRPr="00981C39" w:rsidTr="00075687">
        <w:tc>
          <w:tcPr>
            <w:tcW w:w="2835" w:type="dxa"/>
          </w:tcPr>
          <w:p w:rsidR="00977193" w:rsidRPr="00341D0C" w:rsidRDefault="00977193" w:rsidP="00512B03">
            <w:pPr>
              <w:pStyle w:val="aa"/>
              <w:rPr>
                <w:rFonts w:ascii="Times New Roman" w:hAnsi="Times New Roman" w:cs="Times New Roman"/>
                <w:b/>
                <w:sz w:val="24"/>
                <w:szCs w:val="24"/>
              </w:rPr>
            </w:pPr>
            <w:r w:rsidRPr="00341D0C">
              <w:rPr>
                <w:rFonts w:ascii="Times New Roman" w:hAnsi="Times New Roman" w:cs="Times New Roman"/>
                <w:b/>
                <w:sz w:val="24"/>
                <w:szCs w:val="24"/>
              </w:rPr>
              <w:t>01 00 00 00 00 0000 000</w:t>
            </w:r>
          </w:p>
        </w:tc>
        <w:tc>
          <w:tcPr>
            <w:tcW w:w="5670" w:type="dxa"/>
          </w:tcPr>
          <w:p w:rsidR="00977193" w:rsidRPr="00341D0C" w:rsidRDefault="00977193" w:rsidP="00075687">
            <w:pPr>
              <w:pStyle w:val="aa"/>
              <w:rPr>
                <w:rFonts w:ascii="Times New Roman" w:hAnsi="Times New Roman" w:cs="Times New Roman"/>
                <w:b/>
                <w:sz w:val="24"/>
                <w:szCs w:val="24"/>
              </w:rPr>
            </w:pPr>
            <w:r w:rsidRPr="00341D0C">
              <w:rPr>
                <w:rFonts w:ascii="Times New Roman" w:hAnsi="Times New Roman" w:cs="Times New Roman"/>
                <w:b/>
                <w:sz w:val="24"/>
                <w:szCs w:val="24"/>
              </w:rPr>
              <w:t>Источники внутреннего финансирования дефицита бюджета, в том числе:</w:t>
            </w:r>
          </w:p>
        </w:tc>
        <w:tc>
          <w:tcPr>
            <w:tcW w:w="1543" w:type="dxa"/>
          </w:tcPr>
          <w:p w:rsidR="00977193" w:rsidRPr="00341D0C" w:rsidRDefault="00C63223" w:rsidP="00512B03">
            <w:pPr>
              <w:pStyle w:val="aa"/>
              <w:jc w:val="center"/>
              <w:rPr>
                <w:rFonts w:ascii="Times New Roman" w:hAnsi="Times New Roman" w:cs="Times New Roman"/>
                <w:b/>
                <w:sz w:val="24"/>
                <w:szCs w:val="24"/>
              </w:rPr>
            </w:pPr>
            <w:r>
              <w:rPr>
                <w:rFonts w:ascii="Times New Roman" w:hAnsi="Times New Roman" w:cs="Times New Roman"/>
                <w:b/>
                <w:sz w:val="24"/>
                <w:szCs w:val="24"/>
              </w:rPr>
              <w:t>561,28</w:t>
            </w:r>
          </w:p>
        </w:tc>
      </w:tr>
      <w:tr w:rsidR="00EC250B" w:rsidRPr="004E0C03" w:rsidTr="00075687">
        <w:tc>
          <w:tcPr>
            <w:tcW w:w="2835" w:type="dxa"/>
          </w:tcPr>
          <w:p w:rsidR="00977193" w:rsidRPr="00341D0C" w:rsidRDefault="00977193" w:rsidP="00512B03">
            <w:pPr>
              <w:pStyle w:val="aa"/>
              <w:jc w:val="center"/>
              <w:rPr>
                <w:rFonts w:ascii="Times New Roman" w:hAnsi="Times New Roman" w:cs="Times New Roman"/>
                <w:b/>
                <w:sz w:val="24"/>
                <w:szCs w:val="24"/>
              </w:rPr>
            </w:pPr>
            <w:r w:rsidRPr="00341D0C">
              <w:rPr>
                <w:rFonts w:ascii="Times New Roman" w:hAnsi="Times New Roman" w:cs="Times New Roman"/>
                <w:b/>
                <w:sz w:val="24"/>
                <w:szCs w:val="24"/>
              </w:rPr>
              <w:t>01 05 00 00 00 0000 000</w:t>
            </w:r>
          </w:p>
        </w:tc>
        <w:tc>
          <w:tcPr>
            <w:tcW w:w="5670" w:type="dxa"/>
          </w:tcPr>
          <w:p w:rsidR="00977193" w:rsidRPr="00341D0C" w:rsidRDefault="00977193" w:rsidP="00075687">
            <w:pPr>
              <w:pStyle w:val="aa"/>
              <w:rPr>
                <w:rFonts w:ascii="Times New Roman" w:hAnsi="Times New Roman" w:cs="Times New Roman"/>
                <w:b/>
                <w:sz w:val="24"/>
                <w:szCs w:val="24"/>
              </w:rPr>
            </w:pPr>
            <w:r w:rsidRPr="00341D0C">
              <w:rPr>
                <w:rFonts w:ascii="Times New Roman" w:hAnsi="Times New Roman" w:cs="Times New Roman"/>
                <w:b/>
                <w:sz w:val="24"/>
                <w:szCs w:val="24"/>
              </w:rPr>
              <w:t>Изменение остатков средств на счетах по учету  средств бюджета</w:t>
            </w:r>
          </w:p>
        </w:tc>
        <w:tc>
          <w:tcPr>
            <w:tcW w:w="1543" w:type="dxa"/>
          </w:tcPr>
          <w:p w:rsidR="00977193" w:rsidRPr="00341D0C" w:rsidRDefault="00C63223" w:rsidP="00512B03">
            <w:pPr>
              <w:pStyle w:val="aa"/>
              <w:jc w:val="center"/>
              <w:rPr>
                <w:rFonts w:ascii="Times New Roman" w:hAnsi="Times New Roman" w:cs="Times New Roman"/>
                <w:b/>
                <w:sz w:val="24"/>
                <w:szCs w:val="24"/>
              </w:rPr>
            </w:pPr>
            <w:r>
              <w:rPr>
                <w:rFonts w:ascii="Times New Roman" w:hAnsi="Times New Roman" w:cs="Times New Roman"/>
                <w:b/>
                <w:sz w:val="24"/>
                <w:szCs w:val="24"/>
              </w:rPr>
              <w:t>561,28</w:t>
            </w:r>
          </w:p>
        </w:tc>
      </w:tr>
      <w:tr w:rsidR="00EC250B" w:rsidRPr="004E0C03" w:rsidTr="00075687">
        <w:tc>
          <w:tcPr>
            <w:tcW w:w="2835"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01 05 00 00 00 0000 500</w:t>
            </w:r>
          </w:p>
        </w:tc>
        <w:tc>
          <w:tcPr>
            <w:tcW w:w="5670"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Увеличение остатков средств бюджета</w:t>
            </w:r>
          </w:p>
        </w:tc>
        <w:tc>
          <w:tcPr>
            <w:tcW w:w="1543" w:type="dxa"/>
          </w:tcPr>
          <w:p w:rsidR="00977193" w:rsidRPr="004E0C03" w:rsidRDefault="00977193" w:rsidP="006F100F">
            <w:pPr>
              <w:pStyle w:val="aa"/>
              <w:jc w:val="center"/>
              <w:rPr>
                <w:rFonts w:ascii="Times New Roman" w:hAnsi="Times New Roman" w:cs="Times New Roman"/>
                <w:sz w:val="24"/>
                <w:szCs w:val="24"/>
              </w:rPr>
            </w:pPr>
            <w:r>
              <w:rPr>
                <w:rFonts w:ascii="Times New Roman" w:hAnsi="Times New Roman" w:cs="Times New Roman"/>
                <w:sz w:val="24"/>
                <w:szCs w:val="24"/>
              </w:rPr>
              <w:t>-</w:t>
            </w:r>
            <w:r w:rsidR="00E00893">
              <w:rPr>
                <w:rFonts w:ascii="Times New Roman" w:hAnsi="Times New Roman" w:cs="Times New Roman"/>
                <w:sz w:val="24"/>
                <w:szCs w:val="24"/>
              </w:rPr>
              <w:t>1</w:t>
            </w:r>
            <w:r w:rsidR="006F100F">
              <w:rPr>
                <w:rFonts w:ascii="Times New Roman" w:hAnsi="Times New Roman" w:cs="Times New Roman"/>
                <w:sz w:val="24"/>
                <w:szCs w:val="24"/>
              </w:rPr>
              <w:t>3 122,31</w:t>
            </w:r>
          </w:p>
        </w:tc>
      </w:tr>
      <w:tr w:rsidR="00C63223" w:rsidRPr="004E0C03" w:rsidTr="00075687">
        <w:tc>
          <w:tcPr>
            <w:tcW w:w="2835" w:type="dxa"/>
          </w:tcPr>
          <w:p w:rsidR="00C63223" w:rsidRPr="004E0C03" w:rsidRDefault="00C6322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01 05 02 00 00 0000 500</w:t>
            </w:r>
          </w:p>
        </w:tc>
        <w:tc>
          <w:tcPr>
            <w:tcW w:w="5670" w:type="dxa"/>
          </w:tcPr>
          <w:p w:rsidR="00C63223" w:rsidRPr="004E0C03" w:rsidRDefault="00C63223" w:rsidP="00512B03">
            <w:pPr>
              <w:pStyle w:val="aa"/>
              <w:rPr>
                <w:rFonts w:ascii="Times New Roman" w:hAnsi="Times New Roman" w:cs="Times New Roman"/>
                <w:sz w:val="24"/>
                <w:szCs w:val="24"/>
              </w:rPr>
            </w:pPr>
            <w:r w:rsidRPr="004E0C03">
              <w:rPr>
                <w:rFonts w:ascii="Times New Roman" w:hAnsi="Times New Roman" w:cs="Times New Roman"/>
                <w:sz w:val="24"/>
                <w:szCs w:val="24"/>
              </w:rPr>
              <w:t>Увеличение прочих остатков средств бюджета</w:t>
            </w:r>
          </w:p>
        </w:tc>
        <w:tc>
          <w:tcPr>
            <w:tcW w:w="1543" w:type="dxa"/>
          </w:tcPr>
          <w:p w:rsidR="00C63223" w:rsidRPr="006A394A" w:rsidRDefault="006F100F" w:rsidP="00C63223">
            <w:pPr>
              <w:jc w:val="center"/>
            </w:pPr>
            <w:r>
              <w:t>-13 122,31</w:t>
            </w:r>
          </w:p>
        </w:tc>
      </w:tr>
      <w:tr w:rsidR="00C63223" w:rsidRPr="004E0C03" w:rsidTr="00075687">
        <w:tc>
          <w:tcPr>
            <w:tcW w:w="2835" w:type="dxa"/>
          </w:tcPr>
          <w:p w:rsidR="00C63223" w:rsidRPr="004E0C03" w:rsidRDefault="00C6322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01 05 02 01 00 0000 510</w:t>
            </w:r>
          </w:p>
        </w:tc>
        <w:tc>
          <w:tcPr>
            <w:tcW w:w="5670" w:type="dxa"/>
          </w:tcPr>
          <w:p w:rsidR="00C63223" w:rsidRPr="004E0C03" w:rsidRDefault="00C63223" w:rsidP="00512B03">
            <w:pPr>
              <w:pStyle w:val="aa"/>
              <w:rPr>
                <w:rFonts w:ascii="Times New Roman" w:hAnsi="Times New Roman" w:cs="Times New Roman"/>
                <w:sz w:val="24"/>
                <w:szCs w:val="24"/>
              </w:rPr>
            </w:pPr>
            <w:r w:rsidRPr="004E0C03">
              <w:rPr>
                <w:rFonts w:ascii="Times New Roman" w:hAnsi="Times New Roman" w:cs="Times New Roman"/>
                <w:sz w:val="24"/>
                <w:szCs w:val="24"/>
              </w:rPr>
              <w:t>Увеличение прочих остатков денежных средств  бюджетов</w:t>
            </w:r>
          </w:p>
        </w:tc>
        <w:tc>
          <w:tcPr>
            <w:tcW w:w="1543" w:type="dxa"/>
          </w:tcPr>
          <w:p w:rsidR="00C63223" w:rsidRPr="006A394A" w:rsidRDefault="006F100F" w:rsidP="00C63223">
            <w:pPr>
              <w:jc w:val="center"/>
            </w:pPr>
            <w:r>
              <w:t>-13 122,31</w:t>
            </w:r>
          </w:p>
        </w:tc>
      </w:tr>
      <w:tr w:rsidR="00C63223" w:rsidRPr="004E0C03" w:rsidTr="00075687">
        <w:tc>
          <w:tcPr>
            <w:tcW w:w="2835" w:type="dxa"/>
          </w:tcPr>
          <w:p w:rsidR="00C63223" w:rsidRPr="004E0C03" w:rsidRDefault="00C63223" w:rsidP="00075687">
            <w:pPr>
              <w:pStyle w:val="aa"/>
              <w:jc w:val="center"/>
              <w:rPr>
                <w:rFonts w:ascii="Times New Roman" w:hAnsi="Times New Roman" w:cs="Times New Roman"/>
                <w:sz w:val="24"/>
                <w:szCs w:val="24"/>
              </w:rPr>
            </w:pPr>
            <w:r w:rsidRPr="004E0C03">
              <w:rPr>
                <w:rFonts w:ascii="Times New Roman" w:hAnsi="Times New Roman" w:cs="Times New Roman"/>
                <w:sz w:val="24"/>
                <w:szCs w:val="24"/>
              </w:rPr>
              <w:t xml:space="preserve">01 05 02 01 </w:t>
            </w:r>
            <w:r>
              <w:rPr>
                <w:rFonts w:ascii="Times New Roman" w:hAnsi="Times New Roman" w:cs="Times New Roman"/>
                <w:sz w:val="24"/>
                <w:szCs w:val="24"/>
              </w:rPr>
              <w:t>1</w:t>
            </w:r>
            <w:r w:rsidRPr="004E0C03">
              <w:rPr>
                <w:rFonts w:ascii="Times New Roman" w:hAnsi="Times New Roman" w:cs="Times New Roman"/>
                <w:sz w:val="24"/>
                <w:szCs w:val="24"/>
              </w:rPr>
              <w:t>0 0000 510</w:t>
            </w:r>
          </w:p>
        </w:tc>
        <w:tc>
          <w:tcPr>
            <w:tcW w:w="5670" w:type="dxa"/>
          </w:tcPr>
          <w:p w:rsidR="00C63223" w:rsidRPr="00CA61B7" w:rsidRDefault="00C63223" w:rsidP="00DD7339">
            <w:pPr>
              <w:pStyle w:val="ac"/>
              <w:spacing w:after="0" w:line="240" w:lineRule="auto"/>
              <w:ind w:left="0"/>
              <w:jc w:val="both"/>
              <w:rPr>
                <w:rFonts w:ascii="Times New Roman" w:hAnsi="Times New Roman"/>
                <w:sz w:val="24"/>
                <w:szCs w:val="24"/>
              </w:rPr>
            </w:pPr>
            <w:r w:rsidRPr="00CA61B7">
              <w:rPr>
                <w:rFonts w:ascii="Times New Roman" w:hAnsi="Times New Roman"/>
                <w:sz w:val="24"/>
                <w:szCs w:val="24"/>
              </w:rPr>
              <w:t xml:space="preserve">Увеличение прочих остатков денежных средств  бюджетов сельских поселений </w:t>
            </w:r>
          </w:p>
        </w:tc>
        <w:tc>
          <w:tcPr>
            <w:tcW w:w="1543" w:type="dxa"/>
          </w:tcPr>
          <w:p w:rsidR="00C63223" w:rsidRPr="006A394A" w:rsidRDefault="006F100F" w:rsidP="00C63223">
            <w:pPr>
              <w:jc w:val="center"/>
            </w:pPr>
            <w:r>
              <w:t>-13 122,31</w:t>
            </w:r>
          </w:p>
        </w:tc>
      </w:tr>
      <w:tr w:rsidR="00E00893" w:rsidRPr="004E0C03" w:rsidTr="00075687">
        <w:tc>
          <w:tcPr>
            <w:tcW w:w="2835" w:type="dxa"/>
          </w:tcPr>
          <w:p w:rsidR="00E00893" w:rsidRPr="004E0C03" w:rsidRDefault="00E008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01 05 00 00 00 0000 600</w:t>
            </w:r>
          </w:p>
        </w:tc>
        <w:tc>
          <w:tcPr>
            <w:tcW w:w="5670" w:type="dxa"/>
          </w:tcPr>
          <w:p w:rsidR="00E00893" w:rsidRPr="004E0C03" w:rsidRDefault="00E00893" w:rsidP="00512B03">
            <w:pPr>
              <w:pStyle w:val="aa"/>
              <w:rPr>
                <w:rFonts w:ascii="Times New Roman" w:hAnsi="Times New Roman" w:cs="Times New Roman"/>
                <w:sz w:val="24"/>
                <w:szCs w:val="24"/>
              </w:rPr>
            </w:pPr>
            <w:r w:rsidRPr="004E0C03">
              <w:rPr>
                <w:rFonts w:ascii="Times New Roman" w:hAnsi="Times New Roman" w:cs="Times New Roman"/>
                <w:sz w:val="24"/>
                <w:szCs w:val="24"/>
              </w:rPr>
              <w:t>Уменьшение остатков средств бюджета</w:t>
            </w:r>
          </w:p>
        </w:tc>
        <w:tc>
          <w:tcPr>
            <w:tcW w:w="1543" w:type="dxa"/>
          </w:tcPr>
          <w:p w:rsidR="00E00893" w:rsidRPr="00E6708B" w:rsidRDefault="00E00893" w:rsidP="006F100F">
            <w:pPr>
              <w:jc w:val="center"/>
            </w:pPr>
            <w:r>
              <w:t>1</w:t>
            </w:r>
            <w:r w:rsidR="006F100F">
              <w:t>3 683,59</w:t>
            </w:r>
          </w:p>
        </w:tc>
      </w:tr>
      <w:tr w:rsidR="00C63223" w:rsidRPr="004E0C03" w:rsidTr="00075687">
        <w:tc>
          <w:tcPr>
            <w:tcW w:w="2835" w:type="dxa"/>
          </w:tcPr>
          <w:p w:rsidR="00C63223" w:rsidRPr="004E0C03" w:rsidRDefault="00C6322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lastRenderedPageBreak/>
              <w:t>01 05 02 00 00 0000 600</w:t>
            </w:r>
          </w:p>
        </w:tc>
        <w:tc>
          <w:tcPr>
            <w:tcW w:w="5670" w:type="dxa"/>
          </w:tcPr>
          <w:p w:rsidR="00C63223" w:rsidRPr="004E0C03" w:rsidRDefault="00C63223" w:rsidP="00512B03">
            <w:pPr>
              <w:pStyle w:val="aa"/>
              <w:rPr>
                <w:rFonts w:ascii="Times New Roman" w:hAnsi="Times New Roman" w:cs="Times New Roman"/>
                <w:sz w:val="24"/>
                <w:szCs w:val="24"/>
              </w:rPr>
            </w:pPr>
            <w:r w:rsidRPr="004E0C03">
              <w:rPr>
                <w:rFonts w:ascii="Times New Roman" w:hAnsi="Times New Roman" w:cs="Times New Roman"/>
                <w:sz w:val="24"/>
                <w:szCs w:val="24"/>
              </w:rPr>
              <w:t>Уменьшение прочих остатков средств бюджетов</w:t>
            </w:r>
          </w:p>
        </w:tc>
        <w:tc>
          <w:tcPr>
            <w:tcW w:w="1543" w:type="dxa"/>
          </w:tcPr>
          <w:p w:rsidR="00C63223" w:rsidRDefault="006F100F" w:rsidP="00C63223">
            <w:pPr>
              <w:jc w:val="center"/>
            </w:pPr>
            <w:r>
              <w:t>13 683,59</w:t>
            </w:r>
          </w:p>
        </w:tc>
      </w:tr>
      <w:tr w:rsidR="00C63223" w:rsidRPr="004E0C03" w:rsidTr="00075687">
        <w:tc>
          <w:tcPr>
            <w:tcW w:w="2835" w:type="dxa"/>
          </w:tcPr>
          <w:p w:rsidR="00C63223" w:rsidRPr="004E0C03" w:rsidRDefault="00C6322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01 05 02 01 00 0000 610</w:t>
            </w:r>
          </w:p>
        </w:tc>
        <w:tc>
          <w:tcPr>
            <w:tcW w:w="5670" w:type="dxa"/>
          </w:tcPr>
          <w:p w:rsidR="00C63223" w:rsidRPr="004E0C03" w:rsidRDefault="00C63223" w:rsidP="00512B03">
            <w:pPr>
              <w:pStyle w:val="aa"/>
              <w:rPr>
                <w:rFonts w:ascii="Times New Roman" w:hAnsi="Times New Roman" w:cs="Times New Roman"/>
                <w:sz w:val="24"/>
                <w:szCs w:val="24"/>
              </w:rPr>
            </w:pPr>
            <w:r w:rsidRPr="004E0C03">
              <w:rPr>
                <w:rFonts w:ascii="Times New Roman" w:hAnsi="Times New Roman" w:cs="Times New Roman"/>
                <w:sz w:val="24"/>
                <w:szCs w:val="24"/>
              </w:rPr>
              <w:t>Уменьшение прочих остатков денежных средств  бюджетов</w:t>
            </w:r>
          </w:p>
        </w:tc>
        <w:tc>
          <w:tcPr>
            <w:tcW w:w="1543" w:type="dxa"/>
          </w:tcPr>
          <w:p w:rsidR="00C63223" w:rsidRDefault="006F100F" w:rsidP="00C63223">
            <w:pPr>
              <w:jc w:val="center"/>
            </w:pPr>
            <w:r>
              <w:t>13 683,59</w:t>
            </w:r>
          </w:p>
        </w:tc>
      </w:tr>
      <w:tr w:rsidR="00C63223" w:rsidRPr="004E0C03" w:rsidTr="00075687">
        <w:tc>
          <w:tcPr>
            <w:tcW w:w="2835" w:type="dxa"/>
          </w:tcPr>
          <w:p w:rsidR="00C63223" w:rsidRPr="004E0C03" w:rsidRDefault="00C63223" w:rsidP="00075687">
            <w:pPr>
              <w:pStyle w:val="aa"/>
              <w:jc w:val="center"/>
              <w:rPr>
                <w:rFonts w:ascii="Times New Roman" w:hAnsi="Times New Roman" w:cs="Times New Roman"/>
                <w:sz w:val="24"/>
                <w:szCs w:val="24"/>
              </w:rPr>
            </w:pPr>
            <w:r w:rsidRPr="004E0C03">
              <w:rPr>
                <w:rFonts w:ascii="Times New Roman" w:hAnsi="Times New Roman" w:cs="Times New Roman"/>
                <w:sz w:val="24"/>
                <w:szCs w:val="24"/>
              </w:rPr>
              <w:t xml:space="preserve">01 05 02 01 </w:t>
            </w:r>
            <w:r>
              <w:rPr>
                <w:rFonts w:ascii="Times New Roman" w:hAnsi="Times New Roman" w:cs="Times New Roman"/>
                <w:sz w:val="24"/>
                <w:szCs w:val="24"/>
              </w:rPr>
              <w:t>1</w:t>
            </w:r>
            <w:r w:rsidRPr="004E0C03">
              <w:rPr>
                <w:rFonts w:ascii="Times New Roman" w:hAnsi="Times New Roman" w:cs="Times New Roman"/>
                <w:sz w:val="24"/>
                <w:szCs w:val="24"/>
              </w:rPr>
              <w:t>0 0000 610</w:t>
            </w:r>
          </w:p>
        </w:tc>
        <w:tc>
          <w:tcPr>
            <w:tcW w:w="5670" w:type="dxa"/>
          </w:tcPr>
          <w:p w:rsidR="00C63223" w:rsidRPr="004E0C03" w:rsidRDefault="00C63223" w:rsidP="00AC33DC">
            <w:pPr>
              <w:pStyle w:val="aa"/>
              <w:rPr>
                <w:rFonts w:ascii="Times New Roman" w:hAnsi="Times New Roman" w:cs="Times New Roman"/>
                <w:sz w:val="24"/>
                <w:szCs w:val="24"/>
              </w:rPr>
            </w:pPr>
            <w:r w:rsidRPr="004E0C03">
              <w:rPr>
                <w:rFonts w:ascii="Times New Roman" w:hAnsi="Times New Roman" w:cs="Times New Roman"/>
                <w:sz w:val="24"/>
                <w:szCs w:val="24"/>
              </w:rPr>
              <w:t xml:space="preserve">Уменьшение прочих остатков денежных средств  бюджетов </w:t>
            </w:r>
            <w:r>
              <w:rPr>
                <w:rFonts w:ascii="Times New Roman" w:hAnsi="Times New Roman" w:cs="Times New Roman"/>
                <w:sz w:val="24"/>
                <w:szCs w:val="24"/>
              </w:rPr>
              <w:t>сельских поселений</w:t>
            </w:r>
          </w:p>
        </w:tc>
        <w:tc>
          <w:tcPr>
            <w:tcW w:w="1543" w:type="dxa"/>
          </w:tcPr>
          <w:p w:rsidR="00C63223" w:rsidRDefault="006F100F" w:rsidP="00C63223">
            <w:pPr>
              <w:jc w:val="center"/>
            </w:pPr>
            <w:r>
              <w:t>13 683,59</w:t>
            </w:r>
          </w:p>
        </w:tc>
      </w:tr>
    </w:tbl>
    <w:p w:rsidR="00977193" w:rsidRPr="004E0C03" w:rsidRDefault="00977193" w:rsidP="00977193">
      <w:pPr>
        <w:pStyle w:val="aa"/>
        <w:jc w:val="center"/>
        <w:rPr>
          <w:rFonts w:ascii="Times New Roman" w:hAnsi="Times New Roman" w:cs="Times New Roman"/>
          <w:b/>
          <w:sz w:val="24"/>
          <w:szCs w:val="24"/>
        </w:rPr>
      </w:pPr>
    </w:p>
    <w:p w:rsidR="00F51D3A" w:rsidRPr="00A10D9B" w:rsidRDefault="00F51D3A" w:rsidP="00F51D3A">
      <w:pPr>
        <w:keepNext/>
        <w:jc w:val="center"/>
        <w:outlineLvl w:val="0"/>
        <w:rPr>
          <w:b/>
          <w:bCs/>
          <w:sz w:val="26"/>
          <w:szCs w:val="26"/>
        </w:rPr>
      </w:pPr>
      <w:r>
        <w:rPr>
          <w:b/>
          <w:bCs/>
          <w:sz w:val="26"/>
          <w:szCs w:val="26"/>
        </w:rPr>
        <w:t xml:space="preserve">  </w:t>
      </w:r>
      <w:r w:rsidRPr="00386DBA">
        <w:rPr>
          <w:b/>
          <w:bCs/>
          <w:sz w:val="26"/>
          <w:szCs w:val="26"/>
        </w:rPr>
        <w:t>СОВЕТ ДЕПУТАТОВ  БЫСТРУХИНСКОГО  СЕЛЬСОВЕТА</w:t>
      </w:r>
      <w:r w:rsidRPr="00386DBA">
        <w:rPr>
          <w:b/>
          <w:bCs/>
          <w:sz w:val="26"/>
          <w:szCs w:val="26"/>
        </w:rPr>
        <w:br/>
      </w:r>
      <w:r w:rsidRPr="00A10D9B">
        <w:rPr>
          <w:b/>
          <w:bCs/>
          <w:sz w:val="26"/>
          <w:szCs w:val="26"/>
        </w:rPr>
        <w:t xml:space="preserve">  КОЧКОВСКОГО  РАЙОНА  НОВОСИБИРСКОЙ  ОБЛАСТИ</w:t>
      </w:r>
    </w:p>
    <w:p w:rsidR="00F51D3A" w:rsidRPr="00A10D9B" w:rsidRDefault="00F51D3A" w:rsidP="00F51D3A">
      <w:pPr>
        <w:jc w:val="center"/>
        <w:rPr>
          <w:b/>
          <w:bCs/>
          <w:sz w:val="26"/>
          <w:szCs w:val="26"/>
        </w:rPr>
      </w:pPr>
      <w:r>
        <w:rPr>
          <w:b/>
          <w:bCs/>
          <w:sz w:val="26"/>
          <w:szCs w:val="26"/>
        </w:rPr>
        <w:t>( шестого</w:t>
      </w:r>
      <w:r w:rsidRPr="00A10D9B">
        <w:rPr>
          <w:b/>
          <w:bCs/>
          <w:sz w:val="26"/>
          <w:szCs w:val="26"/>
        </w:rPr>
        <w:t xml:space="preserve"> созыва</w:t>
      </w:r>
      <w:proofErr w:type="gramStart"/>
      <w:r w:rsidRPr="00A10D9B">
        <w:rPr>
          <w:b/>
          <w:bCs/>
          <w:sz w:val="26"/>
          <w:szCs w:val="26"/>
        </w:rPr>
        <w:t xml:space="preserve"> )</w:t>
      </w:r>
      <w:proofErr w:type="gramEnd"/>
    </w:p>
    <w:p w:rsidR="00F51D3A" w:rsidRPr="00A10D9B" w:rsidRDefault="00F51D3A" w:rsidP="00F51D3A">
      <w:pPr>
        <w:jc w:val="center"/>
        <w:rPr>
          <w:b/>
          <w:bCs/>
          <w:sz w:val="26"/>
          <w:szCs w:val="26"/>
        </w:rPr>
      </w:pPr>
    </w:p>
    <w:p w:rsidR="00F51D3A" w:rsidRPr="00A10D9B" w:rsidRDefault="00F51D3A" w:rsidP="00F51D3A">
      <w:pPr>
        <w:jc w:val="center"/>
        <w:rPr>
          <w:b/>
          <w:bCs/>
          <w:sz w:val="28"/>
          <w:szCs w:val="28"/>
        </w:rPr>
      </w:pPr>
      <w:r w:rsidRPr="00A10D9B">
        <w:rPr>
          <w:b/>
          <w:bCs/>
          <w:sz w:val="28"/>
          <w:szCs w:val="28"/>
        </w:rPr>
        <w:t>РЕШЕНИЕ</w:t>
      </w:r>
    </w:p>
    <w:p w:rsidR="00F51D3A" w:rsidRPr="00A10D9B" w:rsidRDefault="00F51D3A" w:rsidP="00F51D3A">
      <w:pPr>
        <w:jc w:val="center"/>
        <w:rPr>
          <w:bCs/>
          <w:sz w:val="28"/>
          <w:szCs w:val="28"/>
        </w:rPr>
      </w:pPr>
      <w:r>
        <w:rPr>
          <w:bCs/>
          <w:sz w:val="28"/>
          <w:szCs w:val="28"/>
        </w:rPr>
        <w:t>Двадцать первой</w:t>
      </w:r>
      <w:r w:rsidRPr="00A10D9B">
        <w:rPr>
          <w:bCs/>
          <w:sz w:val="28"/>
          <w:szCs w:val="28"/>
        </w:rPr>
        <w:t xml:space="preserve"> сессии</w:t>
      </w:r>
    </w:p>
    <w:p w:rsidR="00F51D3A" w:rsidRPr="00A10D9B" w:rsidRDefault="00F51D3A" w:rsidP="00F51D3A">
      <w:pPr>
        <w:jc w:val="center"/>
        <w:rPr>
          <w:b/>
          <w:bCs/>
          <w:sz w:val="28"/>
          <w:szCs w:val="28"/>
        </w:rPr>
      </w:pPr>
    </w:p>
    <w:p w:rsidR="00F51D3A" w:rsidRPr="00A10D9B" w:rsidRDefault="00F51D3A" w:rsidP="00F51D3A">
      <w:pPr>
        <w:rPr>
          <w:sz w:val="28"/>
          <w:szCs w:val="28"/>
        </w:rPr>
      </w:pPr>
      <w:r w:rsidRPr="00A10D9B">
        <w:rPr>
          <w:sz w:val="28"/>
          <w:szCs w:val="28"/>
        </w:rPr>
        <w:t xml:space="preserve">от  </w:t>
      </w:r>
      <w:r>
        <w:rPr>
          <w:sz w:val="28"/>
          <w:szCs w:val="28"/>
        </w:rPr>
        <w:t>29</w:t>
      </w:r>
      <w:r w:rsidRPr="00A10D9B">
        <w:rPr>
          <w:sz w:val="28"/>
          <w:szCs w:val="28"/>
        </w:rPr>
        <w:t>.0</w:t>
      </w:r>
      <w:r>
        <w:rPr>
          <w:sz w:val="28"/>
          <w:szCs w:val="28"/>
        </w:rPr>
        <w:t>6. 2022</w:t>
      </w:r>
      <w:r w:rsidRPr="00A10D9B">
        <w:rPr>
          <w:sz w:val="28"/>
          <w:szCs w:val="28"/>
        </w:rPr>
        <w:t xml:space="preserve">                            </w:t>
      </w:r>
      <w:r>
        <w:rPr>
          <w:sz w:val="28"/>
          <w:szCs w:val="28"/>
        </w:rPr>
        <w:t xml:space="preserve"> </w:t>
      </w:r>
      <w:r w:rsidRPr="00A10D9B">
        <w:rPr>
          <w:sz w:val="28"/>
          <w:szCs w:val="28"/>
        </w:rPr>
        <w:t xml:space="preserve">  с. Быструха                                            №</w:t>
      </w:r>
      <w:r>
        <w:rPr>
          <w:sz w:val="28"/>
          <w:szCs w:val="28"/>
        </w:rPr>
        <w:t xml:space="preserve"> 4</w:t>
      </w:r>
    </w:p>
    <w:p w:rsidR="00F51D3A" w:rsidRPr="00386DBA" w:rsidRDefault="00F51D3A" w:rsidP="00F51D3A">
      <w:pPr>
        <w:jc w:val="both"/>
        <w:rPr>
          <w:sz w:val="26"/>
          <w:szCs w:val="26"/>
        </w:rPr>
      </w:pPr>
    </w:p>
    <w:p w:rsidR="00F51D3A" w:rsidRPr="00386DBA" w:rsidRDefault="00F51D3A" w:rsidP="00F51D3A">
      <w:pPr>
        <w:keepNext/>
        <w:outlineLvl w:val="1"/>
        <w:rPr>
          <w:bCs/>
          <w:iCs/>
          <w:sz w:val="28"/>
          <w:szCs w:val="28"/>
        </w:rPr>
      </w:pPr>
      <w:r w:rsidRPr="00386DBA">
        <w:rPr>
          <w:bCs/>
          <w:iCs/>
          <w:sz w:val="28"/>
          <w:szCs w:val="28"/>
        </w:rPr>
        <w:t>О замене части дотаций дополнительным нормативом</w:t>
      </w:r>
    </w:p>
    <w:p w:rsidR="00F51D3A" w:rsidRDefault="00F51D3A" w:rsidP="00F51D3A">
      <w:pPr>
        <w:rPr>
          <w:sz w:val="28"/>
          <w:szCs w:val="28"/>
        </w:rPr>
      </w:pPr>
      <w:r w:rsidRPr="00386DBA">
        <w:rPr>
          <w:sz w:val="28"/>
          <w:szCs w:val="28"/>
        </w:rPr>
        <w:t>отчислений от налога на доходы физических лиц.</w:t>
      </w:r>
    </w:p>
    <w:p w:rsidR="00F51D3A" w:rsidRDefault="00F51D3A" w:rsidP="00F51D3A">
      <w:pPr>
        <w:rPr>
          <w:sz w:val="28"/>
          <w:szCs w:val="28"/>
        </w:rPr>
      </w:pPr>
    </w:p>
    <w:p w:rsidR="00F51D3A" w:rsidRPr="00386DBA" w:rsidRDefault="00F51D3A" w:rsidP="00F51D3A">
      <w:pPr>
        <w:keepNext/>
        <w:spacing w:before="240" w:after="60"/>
        <w:jc w:val="both"/>
        <w:outlineLvl w:val="1"/>
        <w:rPr>
          <w:bCs/>
          <w:iCs/>
          <w:sz w:val="28"/>
          <w:szCs w:val="28"/>
        </w:rPr>
      </w:pPr>
      <w:r>
        <w:rPr>
          <w:bCs/>
          <w:iCs/>
          <w:sz w:val="28"/>
          <w:szCs w:val="28"/>
        </w:rPr>
        <w:t xml:space="preserve">    </w:t>
      </w:r>
      <w:r w:rsidRPr="00386DBA">
        <w:rPr>
          <w:bCs/>
          <w:iCs/>
          <w:sz w:val="28"/>
          <w:szCs w:val="28"/>
        </w:rPr>
        <w:t xml:space="preserve">В соответствии с пунктом 4.1 статьи 138 Бюджетного  кодекса Российской Федерации, порядком замены дотации дополнительным нормативом отчислений от налога на доходы физических лиц, утвержденного Законом Новосибирской  области  от 07.10.2011 года № 112-ОЗ « О бюджетном процессе в Новосибирской области», статьей 19 Устава </w:t>
      </w:r>
      <w:proofErr w:type="spellStart"/>
      <w:r w:rsidRPr="00386DBA">
        <w:rPr>
          <w:bCs/>
          <w:iCs/>
          <w:sz w:val="28"/>
          <w:szCs w:val="28"/>
        </w:rPr>
        <w:t>Быструхинского</w:t>
      </w:r>
      <w:proofErr w:type="spellEnd"/>
      <w:r w:rsidRPr="00386DBA">
        <w:rPr>
          <w:bCs/>
          <w:iCs/>
          <w:sz w:val="28"/>
          <w:szCs w:val="28"/>
        </w:rPr>
        <w:t xml:space="preserve"> сельсовета, Совет депутатов </w:t>
      </w:r>
      <w:proofErr w:type="spellStart"/>
      <w:r w:rsidRPr="00386DBA">
        <w:rPr>
          <w:bCs/>
          <w:iCs/>
          <w:sz w:val="28"/>
          <w:szCs w:val="28"/>
        </w:rPr>
        <w:t>Быструхинского</w:t>
      </w:r>
      <w:proofErr w:type="spellEnd"/>
      <w:r w:rsidRPr="00386DBA">
        <w:rPr>
          <w:bCs/>
          <w:iCs/>
          <w:sz w:val="28"/>
          <w:szCs w:val="28"/>
        </w:rPr>
        <w:t xml:space="preserve"> сельсовета</w:t>
      </w:r>
    </w:p>
    <w:p w:rsidR="00F51D3A" w:rsidRPr="00386DBA" w:rsidRDefault="00F51D3A" w:rsidP="00F51D3A">
      <w:pPr>
        <w:keepNext/>
        <w:spacing w:before="240" w:after="60"/>
        <w:jc w:val="both"/>
        <w:outlineLvl w:val="1"/>
        <w:rPr>
          <w:b/>
          <w:bCs/>
          <w:iCs/>
          <w:sz w:val="28"/>
          <w:szCs w:val="28"/>
        </w:rPr>
      </w:pPr>
      <w:r w:rsidRPr="00386DBA">
        <w:rPr>
          <w:b/>
          <w:bCs/>
          <w:iCs/>
          <w:sz w:val="28"/>
          <w:szCs w:val="28"/>
        </w:rPr>
        <w:t>РЕШИЛ:</w:t>
      </w:r>
    </w:p>
    <w:p w:rsidR="00F51D3A" w:rsidRPr="00386DBA" w:rsidRDefault="00F51D3A" w:rsidP="00F51D3A">
      <w:pPr>
        <w:keepNext/>
        <w:jc w:val="both"/>
        <w:outlineLvl w:val="1"/>
        <w:rPr>
          <w:bCs/>
          <w:iCs/>
          <w:sz w:val="28"/>
          <w:szCs w:val="28"/>
        </w:rPr>
      </w:pPr>
      <w:r w:rsidRPr="00386DBA">
        <w:rPr>
          <w:bCs/>
          <w:iCs/>
          <w:sz w:val="28"/>
          <w:szCs w:val="28"/>
        </w:rPr>
        <w:t>1.   В 20</w:t>
      </w:r>
      <w:r>
        <w:rPr>
          <w:bCs/>
          <w:iCs/>
          <w:sz w:val="28"/>
          <w:szCs w:val="28"/>
        </w:rPr>
        <w:t>23</w:t>
      </w:r>
      <w:r w:rsidRPr="00386DBA">
        <w:rPr>
          <w:bCs/>
          <w:iCs/>
          <w:sz w:val="28"/>
          <w:szCs w:val="28"/>
        </w:rPr>
        <w:t xml:space="preserve"> году и плановом периоде 20</w:t>
      </w:r>
      <w:r>
        <w:rPr>
          <w:bCs/>
          <w:iCs/>
          <w:sz w:val="28"/>
          <w:szCs w:val="28"/>
        </w:rPr>
        <w:t>24</w:t>
      </w:r>
      <w:r w:rsidRPr="00386DBA">
        <w:rPr>
          <w:bCs/>
          <w:iCs/>
          <w:sz w:val="28"/>
          <w:szCs w:val="28"/>
        </w:rPr>
        <w:t>-20</w:t>
      </w:r>
      <w:r>
        <w:rPr>
          <w:bCs/>
          <w:iCs/>
          <w:sz w:val="28"/>
          <w:szCs w:val="28"/>
        </w:rPr>
        <w:t>25</w:t>
      </w:r>
      <w:r w:rsidRPr="00386DBA">
        <w:rPr>
          <w:bCs/>
          <w:iCs/>
          <w:sz w:val="28"/>
          <w:szCs w:val="28"/>
        </w:rPr>
        <w:t xml:space="preserve"> годов замену части дотации на выравнивание бюджетной обеспеченности </w:t>
      </w:r>
      <w:proofErr w:type="spellStart"/>
      <w:r w:rsidRPr="00386DBA">
        <w:rPr>
          <w:bCs/>
          <w:iCs/>
          <w:sz w:val="28"/>
          <w:szCs w:val="28"/>
        </w:rPr>
        <w:t>Быструхинского</w:t>
      </w:r>
      <w:proofErr w:type="spellEnd"/>
      <w:r w:rsidRPr="00386DBA">
        <w:rPr>
          <w:bCs/>
          <w:iCs/>
          <w:sz w:val="28"/>
          <w:szCs w:val="28"/>
        </w:rPr>
        <w:t xml:space="preserve"> сельсовета</w:t>
      </w:r>
      <w:r>
        <w:rPr>
          <w:bCs/>
          <w:iCs/>
          <w:sz w:val="28"/>
          <w:szCs w:val="28"/>
        </w:rPr>
        <w:t xml:space="preserve"> </w:t>
      </w:r>
      <w:proofErr w:type="spellStart"/>
      <w:r>
        <w:rPr>
          <w:bCs/>
          <w:iCs/>
          <w:sz w:val="28"/>
          <w:szCs w:val="28"/>
        </w:rPr>
        <w:t>Кочковского</w:t>
      </w:r>
      <w:proofErr w:type="spellEnd"/>
      <w:r>
        <w:rPr>
          <w:bCs/>
          <w:iCs/>
          <w:sz w:val="28"/>
          <w:szCs w:val="28"/>
        </w:rPr>
        <w:t xml:space="preserve"> района Новосибирской области</w:t>
      </w:r>
      <w:r w:rsidRPr="00386DBA">
        <w:rPr>
          <w:bCs/>
          <w:iCs/>
          <w:sz w:val="28"/>
          <w:szCs w:val="28"/>
        </w:rPr>
        <w:t xml:space="preserve">  дополнительным нормативом отчислений от налога на доходы физических лиц не производить.</w:t>
      </w:r>
    </w:p>
    <w:p w:rsidR="00F51D3A" w:rsidRPr="00386DBA" w:rsidRDefault="00F51D3A" w:rsidP="00F51D3A">
      <w:pPr>
        <w:jc w:val="both"/>
        <w:rPr>
          <w:sz w:val="28"/>
          <w:szCs w:val="28"/>
        </w:rPr>
      </w:pPr>
      <w:r w:rsidRPr="00386DBA">
        <w:rPr>
          <w:sz w:val="28"/>
          <w:szCs w:val="28"/>
        </w:rPr>
        <w:t>2.  Настоящее решение вступает в силу на следующий день после его опубликования в периодическом печатном издании «</w:t>
      </w:r>
      <w:proofErr w:type="spellStart"/>
      <w:r w:rsidRPr="00386DBA">
        <w:rPr>
          <w:sz w:val="28"/>
          <w:szCs w:val="28"/>
        </w:rPr>
        <w:t>Быструхинский</w:t>
      </w:r>
      <w:proofErr w:type="spellEnd"/>
      <w:r w:rsidRPr="00386DBA">
        <w:rPr>
          <w:sz w:val="28"/>
          <w:szCs w:val="28"/>
        </w:rPr>
        <w:t xml:space="preserve">  вестник».</w:t>
      </w:r>
    </w:p>
    <w:p w:rsidR="00F51D3A" w:rsidRDefault="00F51D3A" w:rsidP="00F51D3A">
      <w:pPr>
        <w:pStyle w:val="21"/>
        <w:tabs>
          <w:tab w:val="right" w:pos="9355"/>
        </w:tabs>
        <w:spacing w:after="0" w:line="240" w:lineRule="auto"/>
        <w:rPr>
          <w:sz w:val="28"/>
          <w:szCs w:val="28"/>
        </w:rPr>
      </w:pPr>
      <w:r>
        <w:rPr>
          <w:sz w:val="28"/>
          <w:szCs w:val="28"/>
        </w:rPr>
        <w:t xml:space="preserve">Глава </w:t>
      </w:r>
      <w:proofErr w:type="spellStart"/>
      <w:r>
        <w:rPr>
          <w:sz w:val="28"/>
          <w:szCs w:val="28"/>
        </w:rPr>
        <w:t>Быструхинского</w:t>
      </w:r>
      <w:proofErr w:type="spellEnd"/>
      <w:r>
        <w:rPr>
          <w:sz w:val="28"/>
          <w:szCs w:val="28"/>
        </w:rPr>
        <w:t xml:space="preserve"> сельсовета</w:t>
      </w:r>
    </w:p>
    <w:p w:rsidR="00F51D3A" w:rsidRDefault="00F51D3A" w:rsidP="00F51D3A">
      <w:pPr>
        <w:pStyle w:val="21"/>
        <w:tabs>
          <w:tab w:val="right" w:pos="9355"/>
        </w:tabs>
        <w:spacing w:after="0" w:line="240" w:lineRule="auto"/>
        <w:rPr>
          <w:sz w:val="28"/>
          <w:szCs w:val="28"/>
        </w:rPr>
      </w:pPr>
      <w:proofErr w:type="spellStart"/>
      <w:r>
        <w:rPr>
          <w:sz w:val="28"/>
          <w:szCs w:val="28"/>
        </w:rPr>
        <w:t>Кочковского</w:t>
      </w:r>
      <w:proofErr w:type="spellEnd"/>
      <w:r>
        <w:rPr>
          <w:sz w:val="28"/>
          <w:szCs w:val="28"/>
        </w:rPr>
        <w:t xml:space="preserve"> района Новосибирской области                              Н.Г. Ермакова</w:t>
      </w:r>
    </w:p>
    <w:p w:rsidR="00F51D3A" w:rsidRDefault="00F51D3A" w:rsidP="00F51D3A">
      <w:pPr>
        <w:pStyle w:val="21"/>
        <w:spacing w:after="0" w:line="240" w:lineRule="auto"/>
        <w:rPr>
          <w:sz w:val="28"/>
          <w:szCs w:val="28"/>
        </w:rPr>
      </w:pPr>
    </w:p>
    <w:p w:rsidR="00F51D3A" w:rsidRDefault="00F51D3A" w:rsidP="00F51D3A">
      <w:pPr>
        <w:pStyle w:val="21"/>
        <w:spacing w:after="0" w:line="240" w:lineRule="auto"/>
        <w:rPr>
          <w:sz w:val="28"/>
          <w:szCs w:val="28"/>
        </w:rPr>
      </w:pPr>
      <w:r>
        <w:rPr>
          <w:sz w:val="28"/>
          <w:szCs w:val="28"/>
        </w:rPr>
        <w:t>Председатель Совета депутатов</w:t>
      </w:r>
    </w:p>
    <w:p w:rsidR="00F51D3A" w:rsidRDefault="00F51D3A" w:rsidP="00F51D3A">
      <w:pPr>
        <w:pStyle w:val="21"/>
        <w:spacing w:after="0" w:line="240" w:lineRule="auto"/>
        <w:rPr>
          <w:sz w:val="28"/>
          <w:szCs w:val="28"/>
        </w:rPr>
      </w:pPr>
      <w:proofErr w:type="spellStart"/>
      <w:r>
        <w:rPr>
          <w:sz w:val="28"/>
          <w:szCs w:val="28"/>
        </w:rPr>
        <w:t>Быструхинского</w:t>
      </w:r>
      <w:proofErr w:type="spellEnd"/>
      <w:r>
        <w:rPr>
          <w:sz w:val="28"/>
          <w:szCs w:val="28"/>
        </w:rPr>
        <w:t xml:space="preserve"> сельсовета </w:t>
      </w:r>
    </w:p>
    <w:p w:rsidR="00F51D3A" w:rsidRDefault="00F51D3A" w:rsidP="00F51D3A">
      <w:pPr>
        <w:pStyle w:val="21"/>
        <w:spacing w:after="0" w:line="240" w:lineRule="auto"/>
        <w:rPr>
          <w:sz w:val="28"/>
          <w:szCs w:val="28"/>
        </w:rPr>
      </w:pPr>
      <w:proofErr w:type="spellStart"/>
      <w:r>
        <w:rPr>
          <w:sz w:val="28"/>
          <w:szCs w:val="28"/>
        </w:rPr>
        <w:t>Кочковского</w:t>
      </w:r>
      <w:proofErr w:type="spellEnd"/>
      <w:r>
        <w:rPr>
          <w:sz w:val="28"/>
          <w:szCs w:val="28"/>
        </w:rPr>
        <w:t xml:space="preserve"> района Новосибирской области                              Л.А.</w:t>
      </w:r>
      <w:r w:rsidR="00701BE1">
        <w:rPr>
          <w:sz w:val="28"/>
          <w:szCs w:val="28"/>
        </w:rPr>
        <w:t xml:space="preserve"> </w:t>
      </w:r>
      <w:r>
        <w:rPr>
          <w:sz w:val="28"/>
          <w:szCs w:val="28"/>
        </w:rPr>
        <w:t>Любецких</w:t>
      </w:r>
    </w:p>
    <w:p w:rsidR="00F51D3A" w:rsidRDefault="00F51D3A" w:rsidP="00F51D3A">
      <w:pPr>
        <w:jc w:val="both"/>
      </w:pPr>
    </w:p>
    <w:p w:rsidR="00977193" w:rsidRPr="004E0C03" w:rsidRDefault="00977193" w:rsidP="00977193">
      <w:pPr>
        <w:pStyle w:val="aa"/>
        <w:jc w:val="center"/>
        <w:rPr>
          <w:rFonts w:ascii="Times New Roman" w:hAnsi="Times New Roman" w:cs="Times New Roman"/>
          <w:b/>
          <w:sz w:val="24"/>
          <w:szCs w:val="24"/>
        </w:rPr>
      </w:pPr>
    </w:p>
    <w:p w:rsidR="00F51D3A" w:rsidRPr="00BF765A" w:rsidRDefault="00F51D3A" w:rsidP="00F51D3A">
      <w:pPr>
        <w:jc w:val="center"/>
        <w:rPr>
          <w:b/>
          <w:bCs/>
          <w:spacing w:val="-1"/>
          <w:sz w:val="28"/>
          <w:szCs w:val="28"/>
        </w:rPr>
      </w:pPr>
      <w:r w:rsidRPr="00BF765A">
        <w:rPr>
          <w:b/>
          <w:bCs/>
          <w:spacing w:val="-1"/>
          <w:sz w:val="28"/>
          <w:szCs w:val="28"/>
        </w:rPr>
        <w:t>СОВЕТ  ДЕПУТАТОВ БЫСТРУХИНСКОГО СЕЛЬСОВЕТА</w:t>
      </w:r>
    </w:p>
    <w:p w:rsidR="00F51D3A" w:rsidRPr="00BF765A" w:rsidRDefault="00F51D3A" w:rsidP="00F51D3A">
      <w:pPr>
        <w:shd w:val="clear" w:color="auto" w:fill="FFFFFF"/>
        <w:jc w:val="center"/>
        <w:rPr>
          <w:b/>
          <w:sz w:val="28"/>
          <w:szCs w:val="28"/>
        </w:rPr>
      </w:pPr>
      <w:r w:rsidRPr="00BF765A">
        <w:rPr>
          <w:b/>
          <w:bCs/>
          <w:spacing w:val="-2"/>
          <w:sz w:val="28"/>
          <w:szCs w:val="28"/>
        </w:rPr>
        <w:t>КОЧКОВСКОГО  РАЙОНА НОВОСИБИРСКОЙ ОБЛАСТИ</w:t>
      </w:r>
    </w:p>
    <w:p w:rsidR="00F51D3A" w:rsidRPr="00BF765A" w:rsidRDefault="00F51D3A" w:rsidP="00F51D3A">
      <w:pPr>
        <w:shd w:val="clear" w:color="auto" w:fill="FFFFFF"/>
        <w:jc w:val="center"/>
        <w:rPr>
          <w:b/>
          <w:sz w:val="28"/>
          <w:szCs w:val="28"/>
        </w:rPr>
      </w:pPr>
      <w:r w:rsidRPr="00BF765A">
        <w:rPr>
          <w:b/>
          <w:sz w:val="28"/>
          <w:szCs w:val="28"/>
        </w:rPr>
        <w:t>(шестого созыва)</w:t>
      </w:r>
    </w:p>
    <w:p w:rsidR="00F51D3A" w:rsidRDefault="00F51D3A" w:rsidP="00F51D3A">
      <w:pPr>
        <w:shd w:val="clear" w:color="auto" w:fill="FFFFFF"/>
        <w:jc w:val="center"/>
        <w:rPr>
          <w:b/>
          <w:bCs/>
          <w:spacing w:val="-4"/>
          <w:w w:val="128"/>
          <w:sz w:val="28"/>
          <w:szCs w:val="28"/>
        </w:rPr>
      </w:pPr>
    </w:p>
    <w:p w:rsidR="00F51D3A" w:rsidRDefault="00F51D3A" w:rsidP="00F51D3A">
      <w:pPr>
        <w:shd w:val="clear" w:color="auto" w:fill="FFFFFF"/>
        <w:jc w:val="center"/>
        <w:rPr>
          <w:b/>
          <w:bCs/>
          <w:spacing w:val="-4"/>
          <w:w w:val="128"/>
          <w:sz w:val="28"/>
          <w:szCs w:val="28"/>
        </w:rPr>
      </w:pPr>
    </w:p>
    <w:p w:rsidR="00F51D3A" w:rsidRPr="00BF765A" w:rsidRDefault="00F51D3A" w:rsidP="00F51D3A">
      <w:pPr>
        <w:shd w:val="clear" w:color="auto" w:fill="FFFFFF"/>
        <w:jc w:val="center"/>
        <w:rPr>
          <w:sz w:val="28"/>
          <w:szCs w:val="28"/>
        </w:rPr>
      </w:pPr>
      <w:r w:rsidRPr="00BF765A">
        <w:rPr>
          <w:b/>
          <w:bCs/>
          <w:spacing w:val="-4"/>
          <w:w w:val="128"/>
          <w:sz w:val="28"/>
          <w:szCs w:val="28"/>
        </w:rPr>
        <w:lastRenderedPageBreak/>
        <w:t>РЕШЕНИЕ</w:t>
      </w:r>
    </w:p>
    <w:p w:rsidR="00F51D3A" w:rsidRPr="00BF765A" w:rsidRDefault="00F51D3A" w:rsidP="00F51D3A">
      <w:pPr>
        <w:shd w:val="clear" w:color="auto" w:fill="FFFFFF"/>
        <w:jc w:val="center"/>
        <w:rPr>
          <w:b/>
          <w:sz w:val="28"/>
          <w:szCs w:val="28"/>
        </w:rPr>
      </w:pPr>
      <w:r>
        <w:rPr>
          <w:b/>
          <w:sz w:val="28"/>
          <w:szCs w:val="28"/>
        </w:rPr>
        <w:t>двадцать первой</w:t>
      </w:r>
      <w:r w:rsidRPr="00BF765A">
        <w:rPr>
          <w:b/>
          <w:sz w:val="28"/>
          <w:szCs w:val="28"/>
        </w:rPr>
        <w:t xml:space="preserve"> сессии</w:t>
      </w:r>
    </w:p>
    <w:p w:rsidR="00F51D3A" w:rsidRDefault="00F51D3A" w:rsidP="00F51D3A">
      <w:pPr>
        <w:shd w:val="clear" w:color="auto" w:fill="FFFFFF"/>
        <w:jc w:val="center"/>
        <w:rPr>
          <w:sz w:val="28"/>
          <w:szCs w:val="28"/>
        </w:rPr>
      </w:pPr>
    </w:p>
    <w:p w:rsidR="00F51D3A" w:rsidRDefault="00F51D3A" w:rsidP="00F51D3A">
      <w:pPr>
        <w:shd w:val="clear" w:color="auto" w:fill="FFFFFF"/>
        <w:jc w:val="center"/>
        <w:rPr>
          <w:sz w:val="28"/>
          <w:szCs w:val="28"/>
        </w:rPr>
      </w:pPr>
    </w:p>
    <w:p w:rsidR="00F51D3A" w:rsidRDefault="00F51D3A" w:rsidP="00F51D3A">
      <w:pPr>
        <w:shd w:val="clear" w:color="auto" w:fill="FFFFFF"/>
        <w:tabs>
          <w:tab w:val="left" w:pos="3677"/>
          <w:tab w:val="left" w:pos="8496"/>
        </w:tabs>
        <w:rPr>
          <w:sz w:val="28"/>
          <w:szCs w:val="28"/>
        </w:rPr>
      </w:pPr>
      <w:r>
        <w:rPr>
          <w:sz w:val="28"/>
          <w:szCs w:val="28"/>
        </w:rPr>
        <w:t xml:space="preserve">         от 29</w:t>
      </w:r>
      <w:r w:rsidRPr="00BF765A">
        <w:rPr>
          <w:sz w:val="28"/>
          <w:szCs w:val="28"/>
        </w:rPr>
        <w:t>.0</w:t>
      </w:r>
      <w:r>
        <w:rPr>
          <w:sz w:val="28"/>
          <w:szCs w:val="28"/>
        </w:rPr>
        <w:t>6</w:t>
      </w:r>
      <w:r w:rsidRPr="00BF765A">
        <w:rPr>
          <w:sz w:val="28"/>
          <w:szCs w:val="28"/>
        </w:rPr>
        <w:t xml:space="preserve">.2022 г.                       </w:t>
      </w:r>
      <w:proofErr w:type="gramStart"/>
      <w:r w:rsidRPr="00BF765A">
        <w:rPr>
          <w:sz w:val="28"/>
          <w:szCs w:val="28"/>
        </w:rPr>
        <w:t>с</w:t>
      </w:r>
      <w:proofErr w:type="gramEnd"/>
      <w:r w:rsidRPr="00BF765A">
        <w:rPr>
          <w:sz w:val="28"/>
          <w:szCs w:val="28"/>
        </w:rPr>
        <w:t>. Быструха                                 №</w:t>
      </w:r>
      <w:r>
        <w:rPr>
          <w:sz w:val="28"/>
          <w:szCs w:val="28"/>
        </w:rPr>
        <w:t xml:space="preserve"> 5</w:t>
      </w:r>
    </w:p>
    <w:p w:rsidR="00F51D3A" w:rsidRDefault="00F51D3A" w:rsidP="00F51D3A">
      <w:pPr>
        <w:shd w:val="clear" w:color="auto" w:fill="FFFFFF"/>
        <w:tabs>
          <w:tab w:val="left" w:pos="3677"/>
          <w:tab w:val="left" w:pos="8496"/>
        </w:tabs>
        <w:rPr>
          <w:iCs/>
          <w:spacing w:val="-22"/>
          <w:sz w:val="28"/>
          <w:szCs w:val="28"/>
        </w:rPr>
      </w:pPr>
    </w:p>
    <w:p w:rsidR="00F51D3A" w:rsidRPr="00BF765A" w:rsidRDefault="00F51D3A" w:rsidP="00F51D3A">
      <w:pPr>
        <w:shd w:val="clear" w:color="auto" w:fill="FFFFFF"/>
        <w:tabs>
          <w:tab w:val="left" w:pos="3677"/>
          <w:tab w:val="left" w:pos="8496"/>
        </w:tabs>
        <w:rPr>
          <w:iCs/>
          <w:spacing w:val="-22"/>
          <w:sz w:val="28"/>
          <w:szCs w:val="28"/>
        </w:rPr>
      </w:pPr>
    </w:p>
    <w:p w:rsidR="00F51D3A" w:rsidRPr="00BF765A" w:rsidRDefault="00F51D3A" w:rsidP="00F51D3A">
      <w:pPr>
        <w:jc w:val="center"/>
        <w:rPr>
          <w:b/>
          <w:bCs/>
          <w:color w:val="000000"/>
          <w:sz w:val="28"/>
          <w:szCs w:val="28"/>
        </w:rPr>
      </w:pPr>
      <w:r w:rsidRPr="00BF765A">
        <w:rPr>
          <w:b/>
          <w:bCs/>
          <w:color w:val="000000"/>
          <w:sz w:val="28"/>
          <w:szCs w:val="28"/>
        </w:rPr>
        <w:t xml:space="preserve">О внесении изменений в решение Совета депутатов </w:t>
      </w:r>
    </w:p>
    <w:p w:rsidR="00F51D3A" w:rsidRPr="00BF765A" w:rsidRDefault="00F51D3A" w:rsidP="00F51D3A">
      <w:pPr>
        <w:jc w:val="center"/>
        <w:rPr>
          <w:b/>
          <w:bCs/>
          <w:color w:val="000000"/>
          <w:sz w:val="28"/>
          <w:szCs w:val="28"/>
        </w:rPr>
      </w:pPr>
      <w:proofErr w:type="spellStart"/>
      <w:r w:rsidRPr="00BF765A">
        <w:rPr>
          <w:b/>
          <w:bCs/>
          <w:color w:val="000000"/>
          <w:sz w:val="28"/>
          <w:szCs w:val="28"/>
        </w:rPr>
        <w:t>Быструхинского</w:t>
      </w:r>
      <w:proofErr w:type="spellEnd"/>
      <w:r w:rsidRPr="00BF765A">
        <w:rPr>
          <w:b/>
          <w:bCs/>
          <w:color w:val="000000"/>
          <w:sz w:val="28"/>
          <w:szCs w:val="28"/>
        </w:rPr>
        <w:t xml:space="preserve"> сельсовета </w:t>
      </w:r>
      <w:proofErr w:type="spellStart"/>
      <w:r w:rsidRPr="00BF765A">
        <w:rPr>
          <w:b/>
          <w:bCs/>
          <w:color w:val="000000"/>
          <w:sz w:val="28"/>
          <w:szCs w:val="28"/>
        </w:rPr>
        <w:t>Кочковского</w:t>
      </w:r>
      <w:proofErr w:type="spellEnd"/>
      <w:r w:rsidRPr="00BF765A">
        <w:rPr>
          <w:b/>
          <w:bCs/>
          <w:color w:val="000000"/>
          <w:sz w:val="28"/>
          <w:szCs w:val="28"/>
        </w:rPr>
        <w:t xml:space="preserve"> района Новосибирской области от 29.09.2021 №1 «Об утверждении Положения </w:t>
      </w:r>
    </w:p>
    <w:p w:rsidR="00F51D3A" w:rsidRPr="00BF765A" w:rsidRDefault="00F51D3A" w:rsidP="00F51D3A">
      <w:pPr>
        <w:jc w:val="center"/>
        <w:rPr>
          <w:b/>
          <w:bCs/>
          <w:color w:val="000000"/>
          <w:sz w:val="28"/>
          <w:szCs w:val="28"/>
        </w:rPr>
      </w:pPr>
      <w:r w:rsidRPr="00BF765A">
        <w:rPr>
          <w:b/>
          <w:bCs/>
          <w:color w:val="000000"/>
          <w:sz w:val="28"/>
          <w:szCs w:val="28"/>
        </w:rPr>
        <w:t xml:space="preserve">о муниципальном жилищном контроле в </w:t>
      </w:r>
      <w:proofErr w:type="spellStart"/>
      <w:r w:rsidRPr="00BF765A">
        <w:rPr>
          <w:b/>
          <w:bCs/>
          <w:color w:val="000000"/>
          <w:sz w:val="28"/>
          <w:szCs w:val="28"/>
        </w:rPr>
        <w:t>Быструхинском</w:t>
      </w:r>
      <w:proofErr w:type="spellEnd"/>
      <w:r w:rsidRPr="00BF765A">
        <w:rPr>
          <w:b/>
          <w:bCs/>
          <w:color w:val="000000"/>
          <w:sz w:val="28"/>
          <w:szCs w:val="28"/>
        </w:rPr>
        <w:t xml:space="preserve"> сельсовете </w:t>
      </w:r>
    </w:p>
    <w:p w:rsidR="00F51D3A" w:rsidRDefault="00F51D3A" w:rsidP="00F51D3A">
      <w:pPr>
        <w:jc w:val="center"/>
        <w:rPr>
          <w:b/>
          <w:bCs/>
          <w:color w:val="000000"/>
          <w:sz w:val="28"/>
          <w:szCs w:val="28"/>
        </w:rPr>
      </w:pPr>
      <w:proofErr w:type="spellStart"/>
      <w:r w:rsidRPr="00BF765A">
        <w:rPr>
          <w:b/>
          <w:bCs/>
          <w:color w:val="000000"/>
          <w:sz w:val="28"/>
          <w:szCs w:val="28"/>
        </w:rPr>
        <w:t>Кочковского</w:t>
      </w:r>
      <w:proofErr w:type="spellEnd"/>
      <w:r w:rsidRPr="00BF765A">
        <w:rPr>
          <w:b/>
          <w:bCs/>
          <w:color w:val="000000"/>
          <w:sz w:val="28"/>
          <w:szCs w:val="28"/>
        </w:rPr>
        <w:t xml:space="preserve"> района Новосибирской области»</w:t>
      </w:r>
      <w:r>
        <w:rPr>
          <w:b/>
          <w:bCs/>
          <w:color w:val="000000"/>
          <w:sz w:val="28"/>
          <w:szCs w:val="28"/>
        </w:rPr>
        <w:t xml:space="preserve"> с изменениями, внесенными решением Совета депутатов </w:t>
      </w:r>
      <w:proofErr w:type="spellStart"/>
      <w:r>
        <w:rPr>
          <w:b/>
          <w:bCs/>
          <w:color w:val="000000"/>
          <w:sz w:val="28"/>
          <w:szCs w:val="28"/>
        </w:rPr>
        <w:t>Быструхинского</w:t>
      </w:r>
      <w:proofErr w:type="spellEnd"/>
      <w:r>
        <w:rPr>
          <w:b/>
          <w:bCs/>
          <w:color w:val="000000"/>
          <w:sz w:val="28"/>
          <w:szCs w:val="28"/>
        </w:rPr>
        <w:t xml:space="preserve"> сельсовета </w:t>
      </w:r>
      <w:proofErr w:type="spellStart"/>
      <w:r>
        <w:rPr>
          <w:b/>
          <w:bCs/>
          <w:color w:val="000000"/>
          <w:sz w:val="28"/>
          <w:szCs w:val="28"/>
        </w:rPr>
        <w:t>Кочковского</w:t>
      </w:r>
      <w:proofErr w:type="spellEnd"/>
      <w:r>
        <w:rPr>
          <w:b/>
          <w:bCs/>
          <w:color w:val="000000"/>
          <w:sz w:val="28"/>
          <w:szCs w:val="28"/>
        </w:rPr>
        <w:t xml:space="preserve"> района Новосибирской области от 25.11.2021г №8, 22.02.2022г №2</w:t>
      </w:r>
    </w:p>
    <w:p w:rsidR="00F51D3A" w:rsidRDefault="00F51D3A" w:rsidP="00F51D3A">
      <w:pPr>
        <w:jc w:val="center"/>
        <w:rPr>
          <w:b/>
          <w:bCs/>
          <w:color w:val="000000"/>
          <w:sz w:val="28"/>
          <w:szCs w:val="28"/>
        </w:rPr>
      </w:pPr>
    </w:p>
    <w:p w:rsidR="00F51D3A" w:rsidRDefault="00F51D3A" w:rsidP="00F51D3A">
      <w:pPr>
        <w:autoSpaceDE w:val="0"/>
        <w:autoSpaceDN w:val="0"/>
        <w:adjustRightInd w:val="0"/>
        <w:rPr>
          <w:sz w:val="28"/>
          <w:szCs w:val="28"/>
        </w:rPr>
      </w:pPr>
      <w:r w:rsidRPr="007A52DE">
        <w:rPr>
          <w:sz w:val="28"/>
          <w:szCs w:val="28"/>
        </w:rPr>
        <w:t>В соответствии с частью 4 статьи 39 Федерального закона от 31.07.2020 №248-ФЗ «О государственном контроле (надзоре) и муниципальном контроле в Российской Федерации», в целях приведения нормативно правового акта действующему законодательству Совет депутатов</w:t>
      </w:r>
      <w:r>
        <w:rPr>
          <w:sz w:val="28"/>
          <w:szCs w:val="28"/>
        </w:rPr>
        <w:t xml:space="preserve"> </w:t>
      </w:r>
      <w:proofErr w:type="spellStart"/>
      <w:r>
        <w:rPr>
          <w:sz w:val="28"/>
          <w:szCs w:val="28"/>
        </w:rPr>
        <w:t>Быструхинского</w:t>
      </w:r>
      <w:proofErr w:type="spellEnd"/>
      <w:r w:rsidRPr="007A52DE">
        <w:rPr>
          <w:sz w:val="28"/>
          <w:szCs w:val="28"/>
        </w:rPr>
        <w:t xml:space="preserve"> сельсовета </w:t>
      </w:r>
      <w:proofErr w:type="spellStart"/>
      <w:r w:rsidRPr="007A52DE">
        <w:rPr>
          <w:sz w:val="28"/>
          <w:szCs w:val="28"/>
        </w:rPr>
        <w:t>Кочковского</w:t>
      </w:r>
      <w:proofErr w:type="spellEnd"/>
      <w:r w:rsidRPr="007A52DE">
        <w:rPr>
          <w:sz w:val="28"/>
          <w:szCs w:val="28"/>
        </w:rPr>
        <w:t xml:space="preserve"> района Новосибирской области </w:t>
      </w:r>
    </w:p>
    <w:p w:rsidR="00F51D3A" w:rsidRDefault="00F51D3A" w:rsidP="00F51D3A">
      <w:pPr>
        <w:rPr>
          <w:b/>
          <w:sz w:val="28"/>
          <w:szCs w:val="28"/>
        </w:rPr>
      </w:pPr>
      <w:r w:rsidRPr="007A52DE">
        <w:rPr>
          <w:b/>
          <w:sz w:val="28"/>
          <w:szCs w:val="28"/>
        </w:rPr>
        <w:t>РЕШИЛ:</w:t>
      </w:r>
    </w:p>
    <w:p w:rsidR="00F51D3A" w:rsidRDefault="00F51D3A" w:rsidP="00F51D3A">
      <w:pPr>
        <w:rPr>
          <w:color w:val="000000"/>
          <w:sz w:val="28"/>
          <w:szCs w:val="28"/>
        </w:rPr>
      </w:pPr>
    </w:p>
    <w:p w:rsidR="00F51D3A" w:rsidRPr="00F97194" w:rsidRDefault="00F51D3A" w:rsidP="00F51D3A">
      <w:pPr>
        <w:rPr>
          <w:sz w:val="28"/>
          <w:szCs w:val="28"/>
        </w:rPr>
      </w:pPr>
      <w:r w:rsidRPr="007A52DE">
        <w:rPr>
          <w:color w:val="000000"/>
          <w:sz w:val="28"/>
          <w:szCs w:val="28"/>
        </w:rPr>
        <w:t xml:space="preserve">1. </w:t>
      </w:r>
      <w:r w:rsidRPr="007A52DE">
        <w:rPr>
          <w:sz w:val="28"/>
          <w:szCs w:val="28"/>
        </w:rPr>
        <w:t xml:space="preserve">Внести в решение Совета депутатов </w:t>
      </w:r>
      <w:proofErr w:type="spellStart"/>
      <w:r w:rsidRPr="007A52DE">
        <w:rPr>
          <w:sz w:val="28"/>
          <w:szCs w:val="28"/>
        </w:rPr>
        <w:t>Быструхинского</w:t>
      </w:r>
      <w:proofErr w:type="spellEnd"/>
      <w:r w:rsidRPr="007A52DE">
        <w:rPr>
          <w:sz w:val="28"/>
          <w:szCs w:val="28"/>
        </w:rPr>
        <w:t xml:space="preserve"> сельсовета </w:t>
      </w:r>
      <w:proofErr w:type="spellStart"/>
      <w:r w:rsidRPr="007A52DE">
        <w:rPr>
          <w:sz w:val="28"/>
          <w:szCs w:val="28"/>
        </w:rPr>
        <w:t>Кочковского</w:t>
      </w:r>
      <w:proofErr w:type="spellEnd"/>
      <w:r w:rsidRPr="007A52DE">
        <w:rPr>
          <w:sz w:val="28"/>
          <w:szCs w:val="28"/>
        </w:rPr>
        <w:t xml:space="preserve"> района Новосибирской области </w:t>
      </w:r>
      <w:r w:rsidRPr="007A52DE">
        <w:rPr>
          <w:bCs/>
          <w:color w:val="000000"/>
          <w:sz w:val="28"/>
          <w:szCs w:val="28"/>
        </w:rPr>
        <w:t xml:space="preserve">от 29.09.2021 №1 «Об утверждении Положения о муниципальном жилищном контроле в </w:t>
      </w:r>
      <w:proofErr w:type="spellStart"/>
      <w:r w:rsidRPr="00F97194">
        <w:rPr>
          <w:bCs/>
          <w:color w:val="000000"/>
          <w:sz w:val="28"/>
          <w:szCs w:val="28"/>
        </w:rPr>
        <w:t>Быструхинском</w:t>
      </w:r>
      <w:proofErr w:type="spellEnd"/>
      <w:r w:rsidRPr="00F97194">
        <w:rPr>
          <w:bCs/>
          <w:color w:val="000000"/>
          <w:sz w:val="28"/>
          <w:szCs w:val="28"/>
        </w:rPr>
        <w:t xml:space="preserve"> сельсовете </w:t>
      </w:r>
      <w:proofErr w:type="spellStart"/>
      <w:r w:rsidRPr="00F97194">
        <w:rPr>
          <w:bCs/>
          <w:color w:val="000000"/>
          <w:sz w:val="28"/>
          <w:szCs w:val="28"/>
        </w:rPr>
        <w:t>Кочковского</w:t>
      </w:r>
      <w:proofErr w:type="spellEnd"/>
      <w:r w:rsidRPr="00F97194">
        <w:rPr>
          <w:bCs/>
          <w:color w:val="000000"/>
          <w:sz w:val="28"/>
          <w:szCs w:val="28"/>
        </w:rPr>
        <w:t xml:space="preserve"> района Новосибирской области»</w:t>
      </w:r>
      <w:r w:rsidRPr="00F97194">
        <w:rPr>
          <w:bCs/>
          <w:sz w:val="28"/>
          <w:szCs w:val="28"/>
        </w:rPr>
        <w:t xml:space="preserve"> </w:t>
      </w:r>
      <w:r w:rsidRPr="00F97194">
        <w:rPr>
          <w:sz w:val="28"/>
          <w:szCs w:val="28"/>
        </w:rPr>
        <w:t>следующие изменения:</w:t>
      </w:r>
    </w:p>
    <w:p w:rsidR="00F51D3A" w:rsidRPr="00701BE1" w:rsidRDefault="00F51D3A" w:rsidP="00701BE1">
      <w:pPr>
        <w:pStyle w:val="ac"/>
        <w:spacing w:after="0"/>
        <w:ind w:left="0"/>
        <w:jc w:val="both"/>
        <w:rPr>
          <w:rFonts w:ascii="Times New Roman" w:hAnsi="Times New Roman"/>
          <w:color w:val="000000"/>
          <w:sz w:val="28"/>
          <w:szCs w:val="28"/>
        </w:rPr>
      </w:pPr>
      <w:r w:rsidRPr="00701BE1">
        <w:rPr>
          <w:rFonts w:ascii="Times New Roman" w:hAnsi="Times New Roman"/>
          <w:color w:val="000000"/>
          <w:sz w:val="28"/>
          <w:szCs w:val="28"/>
        </w:rPr>
        <w:t xml:space="preserve"> 1.1. Подпункт 2.11 раздела 2 Положения дополнить словами:</w:t>
      </w:r>
    </w:p>
    <w:p w:rsidR="00F51D3A" w:rsidRPr="00701BE1" w:rsidRDefault="00F51D3A" w:rsidP="00701BE1">
      <w:pPr>
        <w:pStyle w:val="ac"/>
        <w:spacing w:after="0"/>
        <w:ind w:left="0"/>
        <w:jc w:val="both"/>
        <w:rPr>
          <w:rFonts w:ascii="Times New Roman" w:hAnsi="Times New Roman"/>
          <w:color w:val="000000"/>
          <w:sz w:val="28"/>
          <w:szCs w:val="28"/>
        </w:rPr>
      </w:pPr>
      <w:r w:rsidRPr="00701BE1">
        <w:rPr>
          <w:rFonts w:ascii="Times New Roman" w:hAnsi="Times New Roman"/>
          <w:color w:val="000000"/>
          <w:sz w:val="28"/>
          <w:szCs w:val="28"/>
        </w:rPr>
        <w:t xml:space="preserve">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F51D3A" w:rsidRPr="00701BE1" w:rsidRDefault="00F51D3A" w:rsidP="00701BE1">
      <w:pPr>
        <w:pStyle w:val="ac"/>
        <w:spacing w:after="0"/>
        <w:ind w:left="0"/>
        <w:jc w:val="both"/>
        <w:rPr>
          <w:rFonts w:ascii="Times New Roman" w:hAnsi="Times New Roman"/>
          <w:color w:val="000000"/>
          <w:sz w:val="28"/>
          <w:szCs w:val="28"/>
        </w:rPr>
      </w:pPr>
      <w:r w:rsidRPr="00701BE1">
        <w:rPr>
          <w:rFonts w:ascii="Times New Roman" w:hAnsi="Times New Roman"/>
          <w:color w:val="000000"/>
          <w:sz w:val="28"/>
          <w:szCs w:val="28"/>
        </w:rPr>
        <w:t xml:space="preserve">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F51D3A" w:rsidRPr="00701BE1" w:rsidRDefault="00701BE1" w:rsidP="00701BE1">
      <w:pPr>
        <w:jc w:val="both"/>
        <w:rPr>
          <w:sz w:val="28"/>
          <w:szCs w:val="28"/>
        </w:rPr>
      </w:pPr>
      <w:r>
        <w:rPr>
          <w:sz w:val="28"/>
          <w:szCs w:val="28"/>
        </w:rPr>
        <w:t xml:space="preserve">   </w:t>
      </w:r>
      <w:r w:rsidR="00F51D3A" w:rsidRPr="00701BE1">
        <w:rPr>
          <w:sz w:val="28"/>
          <w:szCs w:val="28"/>
        </w:rPr>
        <w:t xml:space="preserve"> 2. Опубликовать настоящее решение в периодическом печатном издании «</w:t>
      </w:r>
      <w:proofErr w:type="spellStart"/>
      <w:r w:rsidR="00F51D3A" w:rsidRPr="00701BE1">
        <w:rPr>
          <w:sz w:val="28"/>
          <w:szCs w:val="28"/>
        </w:rPr>
        <w:t>Быструхинский</w:t>
      </w:r>
      <w:proofErr w:type="spellEnd"/>
      <w:r w:rsidR="00F51D3A" w:rsidRPr="00701BE1">
        <w:rPr>
          <w:sz w:val="28"/>
          <w:szCs w:val="28"/>
        </w:rPr>
        <w:t xml:space="preserve">  вестник» и разместить на официальном сайте администрации </w:t>
      </w:r>
      <w:proofErr w:type="spellStart"/>
      <w:r w:rsidR="00F51D3A" w:rsidRPr="00701BE1">
        <w:rPr>
          <w:sz w:val="28"/>
          <w:szCs w:val="28"/>
        </w:rPr>
        <w:t>Быструхинского</w:t>
      </w:r>
      <w:proofErr w:type="spellEnd"/>
      <w:r w:rsidR="00F51D3A" w:rsidRPr="00701BE1">
        <w:rPr>
          <w:sz w:val="28"/>
          <w:szCs w:val="28"/>
        </w:rPr>
        <w:t xml:space="preserve"> сельсовета </w:t>
      </w:r>
      <w:proofErr w:type="spellStart"/>
      <w:r w:rsidR="00F51D3A" w:rsidRPr="00701BE1">
        <w:rPr>
          <w:sz w:val="28"/>
          <w:szCs w:val="28"/>
        </w:rPr>
        <w:t>Кочковского</w:t>
      </w:r>
      <w:proofErr w:type="spellEnd"/>
      <w:r w:rsidR="00F51D3A" w:rsidRPr="00701BE1">
        <w:rPr>
          <w:sz w:val="28"/>
          <w:szCs w:val="28"/>
        </w:rPr>
        <w:t xml:space="preserve"> района Новосибирской области в сети «Интернет».</w:t>
      </w:r>
    </w:p>
    <w:p w:rsidR="00F51D3A" w:rsidRPr="00701BE1" w:rsidRDefault="00701BE1" w:rsidP="00701BE1">
      <w:pPr>
        <w:shd w:val="clear" w:color="auto" w:fill="FFFFFF"/>
        <w:tabs>
          <w:tab w:val="left" w:pos="1560"/>
        </w:tabs>
        <w:jc w:val="both"/>
        <w:rPr>
          <w:sz w:val="28"/>
          <w:szCs w:val="28"/>
        </w:rPr>
      </w:pPr>
      <w:r>
        <w:rPr>
          <w:color w:val="000000"/>
          <w:sz w:val="28"/>
          <w:szCs w:val="28"/>
        </w:rPr>
        <w:t xml:space="preserve">   </w:t>
      </w:r>
      <w:r w:rsidR="00F51D3A" w:rsidRPr="00701BE1">
        <w:rPr>
          <w:color w:val="000000"/>
          <w:sz w:val="28"/>
          <w:szCs w:val="28"/>
        </w:rPr>
        <w:t xml:space="preserve"> 3. Настоящее решение вступает в силу со дня его официального опубликования.</w:t>
      </w:r>
    </w:p>
    <w:p w:rsidR="00F51D3A" w:rsidRPr="007A52DE" w:rsidRDefault="00F51D3A" w:rsidP="00F51D3A">
      <w:pPr>
        <w:shd w:val="clear" w:color="auto" w:fill="FFFFFF"/>
        <w:tabs>
          <w:tab w:val="left" w:pos="1560"/>
        </w:tabs>
        <w:spacing w:line="336" w:lineRule="atLeast"/>
        <w:jc w:val="center"/>
        <w:rPr>
          <w:sz w:val="28"/>
          <w:szCs w:val="28"/>
        </w:rPr>
      </w:pPr>
      <w:r w:rsidRPr="007A52DE">
        <w:rPr>
          <w:sz w:val="28"/>
          <w:szCs w:val="28"/>
        </w:rPr>
        <w:t xml:space="preserve">                                                 </w:t>
      </w:r>
    </w:p>
    <w:p w:rsidR="00F51D3A" w:rsidRPr="007A52DE" w:rsidRDefault="00F51D3A" w:rsidP="00F51D3A">
      <w:pPr>
        <w:rPr>
          <w:color w:val="000000"/>
          <w:spacing w:val="-1"/>
          <w:sz w:val="28"/>
          <w:szCs w:val="28"/>
        </w:rPr>
      </w:pPr>
      <w:r>
        <w:rPr>
          <w:i/>
          <w:sz w:val="28"/>
          <w:szCs w:val="28"/>
        </w:rPr>
        <w:t xml:space="preserve"> </w:t>
      </w:r>
      <w:r w:rsidRPr="007A52DE">
        <w:rPr>
          <w:color w:val="000000"/>
          <w:spacing w:val="-1"/>
          <w:sz w:val="28"/>
          <w:szCs w:val="28"/>
        </w:rPr>
        <w:t xml:space="preserve">Глава </w:t>
      </w:r>
      <w:proofErr w:type="spellStart"/>
      <w:r w:rsidRPr="007A52DE">
        <w:rPr>
          <w:color w:val="000000"/>
          <w:spacing w:val="-1"/>
          <w:sz w:val="28"/>
          <w:szCs w:val="28"/>
        </w:rPr>
        <w:t>Быструхинского</w:t>
      </w:r>
      <w:proofErr w:type="spellEnd"/>
      <w:r w:rsidRPr="007A52DE">
        <w:rPr>
          <w:color w:val="000000"/>
          <w:spacing w:val="-1"/>
          <w:sz w:val="28"/>
          <w:szCs w:val="28"/>
        </w:rPr>
        <w:t xml:space="preserve">  сельсовета                                                   </w:t>
      </w:r>
    </w:p>
    <w:p w:rsidR="00F51D3A" w:rsidRPr="007A52DE" w:rsidRDefault="00F51D3A" w:rsidP="00F51D3A">
      <w:pPr>
        <w:shd w:val="clear" w:color="auto" w:fill="FFFFFF"/>
        <w:tabs>
          <w:tab w:val="left" w:leader="underscore" w:pos="2179"/>
        </w:tabs>
        <w:rPr>
          <w:color w:val="000000"/>
          <w:spacing w:val="-1"/>
          <w:sz w:val="28"/>
          <w:szCs w:val="28"/>
        </w:rPr>
      </w:pPr>
      <w:proofErr w:type="spellStart"/>
      <w:r w:rsidRPr="007A52DE">
        <w:rPr>
          <w:color w:val="000000"/>
          <w:spacing w:val="-1"/>
          <w:sz w:val="28"/>
          <w:szCs w:val="28"/>
        </w:rPr>
        <w:t>Кочковского</w:t>
      </w:r>
      <w:proofErr w:type="spellEnd"/>
      <w:r w:rsidRPr="007A52DE">
        <w:rPr>
          <w:color w:val="000000"/>
          <w:spacing w:val="-1"/>
          <w:sz w:val="28"/>
          <w:szCs w:val="28"/>
        </w:rPr>
        <w:t xml:space="preserve"> района Новосибирской области                                Н.Г. Ермакова  </w:t>
      </w:r>
    </w:p>
    <w:p w:rsidR="00F51D3A" w:rsidRPr="007A52DE" w:rsidRDefault="00F51D3A" w:rsidP="00F51D3A">
      <w:pPr>
        <w:shd w:val="clear" w:color="auto" w:fill="FFFFFF"/>
        <w:tabs>
          <w:tab w:val="left" w:leader="underscore" w:pos="2179"/>
        </w:tabs>
        <w:rPr>
          <w:color w:val="000000"/>
          <w:spacing w:val="-1"/>
          <w:sz w:val="28"/>
          <w:szCs w:val="28"/>
        </w:rPr>
      </w:pPr>
      <w:r w:rsidRPr="007A52DE">
        <w:rPr>
          <w:color w:val="000000"/>
          <w:spacing w:val="-1"/>
          <w:sz w:val="28"/>
          <w:szCs w:val="28"/>
        </w:rPr>
        <w:lastRenderedPageBreak/>
        <w:t xml:space="preserve">                                   </w:t>
      </w:r>
    </w:p>
    <w:p w:rsidR="00F51D3A" w:rsidRPr="007A52DE" w:rsidRDefault="00F51D3A" w:rsidP="00F51D3A">
      <w:pPr>
        <w:shd w:val="clear" w:color="auto" w:fill="FFFFFF"/>
        <w:tabs>
          <w:tab w:val="left" w:leader="underscore" w:pos="2179"/>
        </w:tabs>
        <w:rPr>
          <w:color w:val="000000"/>
          <w:spacing w:val="-1"/>
          <w:sz w:val="28"/>
          <w:szCs w:val="28"/>
        </w:rPr>
      </w:pPr>
      <w:r w:rsidRPr="007A52DE">
        <w:rPr>
          <w:color w:val="000000"/>
          <w:spacing w:val="-1"/>
          <w:sz w:val="28"/>
          <w:szCs w:val="28"/>
        </w:rPr>
        <w:t xml:space="preserve">Председатель Совета депутатов </w:t>
      </w:r>
    </w:p>
    <w:p w:rsidR="00F51D3A" w:rsidRPr="00BF765A" w:rsidRDefault="00F51D3A" w:rsidP="00F51D3A">
      <w:pPr>
        <w:shd w:val="clear" w:color="auto" w:fill="FFFFFF"/>
        <w:tabs>
          <w:tab w:val="left" w:leader="underscore" w:pos="2179"/>
        </w:tabs>
        <w:rPr>
          <w:color w:val="000000"/>
          <w:spacing w:val="-1"/>
          <w:sz w:val="28"/>
          <w:szCs w:val="28"/>
        </w:rPr>
      </w:pPr>
      <w:proofErr w:type="spellStart"/>
      <w:r w:rsidRPr="007A52DE">
        <w:rPr>
          <w:color w:val="000000"/>
          <w:spacing w:val="-1"/>
          <w:sz w:val="28"/>
          <w:szCs w:val="28"/>
        </w:rPr>
        <w:t>Быструхинского</w:t>
      </w:r>
      <w:proofErr w:type="spellEnd"/>
      <w:r w:rsidRPr="007A52DE">
        <w:rPr>
          <w:color w:val="000000"/>
          <w:spacing w:val="-1"/>
          <w:sz w:val="28"/>
          <w:szCs w:val="28"/>
        </w:rPr>
        <w:t xml:space="preserve"> сельсовета</w:t>
      </w:r>
      <w:r w:rsidRPr="00BF765A">
        <w:rPr>
          <w:color w:val="000000"/>
          <w:spacing w:val="-1"/>
          <w:sz w:val="28"/>
          <w:szCs w:val="28"/>
        </w:rPr>
        <w:t xml:space="preserve"> </w:t>
      </w:r>
    </w:p>
    <w:p w:rsidR="00701BE1" w:rsidRDefault="00F51D3A" w:rsidP="00F51D3A">
      <w:pPr>
        <w:shd w:val="clear" w:color="auto" w:fill="FFFFFF"/>
        <w:tabs>
          <w:tab w:val="left" w:leader="underscore" w:pos="2179"/>
        </w:tabs>
        <w:rPr>
          <w:color w:val="000000"/>
          <w:spacing w:val="-1"/>
          <w:sz w:val="28"/>
          <w:szCs w:val="28"/>
        </w:rPr>
      </w:pPr>
      <w:proofErr w:type="spellStart"/>
      <w:r w:rsidRPr="00BF765A">
        <w:rPr>
          <w:color w:val="000000"/>
          <w:spacing w:val="-1"/>
          <w:sz w:val="28"/>
          <w:szCs w:val="28"/>
        </w:rPr>
        <w:t>Кочковского</w:t>
      </w:r>
      <w:proofErr w:type="spellEnd"/>
      <w:r w:rsidRPr="00BF765A">
        <w:rPr>
          <w:color w:val="000000"/>
          <w:spacing w:val="-1"/>
          <w:sz w:val="28"/>
          <w:szCs w:val="28"/>
        </w:rPr>
        <w:t xml:space="preserve"> района Новосибирской области                           Л.А. Любецких    </w:t>
      </w:r>
    </w:p>
    <w:p w:rsidR="00F51D3A" w:rsidRPr="00BF765A" w:rsidRDefault="00F51D3A" w:rsidP="00F51D3A">
      <w:pPr>
        <w:shd w:val="clear" w:color="auto" w:fill="FFFFFF"/>
        <w:tabs>
          <w:tab w:val="left" w:leader="underscore" w:pos="2179"/>
        </w:tabs>
        <w:rPr>
          <w:color w:val="000000"/>
          <w:spacing w:val="-1"/>
          <w:sz w:val="28"/>
          <w:szCs w:val="28"/>
        </w:rPr>
      </w:pPr>
      <w:r w:rsidRPr="00BF765A">
        <w:rPr>
          <w:color w:val="000000"/>
          <w:spacing w:val="-1"/>
          <w:sz w:val="28"/>
          <w:szCs w:val="28"/>
        </w:rPr>
        <w:t xml:space="preserve">                                                                       </w:t>
      </w:r>
    </w:p>
    <w:p w:rsidR="00F51D3A" w:rsidRDefault="00F51D3A" w:rsidP="00F51D3A">
      <w:pPr>
        <w:rPr>
          <w:sz w:val="20"/>
          <w:szCs w:val="20"/>
        </w:rPr>
      </w:pPr>
    </w:p>
    <w:p w:rsidR="00F51D3A" w:rsidRPr="00BF765A" w:rsidRDefault="00F51D3A" w:rsidP="00F51D3A">
      <w:pPr>
        <w:jc w:val="center"/>
        <w:rPr>
          <w:b/>
          <w:bCs/>
          <w:spacing w:val="-1"/>
          <w:sz w:val="28"/>
          <w:szCs w:val="28"/>
        </w:rPr>
      </w:pPr>
      <w:r w:rsidRPr="00BF765A">
        <w:rPr>
          <w:b/>
          <w:bCs/>
          <w:spacing w:val="-1"/>
          <w:sz w:val="28"/>
          <w:szCs w:val="28"/>
        </w:rPr>
        <w:t>СОВЕТ  ДЕПУТАТОВ БЫСТРУХИНСКОГО СЕЛЬСОВЕТА</w:t>
      </w:r>
    </w:p>
    <w:p w:rsidR="00F51D3A" w:rsidRPr="00BF765A" w:rsidRDefault="00F51D3A" w:rsidP="00F51D3A">
      <w:pPr>
        <w:shd w:val="clear" w:color="auto" w:fill="FFFFFF"/>
        <w:jc w:val="center"/>
        <w:rPr>
          <w:b/>
          <w:sz w:val="28"/>
          <w:szCs w:val="28"/>
        </w:rPr>
      </w:pPr>
      <w:r w:rsidRPr="00BF765A">
        <w:rPr>
          <w:b/>
          <w:bCs/>
          <w:spacing w:val="-2"/>
          <w:sz w:val="28"/>
          <w:szCs w:val="28"/>
        </w:rPr>
        <w:t>КОЧКОВСКОГО  РАЙОНА НОВОСИБИРСКОЙ ОБЛАСТИ</w:t>
      </w:r>
    </w:p>
    <w:p w:rsidR="00F51D3A" w:rsidRPr="00BF765A" w:rsidRDefault="00F51D3A" w:rsidP="00F51D3A">
      <w:pPr>
        <w:shd w:val="clear" w:color="auto" w:fill="FFFFFF"/>
        <w:jc w:val="center"/>
        <w:rPr>
          <w:b/>
          <w:sz w:val="28"/>
          <w:szCs w:val="28"/>
        </w:rPr>
      </w:pPr>
      <w:r w:rsidRPr="00BF765A">
        <w:rPr>
          <w:b/>
          <w:sz w:val="28"/>
          <w:szCs w:val="28"/>
        </w:rPr>
        <w:t>(шестого созыва)</w:t>
      </w:r>
    </w:p>
    <w:p w:rsidR="00F51D3A" w:rsidRDefault="00F51D3A" w:rsidP="00F51D3A">
      <w:pPr>
        <w:shd w:val="clear" w:color="auto" w:fill="FFFFFF"/>
        <w:jc w:val="center"/>
        <w:rPr>
          <w:b/>
          <w:bCs/>
          <w:spacing w:val="-4"/>
          <w:w w:val="128"/>
          <w:sz w:val="28"/>
          <w:szCs w:val="28"/>
        </w:rPr>
      </w:pPr>
    </w:p>
    <w:p w:rsidR="00F51D3A" w:rsidRPr="00BF765A" w:rsidRDefault="00F51D3A" w:rsidP="00F51D3A">
      <w:pPr>
        <w:shd w:val="clear" w:color="auto" w:fill="FFFFFF"/>
        <w:jc w:val="center"/>
        <w:rPr>
          <w:sz w:val="28"/>
          <w:szCs w:val="28"/>
        </w:rPr>
      </w:pPr>
      <w:r w:rsidRPr="00BF765A">
        <w:rPr>
          <w:b/>
          <w:bCs/>
          <w:spacing w:val="-4"/>
          <w:w w:val="128"/>
          <w:sz w:val="28"/>
          <w:szCs w:val="28"/>
        </w:rPr>
        <w:t>РЕШЕНИЕ</w:t>
      </w:r>
    </w:p>
    <w:p w:rsidR="00F51D3A" w:rsidRPr="00BF765A" w:rsidRDefault="00F51D3A" w:rsidP="00F51D3A">
      <w:pPr>
        <w:shd w:val="clear" w:color="auto" w:fill="FFFFFF"/>
        <w:jc w:val="center"/>
        <w:rPr>
          <w:b/>
          <w:sz w:val="28"/>
          <w:szCs w:val="28"/>
        </w:rPr>
      </w:pPr>
      <w:r>
        <w:rPr>
          <w:b/>
          <w:sz w:val="28"/>
          <w:szCs w:val="28"/>
        </w:rPr>
        <w:t>Двадцать первой</w:t>
      </w:r>
      <w:r w:rsidRPr="00BF765A">
        <w:rPr>
          <w:b/>
          <w:sz w:val="28"/>
          <w:szCs w:val="28"/>
        </w:rPr>
        <w:t xml:space="preserve">   сессии</w:t>
      </w:r>
    </w:p>
    <w:p w:rsidR="00F51D3A" w:rsidRDefault="00F51D3A" w:rsidP="00F51D3A">
      <w:pPr>
        <w:shd w:val="clear" w:color="auto" w:fill="FFFFFF"/>
        <w:jc w:val="center"/>
        <w:rPr>
          <w:sz w:val="28"/>
          <w:szCs w:val="28"/>
        </w:rPr>
      </w:pPr>
    </w:p>
    <w:p w:rsidR="00F51D3A" w:rsidRDefault="00F51D3A" w:rsidP="00F51D3A">
      <w:pPr>
        <w:shd w:val="clear" w:color="auto" w:fill="FFFFFF"/>
        <w:tabs>
          <w:tab w:val="left" w:pos="3677"/>
          <w:tab w:val="left" w:pos="8496"/>
        </w:tabs>
        <w:rPr>
          <w:sz w:val="28"/>
          <w:szCs w:val="28"/>
        </w:rPr>
      </w:pPr>
      <w:r w:rsidRPr="00BF765A">
        <w:rPr>
          <w:sz w:val="28"/>
          <w:szCs w:val="28"/>
        </w:rPr>
        <w:t xml:space="preserve">         от </w:t>
      </w:r>
      <w:r>
        <w:rPr>
          <w:sz w:val="28"/>
          <w:szCs w:val="28"/>
        </w:rPr>
        <w:t xml:space="preserve"> 29.06.</w:t>
      </w:r>
      <w:r w:rsidRPr="00BF765A">
        <w:rPr>
          <w:sz w:val="28"/>
          <w:szCs w:val="28"/>
        </w:rPr>
        <w:t xml:space="preserve">2022 г.                       </w:t>
      </w:r>
      <w:proofErr w:type="gramStart"/>
      <w:r w:rsidRPr="00BF765A">
        <w:rPr>
          <w:sz w:val="28"/>
          <w:szCs w:val="28"/>
        </w:rPr>
        <w:t>с</w:t>
      </w:r>
      <w:proofErr w:type="gramEnd"/>
      <w:r w:rsidRPr="00BF765A">
        <w:rPr>
          <w:sz w:val="28"/>
          <w:szCs w:val="28"/>
        </w:rPr>
        <w:t xml:space="preserve">. Быструха    </w:t>
      </w:r>
      <w:r>
        <w:rPr>
          <w:sz w:val="28"/>
          <w:szCs w:val="28"/>
        </w:rPr>
        <w:t xml:space="preserve">                             № 6</w:t>
      </w:r>
    </w:p>
    <w:p w:rsidR="00F51D3A" w:rsidRDefault="00F51D3A" w:rsidP="00F51D3A">
      <w:pPr>
        <w:shd w:val="clear" w:color="auto" w:fill="FFFFFF"/>
        <w:tabs>
          <w:tab w:val="left" w:pos="3677"/>
          <w:tab w:val="left" w:pos="8496"/>
        </w:tabs>
        <w:rPr>
          <w:iCs/>
          <w:spacing w:val="-22"/>
          <w:sz w:val="28"/>
          <w:szCs w:val="28"/>
        </w:rPr>
      </w:pPr>
    </w:p>
    <w:p w:rsidR="00F51D3A" w:rsidRPr="00BF765A" w:rsidRDefault="00F51D3A" w:rsidP="00F51D3A">
      <w:pPr>
        <w:jc w:val="center"/>
        <w:rPr>
          <w:b/>
          <w:bCs/>
          <w:color w:val="000000"/>
          <w:sz w:val="28"/>
          <w:szCs w:val="28"/>
        </w:rPr>
      </w:pPr>
      <w:r w:rsidRPr="00BF765A">
        <w:rPr>
          <w:b/>
          <w:bCs/>
          <w:color w:val="000000"/>
          <w:sz w:val="28"/>
          <w:szCs w:val="28"/>
        </w:rPr>
        <w:t xml:space="preserve">О внесении изменений в решение Совета депутатов </w:t>
      </w:r>
    </w:p>
    <w:p w:rsidR="00F51D3A" w:rsidRDefault="00F51D3A" w:rsidP="00F51D3A">
      <w:pPr>
        <w:jc w:val="center"/>
        <w:rPr>
          <w:b/>
          <w:bCs/>
          <w:color w:val="000000"/>
          <w:sz w:val="28"/>
          <w:szCs w:val="28"/>
        </w:rPr>
      </w:pPr>
      <w:proofErr w:type="spellStart"/>
      <w:r w:rsidRPr="00BF765A">
        <w:rPr>
          <w:b/>
          <w:bCs/>
          <w:color w:val="000000"/>
          <w:sz w:val="28"/>
          <w:szCs w:val="28"/>
        </w:rPr>
        <w:t>Быструхинского</w:t>
      </w:r>
      <w:proofErr w:type="spellEnd"/>
      <w:r w:rsidRPr="00BF765A">
        <w:rPr>
          <w:b/>
          <w:bCs/>
          <w:color w:val="000000"/>
          <w:sz w:val="28"/>
          <w:szCs w:val="28"/>
        </w:rPr>
        <w:t xml:space="preserve"> сельсовета </w:t>
      </w:r>
      <w:proofErr w:type="spellStart"/>
      <w:r w:rsidRPr="00BF765A">
        <w:rPr>
          <w:b/>
          <w:bCs/>
          <w:color w:val="000000"/>
          <w:sz w:val="28"/>
          <w:szCs w:val="28"/>
        </w:rPr>
        <w:t>Кочковского</w:t>
      </w:r>
      <w:proofErr w:type="spellEnd"/>
      <w:r w:rsidRPr="00BF765A">
        <w:rPr>
          <w:b/>
          <w:bCs/>
          <w:color w:val="000000"/>
          <w:sz w:val="28"/>
          <w:szCs w:val="28"/>
        </w:rPr>
        <w:t xml:space="preserve"> района Новоси</w:t>
      </w:r>
      <w:r>
        <w:rPr>
          <w:b/>
          <w:bCs/>
          <w:color w:val="000000"/>
          <w:sz w:val="28"/>
          <w:szCs w:val="28"/>
        </w:rPr>
        <w:t>бирской области от 22.02.2022 № 3</w:t>
      </w:r>
      <w:r w:rsidRPr="00BF765A">
        <w:rPr>
          <w:b/>
          <w:bCs/>
          <w:color w:val="000000"/>
          <w:sz w:val="28"/>
          <w:szCs w:val="28"/>
        </w:rPr>
        <w:t xml:space="preserve"> «</w:t>
      </w:r>
      <w:r w:rsidRPr="0033193F">
        <w:rPr>
          <w:b/>
          <w:bCs/>
          <w:color w:val="000000"/>
          <w:sz w:val="28"/>
          <w:szCs w:val="28"/>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населенного пункта </w:t>
      </w:r>
      <w:proofErr w:type="spellStart"/>
      <w:r w:rsidRPr="0033193F">
        <w:rPr>
          <w:b/>
          <w:bCs/>
          <w:color w:val="000000"/>
          <w:sz w:val="28"/>
          <w:szCs w:val="28"/>
        </w:rPr>
        <w:t>Быструхинского</w:t>
      </w:r>
      <w:proofErr w:type="spellEnd"/>
      <w:r w:rsidRPr="0033193F">
        <w:rPr>
          <w:b/>
          <w:bCs/>
          <w:color w:val="000000"/>
          <w:sz w:val="28"/>
          <w:szCs w:val="28"/>
        </w:rPr>
        <w:t xml:space="preserve"> сельсовета </w:t>
      </w:r>
      <w:proofErr w:type="spellStart"/>
      <w:r w:rsidRPr="0033193F">
        <w:rPr>
          <w:b/>
          <w:bCs/>
          <w:color w:val="000000"/>
          <w:sz w:val="28"/>
          <w:szCs w:val="28"/>
        </w:rPr>
        <w:t>Кочковского</w:t>
      </w:r>
      <w:proofErr w:type="spellEnd"/>
      <w:r w:rsidRPr="0033193F">
        <w:rPr>
          <w:b/>
          <w:bCs/>
          <w:color w:val="000000"/>
          <w:sz w:val="28"/>
          <w:szCs w:val="28"/>
        </w:rPr>
        <w:t xml:space="preserve"> района Новосибирской области</w:t>
      </w:r>
      <w:r>
        <w:rPr>
          <w:b/>
          <w:bCs/>
          <w:color w:val="000000"/>
          <w:sz w:val="28"/>
          <w:szCs w:val="28"/>
        </w:rPr>
        <w:t>»</w:t>
      </w:r>
    </w:p>
    <w:p w:rsidR="00F51D3A" w:rsidRDefault="00F51D3A" w:rsidP="00F51D3A">
      <w:pPr>
        <w:jc w:val="center"/>
        <w:rPr>
          <w:b/>
          <w:bCs/>
          <w:color w:val="000000"/>
          <w:sz w:val="28"/>
          <w:szCs w:val="28"/>
        </w:rPr>
      </w:pPr>
    </w:p>
    <w:p w:rsidR="00F51D3A" w:rsidRDefault="00F51D3A" w:rsidP="00F51D3A">
      <w:pPr>
        <w:autoSpaceDE w:val="0"/>
        <w:autoSpaceDN w:val="0"/>
        <w:adjustRightInd w:val="0"/>
        <w:rPr>
          <w:sz w:val="28"/>
          <w:szCs w:val="28"/>
        </w:rPr>
      </w:pPr>
      <w:r w:rsidRPr="007A52DE">
        <w:rPr>
          <w:sz w:val="28"/>
          <w:szCs w:val="28"/>
        </w:rPr>
        <w:t>В</w:t>
      </w:r>
      <w:r>
        <w:rPr>
          <w:sz w:val="28"/>
          <w:szCs w:val="28"/>
        </w:rPr>
        <w:t>о исполнение части 4 статьи 7 Федерального закона от 31.07.2021</w:t>
      </w:r>
      <w:r w:rsidRPr="007A52DE">
        <w:rPr>
          <w:sz w:val="28"/>
          <w:szCs w:val="28"/>
        </w:rPr>
        <w:t xml:space="preserve"> №</w:t>
      </w:r>
      <w:r>
        <w:rPr>
          <w:sz w:val="28"/>
          <w:szCs w:val="28"/>
        </w:rPr>
        <w:t xml:space="preserve"> 248</w:t>
      </w:r>
      <w:r w:rsidRPr="007A52DE">
        <w:rPr>
          <w:sz w:val="28"/>
          <w:szCs w:val="28"/>
        </w:rPr>
        <w:t>-ФЗ «О государственном контроле (надзоре) и муниципальном контроле в Российской Федерации», в целях приведения нормативно правового акта действующему законодательству Совет депутатов</w:t>
      </w:r>
      <w:r>
        <w:rPr>
          <w:sz w:val="28"/>
          <w:szCs w:val="28"/>
        </w:rPr>
        <w:t xml:space="preserve"> </w:t>
      </w:r>
      <w:proofErr w:type="spellStart"/>
      <w:r>
        <w:rPr>
          <w:sz w:val="28"/>
          <w:szCs w:val="28"/>
        </w:rPr>
        <w:t>Быструхинского</w:t>
      </w:r>
      <w:proofErr w:type="spellEnd"/>
      <w:r w:rsidRPr="007A52DE">
        <w:rPr>
          <w:sz w:val="28"/>
          <w:szCs w:val="28"/>
        </w:rPr>
        <w:t xml:space="preserve"> сельсовета </w:t>
      </w:r>
      <w:proofErr w:type="spellStart"/>
      <w:r w:rsidRPr="007A52DE">
        <w:rPr>
          <w:sz w:val="28"/>
          <w:szCs w:val="28"/>
        </w:rPr>
        <w:t>Кочковского</w:t>
      </w:r>
      <w:proofErr w:type="spellEnd"/>
      <w:r w:rsidRPr="007A52DE">
        <w:rPr>
          <w:sz w:val="28"/>
          <w:szCs w:val="28"/>
        </w:rPr>
        <w:t xml:space="preserve"> района Новосибирской области </w:t>
      </w:r>
    </w:p>
    <w:p w:rsidR="00F51D3A" w:rsidRPr="007A52DE" w:rsidRDefault="00F51D3A" w:rsidP="00F51D3A">
      <w:pPr>
        <w:autoSpaceDE w:val="0"/>
        <w:autoSpaceDN w:val="0"/>
        <w:adjustRightInd w:val="0"/>
        <w:rPr>
          <w:sz w:val="28"/>
          <w:szCs w:val="28"/>
        </w:rPr>
      </w:pPr>
    </w:p>
    <w:p w:rsidR="00F51D3A" w:rsidRDefault="00F51D3A" w:rsidP="00F51D3A">
      <w:pPr>
        <w:rPr>
          <w:b/>
          <w:sz w:val="28"/>
          <w:szCs w:val="28"/>
        </w:rPr>
      </w:pPr>
      <w:r w:rsidRPr="007A52DE">
        <w:rPr>
          <w:b/>
          <w:sz w:val="28"/>
          <w:szCs w:val="28"/>
        </w:rPr>
        <w:t>РЕШИЛ:</w:t>
      </w:r>
    </w:p>
    <w:p w:rsidR="00F51D3A" w:rsidRPr="00701BE1" w:rsidRDefault="00F51D3A" w:rsidP="00701BE1">
      <w:pPr>
        <w:jc w:val="both"/>
        <w:rPr>
          <w:sz w:val="28"/>
          <w:szCs w:val="28"/>
        </w:rPr>
      </w:pPr>
      <w:r w:rsidRPr="007A52DE">
        <w:rPr>
          <w:color w:val="000000"/>
          <w:sz w:val="28"/>
          <w:szCs w:val="28"/>
        </w:rPr>
        <w:t xml:space="preserve">1. </w:t>
      </w:r>
      <w:r w:rsidRPr="007A52DE">
        <w:rPr>
          <w:sz w:val="28"/>
          <w:szCs w:val="28"/>
        </w:rPr>
        <w:t xml:space="preserve">Внести в решение Совета депутатов </w:t>
      </w:r>
      <w:proofErr w:type="spellStart"/>
      <w:r w:rsidRPr="007A52DE">
        <w:rPr>
          <w:sz w:val="28"/>
          <w:szCs w:val="28"/>
        </w:rPr>
        <w:t>Быструхинского</w:t>
      </w:r>
      <w:proofErr w:type="spellEnd"/>
      <w:r w:rsidRPr="007A52DE">
        <w:rPr>
          <w:sz w:val="28"/>
          <w:szCs w:val="28"/>
        </w:rPr>
        <w:t xml:space="preserve"> сельсовета </w:t>
      </w:r>
      <w:proofErr w:type="spellStart"/>
      <w:r w:rsidRPr="007A52DE">
        <w:rPr>
          <w:sz w:val="28"/>
          <w:szCs w:val="28"/>
        </w:rPr>
        <w:t>Кочковского</w:t>
      </w:r>
      <w:proofErr w:type="spellEnd"/>
      <w:r w:rsidRPr="007A52DE">
        <w:rPr>
          <w:sz w:val="28"/>
          <w:szCs w:val="28"/>
        </w:rPr>
        <w:t xml:space="preserve"> района Новосибирской области </w:t>
      </w:r>
      <w:r w:rsidRPr="007A52DE">
        <w:rPr>
          <w:bCs/>
          <w:color w:val="000000"/>
          <w:sz w:val="28"/>
          <w:szCs w:val="28"/>
        </w:rPr>
        <w:t xml:space="preserve">от </w:t>
      </w:r>
      <w:r w:rsidRPr="0033193F">
        <w:rPr>
          <w:bCs/>
          <w:color w:val="000000"/>
          <w:sz w:val="28"/>
          <w:szCs w:val="28"/>
        </w:rPr>
        <w:t xml:space="preserve">22.02.2022 № 3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населенного пункта </w:t>
      </w:r>
      <w:proofErr w:type="spellStart"/>
      <w:r w:rsidRPr="0033193F">
        <w:rPr>
          <w:bCs/>
          <w:color w:val="000000"/>
          <w:sz w:val="28"/>
          <w:szCs w:val="28"/>
        </w:rPr>
        <w:t>Быструхинского</w:t>
      </w:r>
      <w:proofErr w:type="spellEnd"/>
      <w:r w:rsidRPr="0033193F">
        <w:rPr>
          <w:bCs/>
          <w:color w:val="000000"/>
          <w:sz w:val="28"/>
          <w:szCs w:val="28"/>
        </w:rPr>
        <w:t xml:space="preserve"> сельсовета </w:t>
      </w:r>
      <w:proofErr w:type="spellStart"/>
      <w:r w:rsidRPr="0033193F">
        <w:rPr>
          <w:bCs/>
          <w:color w:val="000000"/>
          <w:sz w:val="28"/>
          <w:szCs w:val="28"/>
        </w:rPr>
        <w:t>Кочковского</w:t>
      </w:r>
      <w:proofErr w:type="spellEnd"/>
      <w:r w:rsidRPr="0033193F">
        <w:rPr>
          <w:bCs/>
          <w:color w:val="000000"/>
          <w:sz w:val="28"/>
          <w:szCs w:val="28"/>
        </w:rPr>
        <w:t xml:space="preserve"> района Новосибирской области»</w:t>
      </w:r>
      <w:r>
        <w:rPr>
          <w:bCs/>
          <w:color w:val="000000"/>
          <w:sz w:val="28"/>
          <w:szCs w:val="28"/>
        </w:rPr>
        <w:t xml:space="preserve">, </w:t>
      </w:r>
      <w:r w:rsidRPr="00701BE1">
        <w:rPr>
          <w:sz w:val="28"/>
          <w:szCs w:val="28"/>
        </w:rPr>
        <w:t>следующие изменения:</w:t>
      </w:r>
    </w:p>
    <w:p w:rsidR="00F51D3A" w:rsidRPr="00701BE1" w:rsidRDefault="00F51D3A" w:rsidP="00701BE1">
      <w:pPr>
        <w:pStyle w:val="ac"/>
        <w:spacing w:after="0"/>
        <w:ind w:left="0"/>
        <w:jc w:val="both"/>
        <w:rPr>
          <w:rFonts w:ascii="Times New Roman" w:hAnsi="Times New Roman"/>
          <w:color w:val="000000"/>
          <w:sz w:val="28"/>
          <w:szCs w:val="28"/>
        </w:rPr>
      </w:pPr>
      <w:r w:rsidRPr="00701BE1">
        <w:rPr>
          <w:rFonts w:ascii="Times New Roman" w:hAnsi="Times New Roman"/>
          <w:color w:val="000000"/>
          <w:sz w:val="28"/>
          <w:szCs w:val="28"/>
        </w:rPr>
        <w:t>1.1. Подпункт 2.11 раздела 2 Положения дополнить словами: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F51D3A" w:rsidRPr="00701BE1" w:rsidRDefault="00F51D3A" w:rsidP="00701BE1">
      <w:pPr>
        <w:pStyle w:val="ac"/>
        <w:jc w:val="both"/>
        <w:rPr>
          <w:rFonts w:ascii="Times New Roman" w:hAnsi="Times New Roman"/>
          <w:color w:val="000000"/>
          <w:sz w:val="28"/>
          <w:szCs w:val="28"/>
        </w:rPr>
      </w:pPr>
    </w:p>
    <w:p w:rsidR="00F51D3A" w:rsidRPr="001A3353" w:rsidRDefault="00F51D3A" w:rsidP="00701BE1">
      <w:pPr>
        <w:pStyle w:val="ac"/>
        <w:spacing w:after="0"/>
        <w:ind w:left="0"/>
        <w:jc w:val="both"/>
        <w:rPr>
          <w:rFonts w:ascii="Times New Roman" w:hAnsi="Times New Roman"/>
          <w:color w:val="000000"/>
          <w:sz w:val="28"/>
          <w:szCs w:val="28"/>
        </w:rPr>
      </w:pPr>
      <w:r w:rsidRPr="00701BE1">
        <w:rPr>
          <w:rFonts w:ascii="Times New Roman" w:hAnsi="Times New Roman"/>
          <w:color w:val="000000"/>
          <w:sz w:val="28"/>
          <w:szCs w:val="28"/>
        </w:rPr>
        <w:lastRenderedPageBreak/>
        <w:t xml:space="preserve">О проведении обязательного профилактического визита контролируемое лицо </w:t>
      </w:r>
      <w:r w:rsidRPr="001A3353">
        <w:rPr>
          <w:rFonts w:ascii="Times New Roman" w:hAnsi="Times New Roman"/>
          <w:color w:val="000000"/>
          <w:sz w:val="28"/>
          <w:szCs w:val="28"/>
        </w:rPr>
        <w:t xml:space="preserve">должно быть уведомлено не </w:t>
      </w:r>
      <w:proofErr w:type="gramStart"/>
      <w:r w:rsidRPr="001A3353">
        <w:rPr>
          <w:rFonts w:ascii="Times New Roman" w:hAnsi="Times New Roman"/>
          <w:color w:val="000000"/>
          <w:sz w:val="28"/>
          <w:szCs w:val="28"/>
        </w:rPr>
        <w:t>позднее</w:t>
      </w:r>
      <w:proofErr w:type="gramEnd"/>
      <w:r w:rsidRPr="001A3353">
        <w:rPr>
          <w:rFonts w:ascii="Times New Roman" w:hAnsi="Times New Roman"/>
          <w:color w:val="000000"/>
          <w:sz w:val="28"/>
          <w:szCs w:val="28"/>
        </w:rPr>
        <w:t xml:space="preserve"> чем за пять рабочих дней до даты его проведения.»;</w:t>
      </w:r>
    </w:p>
    <w:p w:rsidR="00F51D3A" w:rsidRPr="001A3353" w:rsidRDefault="00F51D3A" w:rsidP="001A3353">
      <w:pPr>
        <w:pStyle w:val="ac"/>
        <w:spacing w:after="0"/>
        <w:ind w:left="0"/>
        <w:jc w:val="both"/>
        <w:rPr>
          <w:rFonts w:ascii="Times New Roman" w:hAnsi="Times New Roman"/>
          <w:sz w:val="28"/>
          <w:szCs w:val="28"/>
        </w:rPr>
      </w:pPr>
      <w:r w:rsidRPr="001A3353">
        <w:rPr>
          <w:rFonts w:ascii="Times New Roman" w:hAnsi="Times New Roman"/>
          <w:sz w:val="28"/>
          <w:szCs w:val="28"/>
        </w:rPr>
        <w:t xml:space="preserve">      2. Опубликовать настоящее решение в периодическом печатном издании «</w:t>
      </w:r>
      <w:proofErr w:type="spellStart"/>
      <w:r w:rsidRPr="001A3353">
        <w:rPr>
          <w:rFonts w:ascii="Times New Roman" w:hAnsi="Times New Roman"/>
          <w:sz w:val="28"/>
          <w:szCs w:val="28"/>
        </w:rPr>
        <w:t>Быструхинский</w:t>
      </w:r>
      <w:proofErr w:type="spellEnd"/>
      <w:r w:rsidRPr="001A3353">
        <w:rPr>
          <w:rFonts w:ascii="Times New Roman" w:hAnsi="Times New Roman"/>
          <w:sz w:val="28"/>
          <w:szCs w:val="28"/>
        </w:rPr>
        <w:t xml:space="preserve">  вестник» и разместить на официальном сайте администрации </w:t>
      </w:r>
      <w:proofErr w:type="spellStart"/>
      <w:r w:rsidRPr="001A3353">
        <w:rPr>
          <w:rFonts w:ascii="Times New Roman" w:hAnsi="Times New Roman"/>
          <w:sz w:val="28"/>
          <w:szCs w:val="28"/>
        </w:rPr>
        <w:t>Быструхинского</w:t>
      </w:r>
      <w:proofErr w:type="spellEnd"/>
      <w:r w:rsidRPr="001A3353">
        <w:rPr>
          <w:rFonts w:ascii="Times New Roman" w:hAnsi="Times New Roman"/>
          <w:sz w:val="28"/>
          <w:szCs w:val="28"/>
        </w:rPr>
        <w:t xml:space="preserve"> сельсовета </w:t>
      </w:r>
      <w:proofErr w:type="spellStart"/>
      <w:r w:rsidRPr="001A3353">
        <w:rPr>
          <w:rFonts w:ascii="Times New Roman" w:hAnsi="Times New Roman"/>
          <w:sz w:val="28"/>
          <w:szCs w:val="28"/>
        </w:rPr>
        <w:t>Кочковского</w:t>
      </w:r>
      <w:proofErr w:type="spellEnd"/>
      <w:r w:rsidRPr="001A3353">
        <w:rPr>
          <w:rFonts w:ascii="Times New Roman" w:hAnsi="Times New Roman"/>
          <w:sz w:val="28"/>
          <w:szCs w:val="28"/>
        </w:rPr>
        <w:t xml:space="preserve"> района Новосибирской области в сети «Интернет».</w:t>
      </w:r>
    </w:p>
    <w:p w:rsidR="00F51D3A" w:rsidRPr="00F97194" w:rsidRDefault="00F51D3A" w:rsidP="00F51D3A">
      <w:pPr>
        <w:shd w:val="clear" w:color="auto" w:fill="FFFFFF"/>
        <w:tabs>
          <w:tab w:val="left" w:pos="1560"/>
        </w:tabs>
        <w:rPr>
          <w:sz w:val="28"/>
          <w:szCs w:val="28"/>
        </w:rPr>
      </w:pPr>
      <w:r w:rsidRPr="00F97194">
        <w:rPr>
          <w:color w:val="000000"/>
          <w:sz w:val="28"/>
          <w:szCs w:val="28"/>
        </w:rPr>
        <w:t xml:space="preserve">      3. Настоящее решение вступает в силу со дня его официального опубликования</w:t>
      </w:r>
      <w:r>
        <w:rPr>
          <w:color w:val="000000"/>
          <w:sz w:val="28"/>
          <w:szCs w:val="28"/>
        </w:rPr>
        <w:t>.</w:t>
      </w:r>
    </w:p>
    <w:p w:rsidR="00F51D3A" w:rsidRPr="007A52DE" w:rsidRDefault="00F51D3A" w:rsidP="00F51D3A">
      <w:pPr>
        <w:shd w:val="clear" w:color="auto" w:fill="FFFFFF"/>
        <w:tabs>
          <w:tab w:val="left" w:pos="1560"/>
        </w:tabs>
        <w:spacing w:line="336" w:lineRule="atLeast"/>
        <w:jc w:val="center"/>
        <w:rPr>
          <w:sz w:val="28"/>
          <w:szCs w:val="28"/>
        </w:rPr>
      </w:pPr>
      <w:r w:rsidRPr="007A52DE">
        <w:rPr>
          <w:sz w:val="28"/>
          <w:szCs w:val="28"/>
        </w:rPr>
        <w:t xml:space="preserve">                                                  </w:t>
      </w:r>
    </w:p>
    <w:p w:rsidR="00F51D3A" w:rsidRPr="007A52DE" w:rsidRDefault="00F51D3A" w:rsidP="00F51D3A">
      <w:pPr>
        <w:rPr>
          <w:color w:val="000000"/>
          <w:spacing w:val="-1"/>
          <w:sz w:val="28"/>
          <w:szCs w:val="28"/>
        </w:rPr>
      </w:pPr>
      <w:r>
        <w:rPr>
          <w:i/>
          <w:sz w:val="28"/>
          <w:szCs w:val="28"/>
        </w:rPr>
        <w:t xml:space="preserve"> </w:t>
      </w:r>
      <w:r w:rsidRPr="007A52DE">
        <w:rPr>
          <w:color w:val="000000"/>
          <w:spacing w:val="-1"/>
          <w:sz w:val="28"/>
          <w:szCs w:val="28"/>
        </w:rPr>
        <w:t xml:space="preserve">Глава </w:t>
      </w:r>
      <w:proofErr w:type="spellStart"/>
      <w:r w:rsidRPr="007A52DE">
        <w:rPr>
          <w:color w:val="000000"/>
          <w:spacing w:val="-1"/>
          <w:sz w:val="28"/>
          <w:szCs w:val="28"/>
        </w:rPr>
        <w:t>Быструхинского</w:t>
      </w:r>
      <w:proofErr w:type="spellEnd"/>
      <w:r w:rsidRPr="007A52DE">
        <w:rPr>
          <w:color w:val="000000"/>
          <w:spacing w:val="-1"/>
          <w:sz w:val="28"/>
          <w:szCs w:val="28"/>
        </w:rPr>
        <w:t xml:space="preserve">  сельсовета                                                   </w:t>
      </w:r>
    </w:p>
    <w:p w:rsidR="00F51D3A" w:rsidRPr="007A52DE" w:rsidRDefault="00F51D3A" w:rsidP="00F51D3A">
      <w:pPr>
        <w:shd w:val="clear" w:color="auto" w:fill="FFFFFF"/>
        <w:tabs>
          <w:tab w:val="left" w:leader="underscore" w:pos="2179"/>
        </w:tabs>
        <w:rPr>
          <w:color w:val="000000"/>
          <w:spacing w:val="-1"/>
          <w:sz w:val="28"/>
          <w:szCs w:val="28"/>
        </w:rPr>
      </w:pPr>
      <w:proofErr w:type="spellStart"/>
      <w:r w:rsidRPr="007A52DE">
        <w:rPr>
          <w:color w:val="000000"/>
          <w:spacing w:val="-1"/>
          <w:sz w:val="28"/>
          <w:szCs w:val="28"/>
        </w:rPr>
        <w:t>Кочковского</w:t>
      </w:r>
      <w:proofErr w:type="spellEnd"/>
      <w:r w:rsidRPr="007A52DE">
        <w:rPr>
          <w:color w:val="000000"/>
          <w:spacing w:val="-1"/>
          <w:sz w:val="28"/>
          <w:szCs w:val="28"/>
        </w:rPr>
        <w:t xml:space="preserve"> района Новосибирской области                                Н.Г. Ермакова  </w:t>
      </w:r>
    </w:p>
    <w:p w:rsidR="00F51D3A" w:rsidRPr="007A52DE" w:rsidRDefault="00F51D3A" w:rsidP="00F51D3A">
      <w:pPr>
        <w:shd w:val="clear" w:color="auto" w:fill="FFFFFF"/>
        <w:tabs>
          <w:tab w:val="left" w:leader="underscore" w:pos="2179"/>
        </w:tabs>
        <w:rPr>
          <w:color w:val="000000"/>
          <w:spacing w:val="-1"/>
          <w:sz w:val="28"/>
          <w:szCs w:val="28"/>
        </w:rPr>
      </w:pPr>
      <w:r w:rsidRPr="007A52DE">
        <w:rPr>
          <w:color w:val="000000"/>
          <w:spacing w:val="-1"/>
          <w:sz w:val="28"/>
          <w:szCs w:val="28"/>
        </w:rPr>
        <w:t xml:space="preserve">                                     </w:t>
      </w:r>
    </w:p>
    <w:p w:rsidR="00F51D3A" w:rsidRPr="007A52DE" w:rsidRDefault="00F51D3A" w:rsidP="00F51D3A">
      <w:pPr>
        <w:shd w:val="clear" w:color="auto" w:fill="FFFFFF"/>
        <w:tabs>
          <w:tab w:val="left" w:leader="underscore" w:pos="2179"/>
        </w:tabs>
        <w:rPr>
          <w:color w:val="000000"/>
          <w:spacing w:val="-1"/>
          <w:sz w:val="28"/>
          <w:szCs w:val="28"/>
        </w:rPr>
      </w:pPr>
      <w:r w:rsidRPr="007A52DE">
        <w:rPr>
          <w:color w:val="000000"/>
          <w:spacing w:val="-1"/>
          <w:sz w:val="28"/>
          <w:szCs w:val="28"/>
        </w:rPr>
        <w:t xml:space="preserve">Председатель Совета депутатов </w:t>
      </w:r>
    </w:p>
    <w:p w:rsidR="00F51D3A" w:rsidRPr="00BF765A" w:rsidRDefault="00F51D3A" w:rsidP="00F51D3A">
      <w:pPr>
        <w:shd w:val="clear" w:color="auto" w:fill="FFFFFF"/>
        <w:tabs>
          <w:tab w:val="left" w:leader="underscore" w:pos="2179"/>
        </w:tabs>
        <w:rPr>
          <w:color w:val="000000"/>
          <w:spacing w:val="-1"/>
          <w:sz w:val="28"/>
          <w:szCs w:val="28"/>
        </w:rPr>
      </w:pPr>
      <w:proofErr w:type="spellStart"/>
      <w:r w:rsidRPr="007A52DE">
        <w:rPr>
          <w:color w:val="000000"/>
          <w:spacing w:val="-1"/>
          <w:sz w:val="28"/>
          <w:szCs w:val="28"/>
        </w:rPr>
        <w:t>Быструхинского</w:t>
      </w:r>
      <w:proofErr w:type="spellEnd"/>
      <w:r w:rsidRPr="007A52DE">
        <w:rPr>
          <w:color w:val="000000"/>
          <w:spacing w:val="-1"/>
          <w:sz w:val="28"/>
          <w:szCs w:val="28"/>
        </w:rPr>
        <w:t xml:space="preserve"> сельсовета</w:t>
      </w:r>
      <w:r w:rsidRPr="00BF765A">
        <w:rPr>
          <w:color w:val="000000"/>
          <w:spacing w:val="-1"/>
          <w:sz w:val="28"/>
          <w:szCs w:val="28"/>
        </w:rPr>
        <w:t xml:space="preserve"> </w:t>
      </w:r>
    </w:p>
    <w:p w:rsidR="00F51D3A" w:rsidRPr="00F91332" w:rsidRDefault="00F51D3A" w:rsidP="00F51D3A">
      <w:pPr>
        <w:shd w:val="clear" w:color="auto" w:fill="FFFFFF"/>
        <w:tabs>
          <w:tab w:val="left" w:leader="underscore" w:pos="2179"/>
        </w:tabs>
        <w:rPr>
          <w:color w:val="000000"/>
          <w:spacing w:val="-1"/>
          <w:sz w:val="28"/>
          <w:szCs w:val="28"/>
        </w:rPr>
      </w:pPr>
      <w:proofErr w:type="spellStart"/>
      <w:r w:rsidRPr="00BF765A">
        <w:rPr>
          <w:color w:val="000000"/>
          <w:spacing w:val="-1"/>
          <w:sz w:val="28"/>
          <w:szCs w:val="28"/>
        </w:rPr>
        <w:t>Кочковского</w:t>
      </w:r>
      <w:proofErr w:type="spellEnd"/>
      <w:r w:rsidRPr="00BF765A">
        <w:rPr>
          <w:color w:val="000000"/>
          <w:spacing w:val="-1"/>
          <w:sz w:val="28"/>
          <w:szCs w:val="28"/>
        </w:rPr>
        <w:t xml:space="preserve"> района Новосибирской области                           Л.А. Любецких     </w:t>
      </w:r>
    </w:p>
    <w:p w:rsidR="00F51D3A" w:rsidRPr="00F91332" w:rsidRDefault="00F51D3A" w:rsidP="00F51D3A">
      <w:pPr>
        <w:shd w:val="clear" w:color="auto" w:fill="FFFFFF"/>
        <w:tabs>
          <w:tab w:val="left" w:leader="underscore" w:pos="2179"/>
        </w:tabs>
        <w:rPr>
          <w:color w:val="000000"/>
          <w:spacing w:val="-1"/>
          <w:sz w:val="28"/>
          <w:szCs w:val="28"/>
        </w:rPr>
      </w:pPr>
    </w:p>
    <w:p w:rsidR="00F51D3A" w:rsidRPr="00701BE1" w:rsidRDefault="00F51D3A" w:rsidP="00701BE1">
      <w:pPr>
        <w:pStyle w:val="1"/>
        <w:jc w:val="center"/>
        <w:rPr>
          <w:rFonts w:ascii="Times New Roman" w:hAnsi="Times New Roman" w:cs="Times New Roman"/>
          <w:sz w:val="28"/>
          <w:szCs w:val="28"/>
        </w:rPr>
      </w:pPr>
      <w:r w:rsidRPr="00701BE1">
        <w:rPr>
          <w:rFonts w:ascii="Times New Roman" w:hAnsi="Times New Roman" w:cs="Times New Roman"/>
          <w:bCs w:val="0"/>
          <w:sz w:val="28"/>
          <w:szCs w:val="28"/>
        </w:rPr>
        <w:t>СОВЕТ ДЕПУТАТОВ</w:t>
      </w:r>
      <w:r w:rsidRPr="00701BE1">
        <w:rPr>
          <w:rFonts w:ascii="Times New Roman" w:hAnsi="Times New Roman" w:cs="Times New Roman"/>
          <w:sz w:val="28"/>
          <w:szCs w:val="28"/>
        </w:rPr>
        <w:t xml:space="preserve"> </w:t>
      </w:r>
      <w:r w:rsidRPr="00701BE1">
        <w:rPr>
          <w:rFonts w:ascii="Times New Roman" w:hAnsi="Times New Roman" w:cs="Times New Roman"/>
          <w:bCs w:val="0"/>
          <w:sz w:val="28"/>
          <w:szCs w:val="28"/>
        </w:rPr>
        <w:t>БЫСТРУХИНСКОГО СЕЛЬСОВЕТА</w:t>
      </w:r>
    </w:p>
    <w:p w:rsidR="00F51D3A" w:rsidRPr="00701BE1" w:rsidRDefault="00F51D3A" w:rsidP="00701BE1">
      <w:pPr>
        <w:jc w:val="center"/>
        <w:rPr>
          <w:b/>
          <w:bCs/>
          <w:sz w:val="28"/>
          <w:szCs w:val="28"/>
        </w:rPr>
      </w:pPr>
      <w:r w:rsidRPr="00701BE1">
        <w:rPr>
          <w:b/>
          <w:bCs/>
          <w:sz w:val="28"/>
          <w:szCs w:val="28"/>
        </w:rPr>
        <w:t>КОЧКОВСКОГО РАЙОНА  НОВОСИБИРСКОЙ ОБЛАСТИ</w:t>
      </w:r>
    </w:p>
    <w:p w:rsidR="00F51D3A" w:rsidRPr="00701BE1" w:rsidRDefault="00F51D3A" w:rsidP="00701BE1">
      <w:pPr>
        <w:tabs>
          <w:tab w:val="left" w:pos="6680"/>
        </w:tabs>
        <w:jc w:val="center"/>
        <w:rPr>
          <w:b/>
          <w:sz w:val="28"/>
          <w:szCs w:val="28"/>
        </w:rPr>
      </w:pPr>
      <w:r w:rsidRPr="00701BE1">
        <w:rPr>
          <w:b/>
          <w:sz w:val="28"/>
          <w:szCs w:val="28"/>
        </w:rPr>
        <w:t>(шестого созыва)</w:t>
      </w:r>
    </w:p>
    <w:p w:rsidR="00F51D3A" w:rsidRPr="00701BE1" w:rsidRDefault="00F51D3A" w:rsidP="00701BE1">
      <w:pPr>
        <w:tabs>
          <w:tab w:val="left" w:pos="6680"/>
        </w:tabs>
        <w:jc w:val="center"/>
        <w:rPr>
          <w:b/>
          <w:sz w:val="28"/>
          <w:szCs w:val="28"/>
        </w:rPr>
      </w:pPr>
    </w:p>
    <w:p w:rsidR="00F51D3A" w:rsidRPr="00701BE1" w:rsidRDefault="00F51D3A" w:rsidP="00701BE1">
      <w:pPr>
        <w:pStyle w:val="2"/>
        <w:spacing w:before="0"/>
        <w:jc w:val="center"/>
        <w:rPr>
          <w:rFonts w:ascii="Times New Roman" w:hAnsi="Times New Roman"/>
          <w:i w:val="0"/>
        </w:rPr>
      </w:pPr>
      <w:r w:rsidRPr="00701BE1">
        <w:rPr>
          <w:rFonts w:ascii="Times New Roman" w:hAnsi="Times New Roman"/>
          <w:i w:val="0"/>
        </w:rPr>
        <w:t>РЕШЕНИЕ</w:t>
      </w:r>
    </w:p>
    <w:p w:rsidR="00F51D3A" w:rsidRPr="00701BE1" w:rsidRDefault="00F51D3A" w:rsidP="00701BE1">
      <w:pPr>
        <w:jc w:val="center"/>
        <w:rPr>
          <w:b/>
          <w:sz w:val="28"/>
          <w:szCs w:val="28"/>
        </w:rPr>
      </w:pPr>
      <w:r w:rsidRPr="00701BE1">
        <w:rPr>
          <w:b/>
          <w:sz w:val="28"/>
          <w:szCs w:val="28"/>
        </w:rPr>
        <w:t>двадцать первой  сессии</w:t>
      </w:r>
    </w:p>
    <w:p w:rsidR="00F51D3A" w:rsidRPr="00701BE1" w:rsidRDefault="00F51D3A" w:rsidP="00701BE1">
      <w:pPr>
        <w:jc w:val="center"/>
        <w:rPr>
          <w:b/>
          <w:color w:val="FF0000"/>
          <w:sz w:val="28"/>
          <w:szCs w:val="28"/>
        </w:rPr>
      </w:pPr>
    </w:p>
    <w:p w:rsidR="00F51D3A" w:rsidRPr="00701BE1" w:rsidRDefault="00F51D3A" w:rsidP="00701BE1">
      <w:pPr>
        <w:ind w:left="284"/>
        <w:jc w:val="center"/>
        <w:rPr>
          <w:b/>
          <w:sz w:val="28"/>
          <w:szCs w:val="28"/>
        </w:rPr>
      </w:pPr>
      <w:r w:rsidRPr="00701BE1">
        <w:rPr>
          <w:b/>
          <w:sz w:val="28"/>
          <w:szCs w:val="28"/>
        </w:rPr>
        <w:t>от 29.06.2022                                                                                    № 7</w:t>
      </w:r>
    </w:p>
    <w:p w:rsidR="00F51D3A" w:rsidRPr="00701BE1" w:rsidRDefault="00F51D3A" w:rsidP="00F51D3A">
      <w:pPr>
        <w:ind w:left="284"/>
        <w:rPr>
          <w:b/>
          <w:sz w:val="28"/>
          <w:szCs w:val="28"/>
        </w:rPr>
      </w:pPr>
    </w:p>
    <w:p w:rsidR="00F51D3A" w:rsidRPr="00701BE1" w:rsidRDefault="00F51D3A" w:rsidP="00F51D3A">
      <w:pPr>
        <w:pStyle w:val="36"/>
        <w:spacing w:after="0" w:line="240" w:lineRule="auto"/>
        <w:jc w:val="center"/>
        <w:rPr>
          <w:rFonts w:ascii="Times New Roman" w:hAnsi="Times New Roman" w:cs="Times New Roman"/>
          <w:b/>
          <w:i w:val="0"/>
          <w:sz w:val="28"/>
          <w:szCs w:val="28"/>
        </w:rPr>
      </w:pPr>
      <w:r w:rsidRPr="00701BE1">
        <w:rPr>
          <w:rFonts w:ascii="Times New Roman" w:hAnsi="Times New Roman" w:cs="Times New Roman"/>
          <w:b/>
          <w:i w:val="0"/>
          <w:sz w:val="28"/>
          <w:szCs w:val="28"/>
        </w:rPr>
        <w:t xml:space="preserve">О Порядке установления и оценки применения </w:t>
      </w:r>
      <w:proofErr w:type="gramStart"/>
      <w:r w:rsidRPr="00701BE1">
        <w:rPr>
          <w:rFonts w:ascii="Times New Roman" w:hAnsi="Times New Roman" w:cs="Times New Roman"/>
          <w:b/>
          <w:i w:val="0"/>
          <w:sz w:val="28"/>
          <w:szCs w:val="28"/>
        </w:rPr>
        <w:t>обязательных</w:t>
      </w:r>
      <w:proofErr w:type="gramEnd"/>
      <w:r w:rsidRPr="00701BE1">
        <w:rPr>
          <w:rFonts w:ascii="Times New Roman" w:hAnsi="Times New Roman" w:cs="Times New Roman"/>
          <w:b/>
          <w:i w:val="0"/>
          <w:sz w:val="28"/>
          <w:szCs w:val="28"/>
        </w:rPr>
        <w:t xml:space="preserve"> </w:t>
      </w:r>
    </w:p>
    <w:p w:rsidR="00F51D3A" w:rsidRPr="00701BE1" w:rsidRDefault="00F51D3A" w:rsidP="00F51D3A">
      <w:pPr>
        <w:pStyle w:val="36"/>
        <w:spacing w:after="0" w:line="240" w:lineRule="auto"/>
        <w:jc w:val="center"/>
        <w:rPr>
          <w:rFonts w:ascii="Times New Roman" w:hAnsi="Times New Roman" w:cs="Times New Roman"/>
          <w:b/>
          <w:i w:val="0"/>
          <w:sz w:val="28"/>
          <w:szCs w:val="28"/>
        </w:rPr>
      </w:pPr>
      <w:r w:rsidRPr="00701BE1">
        <w:rPr>
          <w:rFonts w:ascii="Times New Roman" w:hAnsi="Times New Roman" w:cs="Times New Roman"/>
          <w:b/>
          <w:i w:val="0"/>
          <w:sz w:val="28"/>
          <w:szCs w:val="28"/>
        </w:rPr>
        <w:t xml:space="preserve">требований, содержащихся </w:t>
      </w:r>
      <w:proofErr w:type="gramStart"/>
      <w:r w:rsidRPr="00701BE1">
        <w:rPr>
          <w:rFonts w:ascii="Times New Roman" w:hAnsi="Times New Roman" w:cs="Times New Roman"/>
          <w:b/>
          <w:i w:val="0"/>
          <w:sz w:val="28"/>
          <w:szCs w:val="28"/>
        </w:rPr>
        <w:t>в</w:t>
      </w:r>
      <w:proofErr w:type="gramEnd"/>
      <w:r w:rsidRPr="00701BE1">
        <w:rPr>
          <w:rFonts w:ascii="Times New Roman" w:hAnsi="Times New Roman" w:cs="Times New Roman"/>
          <w:b/>
          <w:i w:val="0"/>
          <w:sz w:val="28"/>
          <w:szCs w:val="28"/>
        </w:rPr>
        <w:t xml:space="preserve"> муниципальных нормативных правовых</w:t>
      </w:r>
    </w:p>
    <w:p w:rsidR="00F51D3A" w:rsidRPr="00701BE1" w:rsidRDefault="00F51D3A" w:rsidP="00F51D3A">
      <w:pPr>
        <w:pStyle w:val="36"/>
        <w:spacing w:after="0" w:line="240" w:lineRule="auto"/>
        <w:jc w:val="center"/>
        <w:rPr>
          <w:rFonts w:ascii="Times New Roman" w:hAnsi="Times New Roman" w:cs="Times New Roman"/>
          <w:b/>
          <w:i w:val="0"/>
          <w:sz w:val="28"/>
          <w:szCs w:val="28"/>
        </w:rPr>
      </w:pPr>
      <w:r w:rsidRPr="00701BE1">
        <w:rPr>
          <w:rFonts w:ascii="Times New Roman" w:hAnsi="Times New Roman" w:cs="Times New Roman"/>
          <w:b/>
          <w:i w:val="0"/>
          <w:sz w:val="28"/>
          <w:szCs w:val="28"/>
        </w:rPr>
        <w:t xml:space="preserve"> </w:t>
      </w:r>
      <w:proofErr w:type="gramStart"/>
      <w:r w:rsidRPr="00701BE1">
        <w:rPr>
          <w:rFonts w:ascii="Times New Roman" w:hAnsi="Times New Roman" w:cs="Times New Roman"/>
          <w:b/>
          <w:i w:val="0"/>
          <w:sz w:val="28"/>
          <w:szCs w:val="28"/>
        </w:rPr>
        <w:t>актах</w:t>
      </w:r>
      <w:proofErr w:type="gramEnd"/>
      <w:r w:rsidRPr="00701BE1">
        <w:rPr>
          <w:rFonts w:ascii="Times New Roman" w:hAnsi="Times New Roman" w:cs="Times New Roman"/>
          <w:b/>
          <w:i w:val="0"/>
          <w:sz w:val="28"/>
          <w:szCs w:val="28"/>
        </w:rPr>
        <w:t xml:space="preserve"> администрации </w:t>
      </w:r>
      <w:proofErr w:type="spellStart"/>
      <w:r w:rsidRPr="00701BE1">
        <w:rPr>
          <w:rFonts w:ascii="Times New Roman" w:hAnsi="Times New Roman" w:cs="Times New Roman"/>
          <w:b/>
          <w:i w:val="0"/>
          <w:sz w:val="28"/>
          <w:szCs w:val="28"/>
        </w:rPr>
        <w:t>Быструхинского</w:t>
      </w:r>
      <w:proofErr w:type="spellEnd"/>
      <w:r w:rsidRPr="00701BE1">
        <w:rPr>
          <w:rFonts w:ascii="Times New Roman" w:hAnsi="Times New Roman" w:cs="Times New Roman"/>
          <w:b/>
          <w:i w:val="0"/>
          <w:sz w:val="28"/>
          <w:szCs w:val="28"/>
        </w:rPr>
        <w:t xml:space="preserve"> сельсовета </w:t>
      </w:r>
    </w:p>
    <w:p w:rsidR="00F51D3A" w:rsidRPr="00701BE1" w:rsidRDefault="00F51D3A" w:rsidP="00F51D3A">
      <w:pPr>
        <w:pStyle w:val="36"/>
        <w:spacing w:after="0" w:line="240" w:lineRule="auto"/>
        <w:jc w:val="center"/>
        <w:rPr>
          <w:rFonts w:ascii="Times New Roman" w:hAnsi="Times New Roman" w:cs="Times New Roman"/>
          <w:b/>
          <w:i w:val="0"/>
          <w:sz w:val="28"/>
          <w:szCs w:val="28"/>
        </w:rPr>
      </w:pPr>
      <w:proofErr w:type="spellStart"/>
      <w:r w:rsidRPr="00701BE1">
        <w:rPr>
          <w:rFonts w:ascii="Times New Roman" w:hAnsi="Times New Roman" w:cs="Times New Roman"/>
          <w:b/>
          <w:i w:val="0"/>
          <w:sz w:val="28"/>
          <w:szCs w:val="28"/>
        </w:rPr>
        <w:t>Кочковского</w:t>
      </w:r>
      <w:proofErr w:type="spellEnd"/>
      <w:r w:rsidRPr="00701BE1">
        <w:rPr>
          <w:rFonts w:ascii="Times New Roman" w:hAnsi="Times New Roman" w:cs="Times New Roman"/>
          <w:b/>
          <w:i w:val="0"/>
          <w:sz w:val="28"/>
          <w:szCs w:val="28"/>
        </w:rPr>
        <w:t xml:space="preserve"> района Новосибирской области</w:t>
      </w:r>
    </w:p>
    <w:p w:rsidR="00F51D3A" w:rsidRPr="00701BE1" w:rsidRDefault="00F51D3A" w:rsidP="00F51D3A">
      <w:pPr>
        <w:pStyle w:val="36"/>
        <w:shd w:val="clear" w:color="auto" w:fill="auto"/>
        <w:spacing w:after="0" w:line="240" w:lineRule="auto"/>
        <w:jc w:val="right"/>
        <w:rPr>
          <w:rFonts w:ascii="Times New Roman" w:hAnsi="Times New Roman" w:cs="Times New Roman"/>
        </w:rPr>
      </w:pPr>
    </w:p>
    <w:p w:rsidR="00F51D3A" w:rsidRPr="00701BE1" w:rsidRDefault="00F51D3A" w:rsidP="00F51D3A">
      <w:pPr>
        <w:pStyle w:val="36"/>
        <w:shd w:val="clear" w:color="auto" w:fill="auto"/>
        <w:spacing w:after="0" w:line="240" w:lineRule="auto"/>
        <w:jc w:val="right"/>
        <w:rPr>
          <w:rFonts w:ascii="Times New Roman" w:hAnsi="Times New Roman" w:cs="Times New Roman"/>
        </w:rPr>
      </w:pPr>
    </w:p>
    <w:p w:rsidR="00F51D3A" w:rsidRPr="00701BE1" w:rsidRDefault="00F51D3A" w:rsidP="00F51D3A">
      <w:pPr>
        <w:pStyle w:val="36"/>
        <w:spacing w:after="0" w:line="240" w:lineRule="auto"/>
        <w:jc w:val="both"/>
        <w:rPr>
          <w:rFonts w:ascii="Times New Roman" w:hAnsi="Times New Roman" w:cs="Times New Roman"/>
          <w:i w:val="0"/>
          <w:sz w:val="28"/>
          <w:szCs w:val="28"/>
        </w:rPr>
      </w:pPr>
      <w:r w:rsidRPr="00701BE1">
        <w:rPr>
          <w:rFonts w:ascii="Times New Roman" w:hAnsi="Times New Roman" w:cs="Times New Roman"/>
          <w:i w:val="0"/>
          <w:sz w:val="28"/>
          <w:szCs w:val="28"/>
        </w:rPr>
        <w:t xml:space="preserve">   В соответствии с Федеральными законами от 06.10.2003 N 131-ФЗ "Об общих принципах организации местного самоуправления в Российской Федерации", от 31.07.2020 N 247-ФЗ "Об обязательных требованиях в Российской Федерации", Совет депутатов </w:t>
      </w:r>
      <w:proofErr w:type="spellStart"/>
      <w:r w:rsidRPr="00701BE1">
        <w:rPr>
          <w:rFonts w:ascii="Times New Roman" w:hAnsi="Times New Roman" w:cs="Times New Roman"/>
          <w:i w:val="0"/>
          <w:sz w:val="28"/>
          <w:szCs w:val="28"/>
        </w:rPr>
        <w:t>Быструхинского</w:t>
      </w:r>
      <w:proofErr w:type="spellEnd"/>
      <w:r w:rsidRPr="00701BE1">
        <w:rPr>
          <w:rFonts w:ascii="Times New Roman" w:hAnsi="Times New Roman" w:cs="Times New Roman"/>
          <w:i w:val="0"/>
          <w:sz w:val="28"/>
          <w:szCs w:val="28"/>
        </w:rPr>
        <w:t xml:space="preserve"> сельсовета </w:t>
      </w:r>
      <w:proofErr w:type="spellStart"/>
      <w:r w:rsidRPr="00701BE1">
        <w:rPr>
          <w:rFonts w:ascii="Times New Roman" w:hAnsi="Times New Roman" w:cs="Times New Roman"/>
          <w:i w:val="0"/>
          <w:sz w:val="28"/>
          <w:szCs w:val="28"/>
        </w:rPr>
        <w:t>Кочковского</w:t>
      </w:r>
      <w:proofErr w:type="spellEnd"/>
      <w:r w:rsidRPr="00701BE1">
        <w:rPr>
          <w:rFonts w:ascii="Times New Roman" w:hAnsi="Times New Roman" w:cs="Times New Roman"/>
          <w:i w:val="0"/>
          <w:sz w:val="28"/>
          <w:szCs w:val="28"/>
        </w:rPr>
        <w:t xml:space="preserve"> района Новосибирской области</w:t>
      </w:r>
    </w:p>
    <w:p w:rsidR="00F51D3A" w:rsidRPr="00701BE1" w:rsidRDefault="00F51D3A" w:rsidP="00F51D3A">
      <w:pPr>
        <w:pStyle w:val="36"/>
        <w:spacing w:after="0" w:line="240" w:lineRule="auto"/>
        <w:jc w:val="both"/>
        <w:rPr>
          <w:rFonts w:ascii="Times New Roman" w:hAnsi="Times New Roman" w:cs="Times New Roman"/>
          <w:i w:val="0"/>
          <w:sz w:val="28"/>
          <w:szCs w:val="28"/>
        </w:rPr>
      </w:pPr>
      <w:r w:rsidRPr="00701BE1">
        <w:rPr>
          <w:rFonts w:ascii="Times New Roman" w:hAnsi="Times New Roman" w:cs="Times New Roman"/>
          <w:b/>
          <w:i w:val="0"/>
          <w:sz w:val="28"/>
          <w:szCs w:val="28"/>
        </w:rPr>
        <w:t xml:space="preserve">      РЕШИЛ</w:t>
      </w:r>
      <w:r w:rsidRPr="00701BE1">
        <w:rPr>
          <w:rFonts w:ascii="Times New Roman" w:hAnsi="Times New Roman" w:cs="Times New Roman"/>
          <w:i w:val="0"/>
          <w:sz w:val="28"/>
          <w:szCs w:val="28"/>
        </w:rPr>
        <w:t xml:space="preserve">: </w:t>
      </w:r>
    </w:p>
    <w:p w:rsidR="00F51D3A" w:rsidRPr="00701BE1" w:rsidRDefault="00F51D3A" w:rsidP="00F51D3A">
      <w:pPr>
        <w:pStyle w:val="36"/>
        <w:spacing w:after="0" w:line="240" w:lineRule="auto"/>
        <w:jc w:val="both"/>
        <w:rPr>
          <w:rFonts w:ascii="Times New Roman" w:hAnsi="Times New Roman" w:cs="Times New Roman"/>
          <w:i w:val="0"/>
          <w:sz w:val="28"/>
          <w:szCs w:val="28"/>
        </w:rPr>
      </w:pPr>
      <w:r w:rsidRPr="00701BE1">
        <w:rPr>
          <w:rFonts w:ascii="Times New Roman" w:hAnsi="Times New Roman" w:cs="Times New Roman"/>
          <w:i w:val="0"/>
          <w:sz w:val="28"/>
          <w:szCs w:val="28"/>
        </w:rPr>
        <w:t xml:space="preserve">    1. Определить Порядок установления и оценки </w:t>
      </w:r>
      <w:proofErr w:type="gramStart"/>
      <w:r w:rsidRPr="00701BE1">
        <w:rPr>
          <w:rFonts w:ascii="Times New Roman" w:hAnsi="Times New Roman" w:cs="Times New Roman"/>
          <w:i w:val="0"/>
          <w:sz w:val="28"/>
          <w:szCs w:val="28"/>
        </w:rPr>
        <w:t>применения</w:t>
      </w:r>
      <w:proofErr w:type="gramEnd"/>
      <w:r w:rsidRPr="00701BE1">
        <w:rPr>
          <w:rFonts w:ascii="Times New Roman" w:hAnsi="Times New Roman" w:cs="Times New Roman"/>
          <w:i w:val="0"/>
          <w:sz w:val="28"/>
          <w:szCs w:val="28"/>
        </w:rPr>
        <w:t xml:space="preserve"> содержащихся в муниципальных нормативных правовых актах </w:t>
      </w:r>
      <w:proofErr w:type="spellStart"/>
      <w:r w:rsidRPr="00701BE1">
        <w:rPr>
          <w:rFonts w:ascii="Times New Roman" w:hAnsi="Times New Roman" w:cs="Times New Roman"/>
          <w:i w:val="0"/>
          <w:sz w:val="28"/>
          <w:szCs w:val="28"/>
        </w:rPr>
        <w:t>Быструхинского</w:t>
      </w:r>
      <w:proofErr w:type="spellEnd"/>
      <w:r w:rsidRPr="00701BE1">
        <w:rPr>
          <w:rFonts w:ascii="Times New Roman" w:hAnsi="Times New Roman" w:cs="Times New Roman"/>
          <w:i w:val="0"/>
          <w:sz w:val="28"/>
          <w:szCs w:val="28"/>
        </w:rPr>
        <w:t xml:space="preserve"> сельсовета </w:t>
      </w:r>
      <w:proofErr w:type="spellStart"/>
      <w:r w:rsidRPr="00701BE1">
        <w:rPr>
          <w:rFonts w:ascii="Times New Roman" w:hAnsi="Times New Roman" w:cs="Times New Roman"/>
          <w:i w:val="0"/>
          <w:sz w:val="28"/>
          <w:szCs w:val="28"/>
        </w:rPr>
        <w:t>Кочковского</w:t>
      </w:r>
      <w:proofErr w:type="spellEnd"/>
      <w:r w:rsidRPr="00701BE1">
        <w:rPr>
          <w:rFonts w:ascii="Times New Roman" w:hAnsi="Times New Roman" w:cs="Times New Roman"/>
          <w:i w:val="0"/>
          <w:sz w:val="28"/>
          <w:szCs w:val="28"/>
        </w:rPr>
        <w:t xml:space="preserve"> района Новосибирской области обязательных требований (приложение).</w:t>
      </w:r>
    </w:p>
    <w:p w:rsidR="00F51D3A" w:rsidRPr="00701BE1" w:rsidRDefault="00F51D3A" w:rsidP="00F51D3A">
      <w:pPr>
        <w:jc w:val="both"/>
        <w:rPr>
          <w:sz w:val="28"/>
          <w:szCs w:val="28"/>
        </w:rPr>
      </w:pPr>
      <w:r w:rsidRPr="00701BE1">
        <w:rPr>
          <w:sz w:val="28"/>
          <w:szCs w:val="28"/>
        </w:rPr>
        <w:lastRenderedPageBreak/>
        <w:t xml:space="preserve">     2. Опубликовать настоящее решение в периодическом печатном издании «</w:t>
      </w:r>
      <w:proofErr w:type="spellStart"/>
      <w:r w:rsidRPr="00701BE1">
        <w:rPr>
          <w:sz w:val="28"/>
          <w:szCs w:val="28"/>
        </w:rPr>
        <w:t>Быструхинский</w:t>
      </w:r>
      <w:proofErr w:type="spellEnd"/>
      <w:r w:rsidRPr="00701BE1">
        <w:rPr>
          <w:sz w:val="28"/>
          <w:szCs w:val="28"/>
        </w:rPr>
        <w:t xml:space="preserve">  вестник» и разместить на официальном сайте администрации </w:t>
      </w:r>
      <w:proofErr w:type="spellStart"/>
      <w:r w:rsidRPr="00701BE1">
        <w:rPr>
          <w:sz w:val="28"/>
          <w:szCs w:val="28"/>
        </w:rPr>
        <w:t>Быструхинского</w:t>
      </w:r>
      <w:proofErr w:type="spellEnd"/>
      <w:r w:rsidRPr="00701BE1">
        <w:rPr>
          <w:sz w:val="28"/>
          <w:szCs w:val="28"/>
        </w:rPr>
        <w:t xml:space="preserve"> сельсовета </w:t>
      </w:r>
      <w:proofErr w:type="spellStart"/>
      <w:r w:rsidRPr="00701BE1">
        <w:rPr>
          <w:sz w:val="28"/>
          <w:szCs w:val="28"/>
        </w:rPr>
        <w:t>Кочковского</w:t>
      </w:r>
      <w:proofErr w:type="spellEnd"/>
      <w:r w:rsidRPr="00701BE1">
        <w:rPr>
          <w:sz w:val="28"/>
          <w:szCs w:val="28"/>
        </w:rPr>
        <w:t xml:space="preserve"> района Новосибирской области в сети «Интернет».</w:t>
      </w:r>
    </w:p>
    <w:p w:rsidR="00F51D3A" w:rsidRPr="00701BE1" w:rsidRDefault="00F51D3A" w:rsidP="00F51D3A">
      <w:pPr>
        <w:pStyle w:val="36"/>
        <w:spacing w:after="0" w:line="240" w:lineRule="auto"/>
        <w:jc w:val="both"/>
        <w:rPr>
          <w:rFonts w:ascii="Times New Roman" w:hAnsi="Times New Roman" w:cs="Times New Roman"/>
          <w:i w:val="0"/>
          <w:sz w:val="28"/>
          <w:szCs w:val="28"/>
        </w:rPr>
      </w:pPr>
      <w:r w:rsidRPr="00701BE1">
        <w:rPr>
          <w:rFonts w:ascii="Times New Roman" w:hAnsi="Times New Roman" w:cs="Times New Roman"/>
          <w:i w:val="0"/>
          <w:sz w:val="28"/>
          <w:szCs w:val="28"/>
        </w:rPr>
        <w:t xml:space="preserve">     3. Настоящее решение вступает в силу на следующий день после его опубликования в периодическом печатном издании «</w:t>
      </w:r>
      <w:proofErr w:type="spellStart"/>
      <w:r w:rsidRPr="00701BE1">
        <w:rPr>
          <w:rFonts w:ascii="Times New Roman" w:hAnsi="Times New Roman" w:cs="Times New Roman"/>
          <w:i w:val="0"/>
          <w:sz w:val="28"/>
          <w:szCs w:val="28"/>
        </w:rPr>
        <w:t>Быструхинский</w:t>
      </w:r>
      <w:proofErr w:type="spellEnd"/>
      <w:r w:rsidRPr="00701BE1">
        <w:rPr>
          <w:rFonts w:ascii="Times New Roman" w:hAnsi="Times New Roman" w:cs="Times New Roman"/>
          <w:i w:val="0"/>
          <w:sz w:val="28"/>
          <w:szCs w:val="28"/>
        </w:rPr>
        <w:t xml:space="preserve">  вестник».</w:t>
      </w:r>
    </w:p>
    <w:p w:rsidR="00F51D3A" w:rsidRPr="00701BE1" w:rsidRDefault="00F51D3A" w:rsidP="00F51D3A">
      <w:pPr>
        <w:pStyle w:val="36"/>
        <w:spacing w:after="0" w:line="240" w:lineRule="auto"/>
        <w:jc w:val="both"/>
        <w:rPr>
          <w:rFonts w:ascii="Times New Roman" w:hAnsi="Times New Roman" w:cs="Times New Roman"/>
          <w:i w:val="0"/>
          <w:sz w:val="28"/>
          <w:szCs w:val="28"/>
        </w:rPr>
      </w:pPr>
    </w:p>
    <w:p w:rsidR="00F51D3A" w:rsidRPr="00701BE1" w:rsidRDefault="00F51D3A" w:rsidP="00F51D3A">
      <w:pPr>
        <w:pStyle w:val="36"/>
        <w:spacing w:after="0" w:line="240" w:lineRule="auto"/>
        <w:jc w:val="both"/>
        <w:rPr>
          <w:rFonts w:ascii="Times New Roman" w:hAnsi="Times New Roman" w:cs="Times New Roman"/>
          <w:i w:val="0"/>
          <w:color w:val="000000"/>
          <w:spacing w:val="-1"/>
          <w:sz w:val="28"/>
          <w:szCs w:val="28"/>
        </w:rPr>
      </w:pPr>
      <w:r w:rsidRPr="00701BE1">
        <w:rPr>
          <w:rFonts w:ascii="Times New Roman" w:hAnsi="Times New Roman" w:cs="Times New Roman"/>
          <w:i w:val="0"/>
          <w:color w:val="000000"/>
          <w:spacing w:val="-1"/>
          <w:sz w:val="28"/>
          <w:szCs w:val="28"/>
        </w:rPr>
        <w:t xml:space="preserve">Глава </w:t>
      </w:r>
      <w:proofErr w:type="spellStart"/>
      <w:r w:rsidRPr="00701BE1">
        <w:rPr>
          <w:rFonts w:ascii="Times New Roman" w:hAnsi="Times New Roman" w:cs="Times New Roman"/>
          <w:i w:val="0"/>
          <w:color w:val="000000"/>
          <w:spacing w:val="-1"/>
          <w:sz w:val="28"/>
          <w:szCs w:val="28"/>
        </w:rPr>
        <w:t>Быструхинского</w:t>
      </w:r>
      <w:proofErr w:type="spellEnd"/>
      <w:r w:rsidRPr="00701BE1">
        <w:rPr>
          <w:rFonts w:ascii="Times New Roman" w:hAnsi="Times New Roman" w:cs="Times New Roman"/>
          <w:i w:val="0"/>
          <w:color w:val="000000"/>
          <w:spacing w:val="-1"/>
          <w:sz w:val="28"/>
          <w:szCs w:val="28"/>
        </w:rPr>
        <w:t xml:space="preserve">  сельсовета                                                   </w:t>
      </w:r>
    </w:p>
    <w:p w:rsidR="00F51D3A" w:rsidRPr="00701BE1" w:rsidRDefault="00F51D3A" w:rsidP="00F51D3A">
      <w:pPr>
        <w:shd w:val="clear" w:color="auto" w:fill="FFFFFF"/>
        <w:tabs>
          <w:tab w:val="left" w:leader="underscore" w:pos="2179"/>
        </w:tabs>
        <w:rPr>
          <w:color w:val="000000"/>
          <w:spacing w:val="-1"/>
          <w:sz w:val="28"/>
          <w:szCs w:val="28"/>
        </w:rPr>
      </w:pPr>
      <w:proofErr w:type="spellStart"/>
      <w:r w:rsidRPr="00701BE1">
        <w:rPr>
          <w:color w:val="000000"/>
          <w:spacing w:val="-1"/>
          <w:sz w:val="28"/>
          <w:szCs w:val="28"/>
        </w:rPr>
        <w:t>Кочковского</w:t>
      </w:r>
      <w:proofErr w:type="spellEnd"/>
      <w:r w:rsidRPr="00701BE1">
        <w:rPr>
          <w:color w:val="000000"/>
          <w:spacing w:val="-1"/>
          <w:sz w:val="28"/>
          <w:szCs w:val="28"/>
        </w:rPr>
        <w:t xml:space="preserve"> района Новосибирской области                                Н.Г. Ермакова  </w:t>
      </w:r>
    </w:p>
    <w:p w:rsidR="00F51D3A" w:rsidRPr="00701BE1" w:rsidRDefault="00F51D3A" w:rsidP="00F51D3A">
      <w:pPr>
        <w:shd w:val="clear" w:color="auto" w:fill="FFFFFF"/>
        <w:tabs>
          <w:tab w:val="left" w:leader="underscore" w:pos="2179"/>
        </w:tabs>
        <w:rPr>
          <w:color w:val="000000"/>
          <w:spacing w:val="-1"/>
          <w:sz w:val="28"/>
          <w:szCs w:val="28"/>
        </w:rPr>
      </w:pPr>
      <w:r w:rsidRPr="00701BE1">
        <w:rPr>
          <w:color w:val="000000"/>
          <w:spacing w:val="-1"/>
          <w:sz w:val="28"/>
          <w:szCs w:val="28"/>
        </w:rPr>
        <w:t xml:space="preserve">                                     </w:t>
      </w:r>
    </w:p>
    <w:p w:rsidR="00F51D3A" w:rsidRPr="00701BE1" w:rsidRDefault="00F51D3A" w:rsidP="00F51D3A">
      <w:pPr>
        <w:shd w:val="clear" w:color="auto" w:fill="FFFFFF"/>
        <w:tabs>
          <w:tab w:val="left" w:leader="underscore" w:pos="2179"/>
        </w:tabs>
        <w:rPr>
          <w:color w:val="000000"/>
          <w:spacing w:val="-1"/>
          <w:sz w:val="28"/>
          <w:szCs w:val="28"/>
        </w:rPr>
      </w:pPr>
      <w:r w:rsidRPr="00701BE1">
        <w:rPr>
          <w:color w:val="000000"/>
          <w:spacing w:val="-1"/>
          <w:sz w:val="28"/>
          <w:szCs w:val="28"/>
        </w:rPr>
        <w:t xml:space="preserve">Председатель Совета депутатов </w:t>
      </w:r>
    </w:p>
    <w:p w:rsidR="00F51D3A" w:rsidRPr="00701BE1" w:rsidRDefault="00F51D3A" w:rsidP="00F51D3A">
      <w:pPr>
        <w:shd w:val="clear" w:color="auto" w:fill="FFFFFF"/>
        <w:tabs>
          <w:tab w:val="left" w:leader="underscore" w:pos="2179"/>
        </w:tabs>
        <w:rPr>
          <w:color w:val="000000"/>
          <w:spacing w:val="-1"/>
          <w:sz w:val="28"/>
          <w:szCs w:val="28"/>
        </w:rPr>
      </w:pPr>
      <w:proofErr w:type="spellStart"/>
      <w:r w:rsidRPr="00701BE1">
        <w:rPr>
          <w:color w:val="000000"/>
          <w:spacing w:val="-1"/>
          <w:sz w:val="28"/>
          <w:szCs w:val="28"/>
        </w:rPr>
        <w:t>Быструхинского</w:t>
      </w:r>
      <w:proofErr w:type="spellEnd"/>
      <w:r w:rsidRPr="00701BE1">
        <w:rPr>
          <w:color w:val="000000"/>
          <w:spacing w:val="-1"/>
          <w:sz w:val="28"/>
          <w:szCs w:val="28"/>
        </w:rPr>
        <w:t xml:space="preserve"> сельсовета </w:t>
      </w:r>
    </w:p>
    <w:p w:rsidR="00F51D3A" w:rsidRPr="00701BE1" w:rsidRDefault="00F51D3A" w:rsidP="00F51D3A">
      <w:pPr>
        <w:shd w:val="clear" w:color="auto" w:fill="FFFFFF"/>
        <w:tabs>
          <w:tab w:val="left" w:leader="underscore" w:pos="2179"/>
        </w:tabs>
        <w:rPr>
          <w:color w:val="000000"/>
          <w:spacing w:val="-1"/>
          <w:sz w:val="28"/>
          <w:szCs w:val="28"/>
        </w:rPr>
      </w:pPr>
      <w:proofErr w:type="spellStart"/>
      <w:r w:rsidRPr="00701BE1">
        <w:rPr>
          <w:color w:val="000000"/>
          <w:spacing w:val="-1"/>
          <w:sz w:val="28"/>
          <w:szCs w:val="28"/>
        </w:rPr>
        <w:t>Кочковского</w:t>
      </w:r>
      <w:proofErr w:type="spellEnd"/>
      <w:r w:rsidRPr="00701BE1">
        <w:rPr>
          <w:color w:val="000000"/>
          <w:spacing w:val="-1"/>
          <w:sz w:val="28"/>
          <w:szCs w:val="28"/>
        </w:rPr>
        <w:t xml:space="preserve"> района Новосибирской области                        </w:t>
      </w:r>
      <w:r w:rsidRPr="00701BE1">
        <w:rPr>
          <w:spacing w:val="-1"/>
          <w:sz w:val="28"/>
          <w:szCs w:val="28"/>
        </w:rPr>
        <w:t xml:space="preserve">      </w:t>
      </w:r>
      <w:r w:rsidRPr="00701BE1">
        <w:rPr>
          <w:color w:val="000000"/>
          <w:spacing w:val="-1"/>
          <w:sz w:val="28"/>
          <w:szCs w:val="28"/>
        </w:rPr>
        <w:t xml:space="preserve">  Л.А. Любецких                                                                             </w:t>
      </w:r>
    </w:p>
    <w:p w:rsidR="00F51D3A" w:rsidRPr="00701BE1" w:rsidRDefault="00F51D3A" w:rsidP="00F51D3A">
      <w:pPr>
        <w:rPr>
          <w:sz w:val="20"/>
          <w:szCs w:val="20"/>
        </w:rPr>
      </w:pPr>
    </w:p>
    <w:p w:rsidR="00F51D3A" w:rsidRDefault="00F51D3A" w:rsidP="00F51D3A">
      <w:pPr>
        <w:pStyle w:val="36"/>
        <w:shd w:val="clear" w:color="auto" w:fill="auto"/>
        <w:spacing w:after="0" w:line="240" w:lineRule="auto"/>
        <w:jc w:val="right"/>
      </w:pPr>
    </w:p>
    <w:p w:rsidR="00F51D3A" w:rsidRPr="00701BE1" w:rsidRDefault="00F51D3A" w:rsidP="00F51D3A">
      <w:pPr>
        <w:pStyle w:val="36"/>
        <w:spacing w:after="0" w:line="240" w:lineRule="auto"/>
        <w:jc w:val="right"/>
        <w:rPr>
          <w:rFonts w:ascii="Times New Roman" w:hAnsi="Times New Roman" w:cs="Times New Roman"/>
          <w:b/>
          <w:i w:val="0"/>
        </w:rPr>
      </w:pPr>
      <w:r w:rsidRPr="00701BE1">
        <w:rPr>
          <w:rFonts w:ascii="Times New Roman" w:hAnsi="Times New Roman" w:cs="Times New Roman"/>
          <w:b/>
          <w:i w:val="0"/>
        </w:rPr>
        <w:t>Приложение 1</w:t>
      </w:r>
    </w:p>
    <w:p w:rsidR="00F51D3A" w:rsidRPr="00701BE1" w:rsidRDefault="00F51D3A" w:rsidP="00F51D3A">
      <w:pPr>
        <w:pStyle w:val="36"/>
        <w:spacing w:after="0" w:line="240" w:lineRule="auto"/>
        <w:jc w:val="right"/>
        <w:rPr>
          <w:rFonts w:ascii="Times New Roman" w:hAnsi="Times New Roman" w:cs="Times New Roman"/>
          <w:i w:val="0"/>
        </w:rPr>
      </w:pPr>
      <w:r w:rsidRPr="00701BE1">
        <w:rPr>
          <w:rFonts w:ascii="Times New Roman" w:hAnsi="Times New Roman" w:cs="Times New Roman"/>
          <w:i w:val="0"/>
        </w:rPr>
        <w:t xml:space="preserve">к решению двадцать первой сессии </w:t>
      </w:r>
    </w:p>
    <w:p w:rsidR="00F51D3A" w:rsidRPr="00701BE1" w:rsidRDefault="00F51D3A" w:rsidP="00F51D3A">
      <w:pPr>
        <w:pStyle w:val="36"/>
        <w:spacing w:after="0" w:line="240" w:lineRule="auto"/>
        <w:jc w:val="right"/>
        <w:rPr>
          <w:rFonts w:ascii="Times New Roman" w:hAnsi="Times New Roman" w:cs="Times New Roman"/>
          <w:i w:val="0"/>
        </w:rPr>
      </w:pPr>
      <w:r w:rsidRPr="00701BE1">
        <w:rPr>
          <w:rFonts w:ascii="Times New Roman" w:hAnsi="Times New Roman" w:cs="Times New Roman"/>
          <w:i w:val="0"/>
        </w:rPr>
        <w:t xml:space="preserve">Совета депутатов </w:t>
      </w:r>
      <w:proofErr w:type="spellStart"/>
      <w:r w:rsidRPr="00701BE1">
        <w:rPr>
          <w:rFonts w:ascii="Times New Roman" w:hAnsi="Times New Roman" w:cs="Times New Roman"/>
          <w:i w:val="0"/>
        </w:rPr>
        <w:t>Быструхинского</w:t>
      </w:r>
      <w:proofErr w:type="spellEnd"/>
      <w:r w:rsidRPr="00701BE1">
        <w:rPr>
          <w:rFonts w:ascii="Times New Roman" w:hAnsi="Times New Roman" w:cs="Times New Roman"/>
          <w:i w:val="0"/>
        </w:rPr>
        <w:t xml:space="preserve"> сельсовета</w:t>
      </w:r>
    </w:p>
    <w:p w:rsidR="00F51D3A" w:rsidRPr="00701BE1" w:rsidRDefault="00F51D3A" w:rsidP="00F51D3A">
      <w:pPr>
        <w:pStyle w:val="36"/>
        <w:spacing w:after="0" w:line="240" w:lineRule="auto"/>
        <w:jc w:val="right"/>
        <w:rPr>
          <w:rFonts w:ascii="Times New Roman" w:hAnsi="Times New Roman" w:cs="Times New Roman"/>
          <w:i w:val="0"/>
        </w:rPr>
      </w:pPr>
      <w:r w:rsidRPr="00701BE1">
        <w:rPr>
          <w:rFonts w:ascii="Times New Roman" w:hAnsi="Times New Roman" w:cs="Times New Roman"/>
          <w:i w:val="0"/>
        </w:rPr>
        <w:t xml:space="preserve"> </w:t>
      </w:r>
      <w:proofErr w:type="spellStart"/>
      <w:r w:rsidRPr="00701BE1">
        <w:rPr>
          <w:rFonts w:ascii="Times New Roman" w:hAnsi="Times New Roman" w:cs="Times New Roman"/>
          <w:i w:val="0"/>
        </w:rPr>
        <w:t>Кочковского</w:t>
      </w:r>
      <w:proofErr w:type="spellEnd"/>
      <w:r w:rsidRPr="00701BE1">
        <w:rPr>
          <w:rFonts w:ascii="Times New Roman" w:hAnsi="Times New Roman" w:cs="Times New Roman"/>
          <w:i w:val="0"/>
        </w:rPr>
        <w:t xml:space="preserve"> района Новосибирской области</w:t>
      </w:r>
    </w:p>
    <w:p w:rsidR="00F51D3A" w:rsidRPr="00701BE1" w:rsidRDefault="00F51D3A" w:rsidP="00F51D3A">
      <w:pPr>
        <w:pStyle w:val="36"/>
        <w:spacing w:after="0" w:line="240" w:lineRule="auto"/>
        <w:jc w:val="right"/>
        <w:rPr>
          <w:rFonts w:ascii="Times New Roman" w:hAnsi="Times New Roman" w:cs="Times New Roman"/>
          <w:i w:val="0"/>
        </w:rPr>
      </w:pPr>
      <w:r w:rsidRPr="00701BE1">
        <w:rPr>
          <w:rFonts w:ascii="Times New Roman" w:hAnsi="Times New Roman" w:cs="Times New Roman"/>
          <w:i w:val="0"/>
        </w:rPr>
        <w:t xml:space="preserve"> от 29.06.2022 № 7</w:t>
      </w:r>
    </w:p>
    <w:p w:rsidR="00F51D3A" w:rsidRPr="006406F3" w:rsidRDefault="00F51D3A" w:rsidP="00F51D3A">
      <w:pPr>
        <w:pStyle w:val="36"/>
        <w:shd w:val="clear" w:color="auto" w:fill="auto"/>
        <w:spacing w:after="0" w:line="240" w:lineRule="auto"/>
        <w:jc w:val="right"/>
        <w:rPr>
          <w:i w:val="0"/>
        </w:rPr>
      </w:pPr>
    </w:p>
    <w:p w:rsidR="00F51D3A" w:rsidRPr="00701BE1" w:rsidRDefault="00F51D3A" w:rsidP="00F51D3A">
      <w:pPr>
        <w:pStyle w:val="42"/>
        <w:shd w:val="clear" w:color="auto" w:fill="auto"/>
        <w:spacing w:before="0" w:after="453"/>
        <w:rPr>
          <w:rFonts w:ascii="Times New Roman" w:hAnsi="Times New Roman" w:cs="Times New Roman"/>
        </w:rPr>
      </w:pPr>
      <w:r w:rsidRPr="00701BE1">
        <w:rPr>
          <w:rFonts w:ascii="Times New Roman" w:hAnsi="Times New Roman" w:cs="Times New Roman"/>
        </w:rPr>
        <w:t>Порядок установления и оценки применения обязательных требований,</w:t>
      </w:r>
      <w:r w:rsidRPr="00701BE1">
        <w:rPr>
          <w:rFonts w:ascii="Times New Roman" w:hAnsi="Times New Roman" w:cs="Times New Roman"/>
        </w:rPr>
        <w:br/>
        <w:t>содержащихся в муниципальных нормативных правовых актах</w:t>
      </w:r>
      <w:r w:rsidRPr="00701BE1">
        <w:rPr>
          <w:rFonts w:ascii="Times New Roman" w:hAnsi="Times New Roman" w:cs="Times New Roman"/>
        </w:rPr>
        <w:br/>
      </w:r>
      <w:proofErr w:type="spellStart"/>
      <w:r w:rsidRPr="00701BE1">
        <w:rPr>
          <w:rStyle w:val="51"/>
          <w:rFonts w:eastAsiaTheme="minorHAnsi"/>
          <w:b/>
          <w:sz w:val="28"/>
          <w:szCs w:val="28"/>
        </w:rPr>
        <w:t>Быструхинского</w:t>
      </w:r>
      <w:proofErr w:type="spellEnd"/>
      <w:r w:rsidRPr="00701BE1">
        <w:rPr>
          <w:rStyle w:val="51"/>
          <w:rFonts w:eastAsiaTheme="minorHAnsi"/>
          <w:b/>
          <w:sz w:val="28"/>
          <w:szCs w:val="28"/>
        </w:rPr>
        <w:t xml:space="preserve"> сельсовета </w:t>
      </w:r>
      <w:proofErr w:type="spellStart"/>
      <w:r w:rsidRPr="00701BE1">
        <w:rPr>
          <w:rStyle w:val="51"/>
          <w:rFonts w:eastAsiaTheme="minorHAnsi"/>
          <w:b/>
          <w:sz w:val="28"/>
          <w:szCs w:val="28"/>
        </w:rPr>
        <w:t>Кочковского</w:t>
      </w:r>
      <w:proofErr w:type="spellEnd"/>
      <w:r w:rsidRPr="00701BE1">
        <w:rPr>
          <w:rStyle w:val="51"/>
          <w:rFonts w:eastAsiaTheme="minorHAnsi"/>
          <w:b/>
          <w:sz w:val="28"/>
          <w:szCs w:val="28"/>
        </w:rPr>
        <w:t xml:space="preserve"> района Новосибирской области</w:t>
      </w:r>
      <w:r w:rsidRPr="00701BE1">
        <w:rPr>
          <w:rStyle w:val="51"/>
          <w:rFonts w:eastAsiaTheme="minorHAnsi"/>
          <w:sz w:val="28"/>
          <w:szCs w:val="28"/>
        </w:rPr>
        <w:t xml:space="preserve"> </w:t>
      </w:r>
    </w:p>
    <w:p w:rsidR="00F51D3A" w:rsidRDefault="00F51D3A" w:rsidP="00F51D3A">
      <w:pPr>
        <w:ind w:firstLine="709"/>
        <w:contextualSpacing/>
        <w:jc w:val="right"/>
        <w:rPr>
          <w:sz w:val="28"/>
          <w:szCs w:val="28"/>
        </w:rPr>
      </w:pPr>
    </w:p>
    <w:p w:rsidR="00F51D3A" w:rsidRPr="00066ECD" w:rsidRDefault="00F51D3A" w:rsidP="00F51D3A">
      <w:pPr>
        <w:ind w:firstLine="709"/>
        <w:contextualSpacing/>
        <w:jc w:val="center"/>
        <w:rPr>
          <w:b/>
          <w:sz w:val="28"/>
          <w:szCs w:val="28"/>
        </w:rPr>
      </w:pPr>
      <w:r w:rsidRPr="00C34858">
        <w:rPr>
          <w:b/>
          <w:sz w:val="28"/>
          <w:szCs w:val="28"/>
        </w:rPr>
        <w:t>I.</w:t>
      </w:r>
      <w:r w:rsidRPr="00066ECD">
        <w:rPr>
          <w:b/>
          <w:sz w:val="28"/>
          <w:szCs w:val="28"/>
        </w:rPr>
        <w:t xml:space="preserve"> Общие положения</w:t>
      </w:r>
    </w:p>
    <w:p w:rsidR="00F51D3A" w:rsidRPr="00222980" w:rsidRDefault="00F51D3A" w:rsidP="00F51D3A">
      <w:pPr>
        <w:ind w:firstLine="709"/>
        <w:contextualSpacing/>
        <w:jc w:val="both"/>
        <w:rPr>
          <w:sz w:val="28"/>
          <w:szCs w:val="28"/>
        </w:rPr>
      </w:pPr>
      <w:r w:rsidRPr="00222980">
        <w:rPr>
          <w:sz w:val="28"/>
          <w:szCs w:val="28"/>
        </w:rPr>
        <w:t xml:space="preserve">1. </w:t>
      </w:r>
      <w:proofErr w:type="gramStart"/>
      <w:r w:rsidRPr="00222980">
        <w:rPr>
          <w:sz w:val="28"/>
          <w:szCs w:val="28"/>
        </w:rPr>
        <w:t xml:space="preserve">Порядок установления и оценки применения обязательных требований, содержащихся в муниципальных нормативных правовых актах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sidRPr="00222980">
        <w:rPr>
          <w:sz w:val="28"/>
          <w:szCs w:val="28"/>
        </w:rPr>
        <w:t xml:space="preserve"> района Новосибирской области</w:t>
      </w:r>
      <w:r>
        <w:rPr>
          <w:sz w:val="28"/>
          <w:szCs w:val="28"/>
        </w:rPr>
        <w:t xml:space="preserve"> </w:t>
      </w:r>
      <w:r w:rsidRPr="00222980">
        <w:rPr>
          <w:sz w:val="28"/>
          <w:szCs w:val="28"/>
        </w:rPr>
        <w:t>(далее – Порядок), разработан в соответствии с частью 5 статьи 2 Федерального закона от 31.07.2020 № 247-ФЗ «Об обязательных требованиях в Российской Федерации» (далее – Федеральный закон № 247-ФЗ), частью 6.1 статьи 7 Федерального закона от 06.10.2003 № 131-ФЗ «Об общих принципах организации местного самоуправления в</w:t>
      </w:r>
      <w:proofErr w:type="gramEnd"/>
      <w:r w:rsidRPr="00222980">
        <w:rPr>
          <w:sz w:val="28"/>
          <w:szCs w:val="28"/>
        </w:rPr>
        <w:t xml:space="preserve"> </w:t>
      </w:r>
      <w:proofErr w:type="gramStart"/>
      <w:r w:rsidRPr="00222980">
        <w:rPr>
          <w:sz w:val="28"/>
          <w:szCs w:val="28"/>
        </w:rPr>
        <w:t>Российской Федерации» (далее – Федеральный закон № 131-ФЗ), Законом Новосибирской области от 24.11.2014 № 485-ОЗ «О проведении оценки регулирующего воздействия проектов муниципальных правовых актов,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установлении и оценке применения установленных ими обязательных требований и экспертизы муниципальных правовых актов, затрагивающих вопросы осуществления</w:t>
      </w:r>
      <w:proofErr w:type="gramEnd"/>
      <w:r w:rsidRPr="00222980">
        <w:rPr>
          <w:sz w:val="28"/>
          <w:szCs w:val="28"/>
        </w:rPr>
        <w:t xml:space="preserve"> предпринимательской и инвестиционной деятельности»  (далее – Закон Новосибирской области № 485-ОЗ).</w:t>
      </w:r>
    </w:p>
    <w:p w:rsidR="00F51D3A" w:rsidRPr="00222980" w:rsidRDefault="00F51D3A" w:rsidP="00F51D3A">
      <w:pPr>
        <w:ind w:firstLine="709"/>
        <w:contextualSpacing/>
        <w:jc w:val="both"/>
        <w:rPr>
          <w:sz w:val="28"/>
          <w:szCs w:val="28"/>
        </w:rPr>
      </w:pPr>
      <w:r w:rsidRPr="00222980">
        <w:rPr>
          <w:sz w:val="28"/>
          <w:szCs w:val="28"/>
        </w:rPr>
        <w:lastRenderedPageBreak/>
        <w:t xml:space="preserve">2. </w:t>
      </w:r>
      <w:proofErr w:type="gramStart"/>
      <w:r w:rsidRPr="00222980">
        <w:rPr>
          <w:sz w:val="28"/>
          <w:szCs w:val="28"/>
        </w:rPr>
        <w:t xml:space="preserve">Порядок определяет правовые и организационные основы установления муниципальными нормативными правовыми актами </w:t>
      </w:r>
      <w:proofErr w:type="spellStart"/>
      <w:r>
        <w:rPr>
          <w:sz w:val="28"/>
          <w:szCs w:val="28"/>
        </w:rPr>
        <w:t>Быструхинского</w:t>
      </w:r>
      <w:proofErr w:type="spellEnd"/>
      <w:r w:rsidRPr="00222980">
        <w:rPr>
          <w:sz w:val="28"/>
          <w:szCs w:val="28"/>
        </w:rPr>
        <w:t xml:space="preserve"> сельсовета </w:t>
      </w:r>
      <w:proofErr w:type="spellStart"/>
      <w:r>
        <w:rPr>
          <w:sz w:val="28"/>
          <w:szCs w:val="28"/>
        </w:rPr>
        <w:t>Кочковского</w:t>
      </w:r>
      <w:proofErr w:type="spellEnd"/>
      <w:r w:rsidRPr="00222980">
        <w:rPr>
          <w:sz w:val="28"/>
          <w:szCs w:val="28"/>
        </w:rPr>
        <w:t xml:space="preserve"> района Новосибирской области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обязательные требования), и оценки применения содержащихся в</w:t>
      </w:r>
      <w:proofErr w:type="gramEnd"/>
      <w:r w:rsidRPr="00222980">
        <w:rPr>
          <w:sz w:val="28"/>
          <w:szCs w:val="28"/>
        </w:rPr>
        <w:t xml:space="preserve"> муниципальных нормативных правовых </w:t>
      </w:r>
      <w:proofErr w:type="gramStart"/>
      <w:r w:rsidRPr="00222980">
        <w:rPr>
          <w:sz w:val="28"/>
          <w:szCs w:val="28"/>
        </w:rPr>
        <w:t>актах</w:t>
      </w:r>
      <w:proofErr w:type="gramEnd"/>
      <w:r>
        <w:rPr>
          <w:sz w:val="28"/>
          <w:szCs w:val="28"/>
        </w:rPr>
        <w:t xml:space="preserve"> </w:t>
      </w:r>
      <w:proofErr w:type="spellStart"/>
      <w:r>
        <w:rPr>
          <w:sz w:val="28"/>
          <w:szCs w:val="28"/>
        </w:rPr>
        <w:t>Быструхинского</w:t>
      </w:r>
      <w:proofErr w:type="spellEnd"/>
      <w:r w:rsidRPr="0060468B">
        <w:rPr>
          <w:sz w:val="28"/>
          <w:szCs w:val="28"/>
        </w:rPr>
        <w:t xml:space="preserve"> сельсовета </w:t>
      </w:r>
      <w:proofErr w:type="spellStart"/>
      <w:r>
        <w:rPr>
          <w:sz w:val="28"/>
          <w:szCs w:val="28"/>
        </w:rPr>
        <w:t>Кочковского</w:t>
      </w:r>
      <w:proofErr w:type="spellEnd"/>
      <w:r w:rsidRPr="0060468B">
        <w:rPr>
          <w:sz w:val="28"/>
          <w:szCs w:val="28"/>
        </w:rPr>
        <w:t xml:space="preserve"> района Новосибирской области</w:t>
      </w:r>
      <w:r w:rsidRPr="00222980">
        <w:rPr>
          <w:sz w:val="28"/>
          <w:szCs w:val="28"/>
        </w:rPr>
        <w:t xml:space="preserve"> обязательных требований.</w:t>
      </w:r>
    </w:p>
    <w:p w:rsidR="00F51D3A" w:rsidRPr="00222980" w:rsidRDefault="00F51D3A" w:rsidP="00F51D3A">
      <w:pPr>
        <w:ind w:firstLine="709"/>
        <w:contextualSpacing/>
        <w:jc w:val="both"/>
        <w:rPr>
          <w:sz w:val="28"/>
          <w:szCs w:val="28"/>
        </w:rPr>
      </w:pPr>
      <w:r w:rsidRPr="00222980">
        <w:rPr>
          <w:sz w:val="28"/>
          <w:szCs w:val="28"/>
        </w:rPr>
        <w:t>3. Настоящий Порядок регламентирует порядок установления обязательных требований и порядок оценки применения обязательных требований.</w:t>
      </w:r>
    </w:p>
    <w:p w:rsidR="00F51D3A" w:rsidRPr="00222980" w:rsidRDefault="00F51D3A" w:rsidP="00F51D3A">
      <w:pPr>
        <w:ind w:firstLine="709"/>
        <w:contextualSpacing/>
        <w:jc w:val="both"/>
        <w:rPr>
          <w:sz w:val="28"/>
          <w:szCs w:val="28"/>
        </w:rPr>
      </w:pPr>
      <w:r w:rsidRPr="00222980">
        <w:rPr>
          <w:sz w:val="28"/>
          <w:szCs w:val="28"/>
        </w:rPr>
        <w:t>4. При установлении обязательных требований должны быть определены:</w:t>
      </w:r>
    </w:p>
    <w:p w:rsidR="00F51D3A" w:rsidRPr="00222980" w:rsidRDefault="00F51D3A" w:rsidP="00F51D3A">
      <w:pPr>
        <w:ind w:firstLine="709"/>
        <w:contextualSpacing/>
        <w:jc w:val="both"/>
        <w:rPr>
          <w:sz w:val="28"/>
          <w:szCs w:val="28"/>
        </w:rPr>
      </w:pPr>
      <w:r w:rsidRPr="00222980">
        <w:rPr>
          <w:sz w:val="28"/>
          <w:szCs w:val="28"/>
        </w:rPr>
        <w:t>1) содержание обязательных требований (условия, ограничения, запреты, обязанности);</w:t>
      </w:r>
    </w:p>
    <w:p w:rsidR="00F51D3A" w:rsidRPr="00222980" w:rsidRDefault="00F51D3A" w:rsidP="00F51D3A">
      <w:pPr>
        <w:ind w:firstLine="709"/>
        <w:contextualSpacing/>
        <w:jc w:val="both"/>
        <w:rPr>
          <w:sz w:val="28"/>
          <w:szCs w:val="28"/>
        </w:rPr>
      </w:pPr>
      <w:r w:rsidRPr="00222980">
        <w:rPr>
          <w:sz w:val="28"/>
          <w:szCs w:val="28"/>
        </w:rPr>
        <w:t>2) перечень (категории) лиц, обязанных соблюдать обязательные требования;</w:t>
      </w:r>
    </w:p>
    <w:p w:rsidR="00F51D3A" w:rsidRPr="00222980" w:rsidRDefault="00F51D3A" w:rsidP="00F51D3A">
      <w:pPr>
        <w:ind w:firstLine="709"/>
        <w:contextualSpacing/>
        <w:jc w:val="both"/>
        <w:rPr>
          <w:sz w:val="28"/>
          <w:szCs w:val="28"/>
        </w:rPr>
      </w:pPr>
      <w:r w:rsidRPr="00222980">
        <w:rPr>
          <w:sz w:val="28"/>
          <w:szCs w:val="28"/>
        </w:rPr>
        <w:t>3) в зависимости от объекта установления обязательных требований:</w:t>
      </w:r>
    </w:p>
    <w:p w:rsidR="00F51D3A" w:rsidRPr="00222980" w:rsidRDefault="00F51D3A" w:rsidP="00F51D3A">
      <w:pPr>
        <w:ind w:firstLine="709"/>
        <w:contextualSpacing/>
        <w:jc w:val="both"/>
        <w:rPr>
          <w:sz w:val="28"/>
          <w:szCs w:val="28"/>
        </w:rPr>
      </w:pPr>
      <w:r w:rsidRPr="00222980">
        <w:rPr>
          <w:sz w:val="28"/>
          <w:szCs w:val="28"/>
        </w:rPr>
        <w:t>а) осуществляемая деятельность, совершаемые действия, в отношении которых устанавливаются обязательные требования;</w:t>
      </w:r>
    </w:p>
    <w:p w:rsidR="00F51D3A" w:rsidRPr="00222980" w:rsidRDefault="00F51D3A" w:rsidP="00F51D3A">
      <w:pPr>
        <w:ind w:firstLine="709"/>
        <w:contextualSpacing/>
        <w:jc w:val="both"/>
        <w:rPr>
          <w:sz w:val="28"/>
          <w:szCs w:val="28"/>
        </w:rPr>
      </w:pPr>
      <w:r w:rsidRPr="00222980">
        <w:rPr>
          <w:sz w:val="28"/>
          <w:szCs w:val="28"/>
        </w:rPr>
        <w:t>б) лица и используемые объекты, к которым предъявляются обязательные требования при осуществлении деятельности, совершении действий;</w:t>
      </w:r>
    </w:p>
    <w:p w:rsidR="00F51D3A" w:rsidRPr="00222980" w:rsidRDefault="00F51D3A" w:rsidP="00F51D3A">
      <w:pPr>
        <w:ind w:firstLine="709"/>
        <w:contextualSpacing/>
        <w:jc w:val="both"/>
        <w:rPr>
          <w:sz w:val="28"/>
          <w:szCs w:val="28"/>
        </w:rPr>
      </w:pPr>
      <w:r w:rsidRPr="00222980">
        <w:rPr>
          <w:sz w:val="28"/>
          <w:szCs w:val="28"/>
        </w:rPr>
        <w:t>в) результаты осуществления деятельности, совершения действий, в отношении которых устанавливаются обязательные требования;</w:t>
      </w:r>
    </w:p>
    <w:p w:rsidR="00F51D3A" w:rsidRPr="00222980" w:rsidRDefault="00F51D3A" w:rsidP="00F51D3A">
      <w:pPr>
        <w:ind w:firstLine="709"/>
        <w:contextualSpacing/>
        <w:jc w:val="both"/>
        <w:rPr>
          <w:sz w:val="28"/>
          <w:szCs w:val="28"/>
        </w:rPr>
      </w:pPr>
      <w:r w:rsidRPr="00222980">
        <w:rPr>
          <w:sz w:val="28"/>
          <w:szCs w:val="28"/>
        </w:rPr>
        <w:t>4) формы оценки соблюдения обязательных требований (муниципальный контроль, привлечение к административной ответственности, предоставление разрешений, аккредитации, иных форм оценки и экспертизы);</w:t>
      </w:r>
    </w:p>
    <w:p w:rsidR="00F51D3A" w:rsidRPr="00222980" w:rsidRDefault="00F51D3A" w:rsidP="00F51D3A">
      <w:pPr>
        <w:ind w:firstLine="709"/>
        <w:contextualSpacing/>
        <w:jc w:val="both"/>
        <w:rPr>
          <w:sz w:val="28"/>
          <w:szCs w:val="28"/>
        </w:rPr>
      </w:pPr>
      <w:r w:rsidRPr="00222980">
        <w:rPr>
          <w:sz w:val="28"/>
          <w:szCs w:val="28"/>
        </w:rPr>
        <w:t>5) структурные подразделения местной администрации, осуществляющие оценку соблюдения обязательных требований.</w:t>
      </w:r>
    </w:p>
    <w:p w:rsidR="00F51D3A" w:rsidRPr="00222980" w:rsidRDefault="00F51D3A" w:rsidP="00F51D3A">
      <w:pPr>
        <w:ind w:firstLine="709"/>
        <w:contextualSpacing/>
        <w:jc w:val="both"/>
        <w:rPr>
          <w:sz w:val="28"/>
          <w:szCs w:val="28"/>
        </w:rPr>
      </w:pPr>
      <w:r w:rsidRPr="00222980">
        <w:rPr>
          <w:sz w:val="28"/>
          <w:szCs w:val="28"/>
        </w:rPr>
        <w:t>5. При установлении и оценке применения обязательных требований такие требования подлежат оценке на предмет достижения целей установления обязательных требований и на соответствие предусмотренным Федеральным законом № 247-ФЗ принципам:</w:t>
      </w:r>
    </w:p>
    <w:p w:rsidR="00F51D3A" w:rsidRPr="00222980" w:rsidRDefault="00F51D3A" w:rsidP="00F51D3A">
      <w:pPr>
        <w:ind w:firstLine="709"/>
        <w:contextualSpacing/>
        <w:jc w:val="both"/>
        <w:rPr>
          <w:sz w:val="28"/>
          <w:szCs w:val="28"/>
        </w:rPr>
      </w:pPr>
      <w:r w:rsidRPr="00222980">
        <w:rPr>
          <w:sz w:val="28"/>
          <w:szCs w:val="28"/>
        </w:rPr>
        <w:t>1) законности;</w:t>
      </w:r>
    </w:p>
    <w:p w:rsidR="00F51D3A" w:rsidRPr="00222980" w:rsidRDefault="00F51D3A" w:rsidP="00F51D3A">
      <w:pPr>
        <w:ind w:firstLine="709"/>
        <w:contextualSpacing/>
        <w:jc w:val="both"/>
        <w:rPr>
          <w:sz w:val="28"/>
          <w:szCs w:val="28"/>
        </w:rPr>
      </w:pPr>
      <w:r w:rsidRPr="00222980">
        <w:rPr>
          <w:sz w:val="28"/>
          <w:szCs w:val="28"/>
        </w:rPr>
        <w:t>2) обоснованности обязательных требований;</w:t>
      </w:r>
    </w:p>
    <w:p w:rsidR="00F51D3A" w:rsidRPr="00222980" w:rsidRDefault="00F51D3A" w:rsidP="00F51D3A">
      <w:pPr>
        <w:ind w:firstLine="709"/>
        <w:contextualSpacing/>
        <w:jc w:val="both"/>
        <w:rPr>
          <w:sz w:val="28"/>
          <w:szCs w:val="28"/>
        </w:rPr>
      </w:pPr>
      <w:r w:rsidRPr="00222980">
        <w:rPr>
          <w:sz w:val="28"/>
          <w:szCs w:val="28"/>
        </w:rPr>
        <w:t>3) правовой определенности и системности;</w:t>
      </w:r>
    </w:p>
    <w:p w:rsidR="00F51D3A" w:rsidRPr="00222980" w:rsidRDefault="00F51D3A" w:rsidP="00F51D3A">
      <w:pPr>
        <w:ind w:firstLine="709"/>
        <w:contextualSpacing/>
        <w:jc w:val="both"/>
        <w:rPr>
          <w:sz w:val="28"/>
          <w:szCs w:val="28"/>
        </w:rPr>
      </w:pPr>
      <w:r w:rsidRPr="00222980">
        <w:rPr>
          <w:sz w:val="28"/>
          <w:szCs w:val="28"/>
        </w:rPr>
        <w:t>4) открытости и предсказуемости;</w:t>
      </w:r>
    </w:p>
    <w:p w:rsidR="00F51D3A" w:rsidRPr="00222980" w:rsidRDefault="00F51D3A" w:rsidP="00F51D3A">
      <w:pPr>
        <w:ind w:firstLine="709"/>
        <w:contextualSpacing/>
        <w:jc w:val="both"/>
        <w:rPr>
          <w:sz w:val="28"/>
          <w:szCs w:val="28"/>
        </w:rPr>
      </w:pPr>
      <w:r w:rsidRPr="00222980">
        <w:rPr>
          <w:sz w:val="28"/>
          <w:szCs w:val="28"/>
        </w:rPr>
        <w:t>5) исполнимости обязательных требований.</w:t>
      </w:r>
    </w:p>
    <w:p w:rsidR="00F51D3A" w:rsidRPr="00222980" w:rsidRDefault="00F51D3A" w:rsidP="00F51D3A">
      <w:pPr>
        <w:ind w:firstLine="709"/>
        <w:contextualSpacing/>
        <w:jc w:val="both"/>
        <w:rPr>
          <w:sz w:val="28"/>
          <w:szCs w:val="28"/>
        </w:rPr>
      </w:pPr>
      <w:r w:rsidRPr="00222980">
        <w:rPr>
          <w:sz w:val="28"/>
          <w:szCs w:val="28"/>
        </w:rPr>
        <w:t>6. Муниципальные нормативные правовые акты, содержащие обязательные требования, принятые до вступления в силу настоящего Порядка, должны пройти оценку применения обязательных требований в срок до 01.01.2024 в порядке, предусмотренном разделом IV настоящего Порядка.</w:t>
      </w:r>
    </w:p>
    <w:p w:rsidR="00F51D3A" w:rsidRPr="00222980" w:rsidRDefault="00F51D3A" w:rsidP="00F51D3A">
      <w:pPr>
        <w:ind w:firstLine="709"/>
        <w:contextualSpacing/>
        <w:jc w:val="both"/>
        <w:rPr>
          <w:sz w:val="28"/>
          <w:szCs w:val="28"/>
        </w:rPr>
      </w:pPr>
      <w:r w:rsidRPr="00222980">
        <w:rPr>
          <w:sz w:val="28"/>
          <w:szCs w:val="28"/>
        </w:rPr>
        <w:lastRenderedPageBreak/>
        <w:t>7. Изменение обязательных требований осуществляется в порядке, предусмотренном для установления обязательных требований.</w:t>
      </w:r>
    </w:p>
    <w:p w:rsidR="00F51D3A" w:rsidRPr="00222980" w:rsidRDefault="00F51D3A" w:rsidP="00F51D3A">
      <w:pPr>
        <w:ind w:firstLine="709"/>
        <w:contextualSpacing/>
        <w:jc w:val="both"/>
        <w:rPr>
          <w:sz w:val="28"/>
          <w:szCs w:val="28"/>
        </w:rPr>
      </w:pPr>
    </w:p>
    <w:p w:rsidR="00F51D3A" w:rsidRPr="00222980" w:rsidRDefault="00F51D3A" w:rsidP="00F51D3A">
      <w:pPr>
        <w:ind w:firstLine="709"/>
        <w:contextualSpacing/>
        <w:jc w:val="center"/>
        <w:rPr>
          <w:sz w:val="28"/>
          <w:szCs w:val="28"/>
        </w:rPr>
      </w:pPr>
      <w:r w:rsidRPr="00C34858">
        <w:rPr>
          <w:b/>
          <w:sz w:val="28"/>
          <w:szCs w:val="28"/>
        </w:rPr>
        <w:t>II</w:t>
      </w:r>
      <w:r w:rsidRPr="00222980">
        <w:rPr>
          <w:sz w:val="28"/>
          <w:szCs w:val="28"/>
        </w:rPr>
        <w:t xml:space="preserve">. </w:t>
      </w:r>
      <w:r w:rsidRPr="00066ECD">
        <w:rPr>
          <w:b/>
          <w:sz w:val="28"/>
          <w:szCs w:val="28"/>
        </w:rPr>
        <w:t>Порядок установления обязательных требований</w:t>
      </w:r>
    </w:p>
    <w:p w:rsidR="00F51D3A" w:rsidRPr="00222980" w:rsidRDefault="00F51D3A" w:rsidP="00F51D3A">
      <w:pPr>
        <w:ind w:firstLine="709"/>
        <w:contextualSpacing/>
        <w:jc w:val="both"/>
        <w:rPr>
          <w:sz w:val="28"/>
          <w:szCs w:val="28"/>
        </w:rPr>
      </w:pPr>
    </w:p>
    <w:p w:rsidR="00F51D3A" w:rsidRPr="00222980" w:rsidRDefault="00F51D3A" w:rsidP="00F51D3A">
      <w:pPr>
        <w:ind w:firstLine="709"/>
        <w:contextualSpacing/>
        <w:jc w:val="both"/>
        <w:rPr>
          <w:sz w:val="28"/>
          <w:szCs w:val="28"/>
        </w:rPr>
      </w:pPr>
      <w:r w:rsidRPr="00222980">
        <w:rPr>
          <w:sz w:val="28"/>
          <w:szCs w:val="28"/>
        </w:rPr>
        <w:t xml:space="preserve">8. Обязательные требования устанавливаются путем принятия муниципальных нормативных правовых актов представительного органа муниципального образования, местной администрации или путем внесения изменений в действующие муниципальные нормативные правовые акты. </w:t>
      </w:r>
    </w:p>
    <w:p w:rsidR="00F51D3A" w:rsidRPr="00222980" w:rsidRDefault="00F51D3A" w:rsidP="00F51D3A">
      <w:pPr>
        <w:ind w:firstLine="709"/>
        <w:contextualSpacing/>
        <w:jc w:val="both"/>
        <w:rPr>
          <w:sz w:val="28"/>
          <w:szCs w:val="28"/>
        </w:rPr>
      </w:pPr>
      <w:r w:rsidRPr="00222980">
        <w:rPr>
          <w:sz w:val="28"/>
          <w:szCs w:val="28"/>
        </w:rPr>
        <w:t>9. Муниципальный нормативный правовой акт, устанавливающий или изменяющий обязательные требования, вступает в силу либо с 1 марта, либо с 1 сентября соответствующего года, но не ранее чем по истечении девяноста дней после дня его официального опубликования.</w:t>
      </w:r>
    </w:p>
    <w:p w:rsidR="00F51D3A" w:rsidRPr="00222980" w:rsidRDefault="00F51D3A" w:rsidP="00F51D3A">
      <w:pPr>
        <w:ind w:firstLine="709"/>
        <w:contextualSpacing/>
        <w:jc w:val="both"/>
        <w:rPr>
          <w:sz w:val="28"/>
          <w:szCs w:val="28"/>
        </w:rPr>
      </w:pPr>
      <w:r w:rsidRPr="00222980">
        <w:rPr>
          <w:sz w:val="28"/>
          <w:szCs w:val="28"/>
        </w:rPr>
        <w:t xml:space="preserve">Муниципальным нормативным правовым актом должен предусматриваться срок его действия, который не может превышать 6 лет со дня его вступления в силу. </w:t>
      </w:r>
    </w:p>
    <w:p w:rsidR="00F51D3A" w:rsidRPr="00222980" w:rsidRDefault="00F51D3A" w:rsidP="00F51D3A">
      <w:pPr>
        <w:ind w:firstLine="709"/>
        <w:contextualSpacing/>
        <w:jc w:val="both"/>
        <w:rPr>
          <w:sz w:val="28"/>
          <w:szCs w:val="28"/>
        </w:rPr>
      </w:pPr>
      <w:r w:rsidRPr="00222980">
        <w:rPr>
          <w:sz w:val="28"/>
          <w:szCs w:val="28"/>
        </w:rPr>
        <w:t>По результатам оценки применения срок действия обязательных требований может продлеваться на срок не более 6 лет.</w:t>
      </w:r>
    </w:p>
    <w:p w:rsidR="00F51D3A" w:rsidRPr="00222980" w:rsidRDefault="00F51D3A" w:rsidP="00F51D3A">
      <w:pPr>
        <w:ind w:firstLine="709"/>
        <w:contextualSpacing/>
        <w:jc w:val="both"/>
        <w:rPr>
          <w:sz w:val="28"/>
          <w:szCs w:val="28"/>
        </w:rPr>
      </w:pPr>
      <w:r w:rsidRPr="00222980">
        <w:rPr>
          <w:sz w:val="28"/>
          <w:szCs w:val="28"/>
        </w:rPr>
        <w:t xml:space="preserve">10. Положение, предусмотренное абзацем первым пункта 9 Порядка, не применяется, если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 установлен иной срок вступления в силу обязательных требований. </w:t>
      </w:r>
    </w:p>
    <w:p w:rsidR="00F51D3A" w:rsidRPr="00222980" w:rsidRDefault="00F51D3A" w:rsidP="00F51D3A">
      <w:pPr>
        <w:ind w:firstLine="709"/>
        <w:contextualSpacing/>
        <w:jc w:val="both"/>
        <w:rPr>
          <w:sz w:val="28"/>
          <w:szCs w:val="28"/>
        </w:rPr>
      </w:pPr>
      <w:proofErr w:type="gramStart"/>
      <w:r w:rsidRPr="00222980">
        <w:rPr>
          <w:sz w:val="28"/>
          <w:szCs w:val="28"/>
        </w:rPr>
        <w:t>Положения муниципальных нормативных правовых актов, содержащих обязательные требования, которыми вносятся изменения в ранее принятые муниципальные нормативные правовые акты, могут вступать в силу в иные, чем указано в абзаце первом пункта 9 Порядка,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w:t>
      </w:r>
      <w:proofErr w:type="gramEnd"/>
      <w:r w:rsidRPr="00222980">
        <w:rPr>
          <w:sz w:val="28"/>
          <w:szCs w:val="28"/>
        </w:rPr>
        <w:t xml:space="preserve"> на исполнение ранее установленных обязательных требований и не предусматривают установление новых условий, ограничений, запретов, обязанностей</w:t>
      </w:r>
      <w:proofErr w:type="gramStart"/>
      <w:r w:rsidRPr="00222980">
        <w:rPr>
          <w:sz w:val="28"/>
          <w:szCs w:val="28"/>
        </w:rPr>
        <w:t xml:space="preserve"> .</w:t>
      </w:r>
      <w:proofErr w:type="gramEnd"/>
    </w:p>
    <w:p w:rsidR="00F51D3A" w:rsidRPr="00222980" w:rsidRDefault="00F51D3A" w:rsidP="00F51D3A">
      <w:pPr>
        <w:ind w:firstLine="709"/>
        <w:contextualSpacing/>
        <w:jc w:val="both"/>
        <w:rPr>
          <w:sz w:val="28"/>
          <w:szCs w:val="28"/>
        </w:rPr>
      </w:pPr>
      <w:r w:rsidRPr="00222980">
        <w:rPr>
          <w:sz w:val="28"/>
          <w:szCs w:val="28"/>
        </w:rPr>
        <w:t>11. Положение, предусмотренное абзацем первым пункта 9 Порядка, не применяется в отношении муниципальных нормативных правовых актов:</w:t>
      </w:r>
    </w:p>
    <w:p w:rsidR="00F51D3A" w:rsidRPr="00222980" w:rsidRDefault="00F51D3A" w:rsidP="00F51D3A">
      <w:pPr>
        <w:ind w:firstLine="709"/>
        <w:contextualSpacing/>
        <w:jc w:val="both"/>
        <w:rPr>
          <w:sz w:val="28"/>
          <w:szCs w:val="28"/>
        </w:rPr>
      </w:pPr>
      <w:r w:rsidRPr="00222980">
        <w:rPr>
          <w:sz w:val="28"/>
          <w:szCs w:val="28"/>
        </w:rPr>
        <w:t>1) подлежащих принятию в целях предупреждения террористических актов и ликвидации их последствий;</w:t>
      </w:r>
    </w:p>
    <w:p w:rsidR="00F51D3A" w:rsidRPr="00222980" w:rsidRDefault="00F51D3A" w:rsidP="00F51D3A">
      <w:pPr>
        <w:ind w:firstLine="709"/>
        <w:contextualSpacing/>
        <w:jc w:val="both"/>
        <w:rPr>
          <w:sz w:val="28"/>
          <w:szCs w:val="28"/>
        </w:rPr>
      </w:pPr>
      <w:r w:rsidRPr="00222980">
        <w:rPr>
          <w:sz w:val="28"/>
          <w:szCs w:val="28"/>
        </w:rPr>
        <w:t>2) подлежащих принятию в целях предупреждения угрозы обороне страны и безопасности государства;</w:t>
      </w:r>
    </w:p>
    <w:p w:rsidR="00F51D3A" w:rsidRPr="00222980" w:rsidRDefault="00F51D3A" w:rsidP="00F51D3A">
      <w:pPr>
        <w:ind w:firstLine="709"/>
        <w:contextualSpacing/>
        <w:jc w:val="both"/>
        <w:rPr>
          <w:sz w:val="28"/>
          <w:szCs w:val="28"/>
        </w:rPr>
      </w:pPr>
      <w:r w:rsidRPr="00222980">
        <w:rPr>
          <w:sz w:val="28"/>
          <w:szCs w:val="28"/>
        </w:rPr>
        <w:t>3) подлежащих принятию при угрозе возникновения и (или) возникновении отдельных чрезвычайных ситуаций;</w:t>
      </w:r>
    </w:p>
    <w:p w:rsidR="00F51D3A" w:rsidRPr="00222980" w:rsidRDefault="00F51D3A" w:rsidP="00F51D3A">
      <w:pPr>
        <w:ind w:firstLine="709"/>
        <w:contextualSpacing/>
        <w:jc w:val="both"/>
        <w:rPr>
          <w:sz w:val="28"/>
          <w:szCs w:val="28"/>
        </w:rPr>
      </w:pPr>
      <w:r w:rsidRPr="00222980">
        <w:rPr>
          <w:sz w:val="28"/>
          <w:szCs w:val="28"/>
        </w:rPr>
        <w:t>4) подлежащих принятию при введении режима повышенной готовности или чрезвычайной ситуации на всей территории Российской Федерации либо на ее части;</w:t>
      </w:r>
    </w:p>
    <w:p w:rsidR="00F51D3A" w:rsidRPr="00222980" w:rsidRDefault="00F51D3A" w:rsidP="00F51D3A">
      <w:pPr>
        <w:ind w:firstLine="709"/>
        <w:contextualSpacing/>
        <w:jc w:val="both"/>
        <w:rPr>
          <w:sz w:val="28"/>
          <w:szCs w:val="28"/>
        </w:rPr>
      </w:pPr>
      <w:r w:rsidRPr="00222980">
        <w:rPr>
          <w:sz w:val="28"/>
          <w:szCs w:val="28"/>
        </w:rPr>
        <w:lastRenderedPageBreak/>
        <w:t>5)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F51D3A" w:rsidRPr="00222980" w:rsidRDefault="00F51D3A" w:rsidP="00F51D3A">
      <w:pPr>
        <w:ind w:firstLine="709"/>
        <w:contextualSpacing/>
        <w:jc w:val="both"/>
        <w:rPr>
          <w:sz w:val="28"/>
          <w:szCs w:val="28"/>
        </w:rPr>
      </w:pPr>
      <w:r w:rsidRPr="00222980">
        <w:rPr>
          <w:sz w:val="28"/>
          <w:szCs w:val="28"/>
        </w:rPr>
        <w:t>12. Проекты муниципальных нормативных правовых актов, содержащие новые или изменяющие ранее предусмотренные муниципальными нормативными правовыми актами обязательные требования, подлежат оценке регулирующего воздействия в соответствии с Федеральным   законом   №   131-ФЗ  и  Законом   Новосибирской  области  № 485-ОЗ</w:t>
      </w:r>
      <w:proofErr w:type="gramStart"/>
      <w:r w:rsidRPr="00222980">
        <w:rPr>
          <w:sz w:val="28"/>
          <w:szCs w:val="28"/>
        </w:rPr>
        <w:t xml:space="preserve"> .</w:t>
      </w:r>
      <w:proofErr w:type="gramEnd"/>
      <w:r>
        <w:rPr>
          <w:sz w:val="28"/>
          <w:szCs w:val="28"/>
        </w:rPr>
        <w:t xml:space="preserve"> </w:t>
      </w:r>
    </w:p>
    <w:p w:rsidR="00F51D3A" w:rsidRPr="00222980" w:rsidRDefault="00F51D3A" w:rsidP="00F51D3A">
      <w:pPr>
        <w:ind w:firstLine="709"/>
        <w:contextualSpacing/>
        <w:jc w:val="both"/>
        <w:rPr>
          <w:sz w:val="28"/>
          <w:szCs w:val="28"/>
        </w:rPr>
      </w:pPr>
    </w:p>
    <w:p w:rsidR="00F51D3A" w:rsidRPr="00222980" w:rsidRDefault="00F51D3A" w:rsidP="00F51D3A">
      <w:pPr>
        <w:ind w:firstLine="709"/>
        <w:contextualSpacing/>
        <w:jc w:val="center"/>
        <w:rPr>
          <w:sz w:val="28"/>
          <w:szCs w:val="28"/>
        </w:rPr>
      </w:pPr>
      <w:r w:rsidRPr="00C34858">
        <w:rPr>
          <w:b/>
          <w:sz w:val="28"/>
          <w:szCs w:val="28"/>
        </w:rPr>
        <w:t>III.</w:t>
      </w:r>
      <w:r w:rsidRPr="00222980">
        <w:rPr>
          <w:sz w:val="28"/>
          <w:szCs w:val="28"/>
        </w:rPr>
        <w:t xml:space="preserve"> </w:t>
      </w:r>
      <w:r w:rsidRPr="00066ECD">
        <w:rPr>
          <w:b/>
          <w:sz w:val="28"/>
          <w:szCs w:val="28"/>
        </w:rPr>
        <w:t>Порядок оценки применения обязательных требований</w:t>
      </w:r>
    </w:p>
    <w:p w:rsidR="00F51D3A" w:rsidRPr="00222980" w:rsidRDefault="00F51D3A" w:rsidP="00F51D3A">
      <w:pPr>
        <w:ind w:firstLine="709"/>
        <w:contextualSpacing/>
        <w:jc w:val="both"/>
        <w:rPr>
          <w:sz w:val="28"/>
          <w:szCs w:val="28"/>
        </w:rPr>
      </w:pPr>
    </w:p>
    <w:p w:rsidR="00F51D3A" w:rsidRPr="00222980" w:rsidRDefault="00F51D3A" w:rsidP="00F51D3A">
      <w:pPr>
        <w:ind w:firstLine="709"/>
        <w:contextualSpacing/>
        <w:jc w:val="both"/>
        <w:rPr>
          <w:sz w:val="28"/>
          <w:szCs w:val="28"/>
        </w:rPr>
      </w:pPr>
      <w:r w:rsidRPr="00222980">
        <w:rPr>
          <w:sz w:val="28"/>
          <w:szCs w:val="28"/>
        </w:rPr>
        <w:t>13. Целью оценки применения обязательных требований (далее – оценка применения) является оценка достижения целей введения обязательных требований, соблюдения принципов, предусмотренных Федеральным законом № 247-ФЗ.</w:t>
      </w:r>
    </w:p>
    <w:p w:rsidR="00F51D3A" w:rsidRPr="00222980" w:rsidRDefault="00F51D3A" w:rsidP="00F51D3A">
      <w:pPr>
        <w:ind w:firstLine="709"/>
        <w:contextualSpacing/>
        <w:jc w:val="both"/>
        <w:rPr>
          <w:sz w:val="28"/>
          <w:szCs w:val="28"/>
        </w:rPr>
      </w:pPr>
      <w:r w:rsidRPr="00222980">
        <w:rPr>
          <w:sz w:val="28"/>
          <w:szCs w:val="28"/>
        </w:rPr>
        <w:t>14. Оценка применения проводится структурным подразделением местной администрации, уполномоченным на ее проведение (далее – уполномоченное подразделение).</w:t>
      </w:r>
    </w:p>
    <w:p w:rsidR="00F51D3A" w:rsidRPr="00222980" w:rsidRDefault="00F51D3A" w:rsidP="00F51D3A">
      <w:pPr>
        <w:ind w:firstLine="709"/>
        <w:contextualSpacing/>
        <w:jc w:val="both"/>
        <w:rPr>
          <w:sz w:val="28"/>
          <w:szCs w:val="28"/>
        </w:rPr>
      </w:pPr>
      <w:r w:rsidRPr="00222980">
        <w:rPr>
          <w:sz w:val="28"/>
          <w:szCs w:val="28"/>
        </w:rPr>
        <w:t>15. Оценка применения проводится не позднее чем через 5 лет со дня вступления в силу муниципального нормативного правового акта, содержащего обязательные требования.</w:t>
      </w:r>
    </w:p>
    <w:p w:rsidR="00F51D3A" w:rsidRPr="00222980" w:rsidRDefault="00F51D3A" w:rsidP="00F51D3A">
      <w:pPr>
        <w:ind w:firstLine="709"/>
        <w:contextualSpacing/>
        <w:jc w:val="both"/>
        <w:rPr>
          <w:sz w:val="28"/>
          <w:szCs w:val="28"/>
        </w:rPr>
      </w:pPr>
      <w:r w:rsidRPr="00222980">
        <w:rPr>
          <w:sz w:val="28"/>
          <w:szCs w:val="28"/>
        </w:rPr>
        <w:t>16. К этапам оценки применения относятся:</w:t>
      </w:r>
    </w:p>
    <w:p w:rsidR="00F51D3A" w:rsidRPr="00222980" w:rsidRDefault="00F51D3A" w:rsidP="00F51D3A">
      <w:pPr>
        <w:ind w:firstLine="709"/>
        <w:contextualSpacing/>
        <w:jc w:val="both"/>
        <w:rPr>
          <w:sz w:val="28"/>
          <w:szCs w:val="28"/>
        </w:rPr>
      </w:pPr>
      <w:r w:rsidRPr="00222980">
        <w:rPr>
          <w:sz w:val="28"/>
          <w:szCs w:val="28"/>
        </w:rPr>
        <w:t>1) формирование уполномоченным подразделением плана оценки применения;</w:t>
      </w:r>
    </w:p>
    <w:p w:rsidR="00F51D3A" w:rsidRPr="00222980" w:rsidRDefault="00F51D3A" w:rsidP="00F51D3A">
      <w:pPr>
        <w:ind w:firstLine="709"/>
        <w:contextualSpacing/>
        <w:jc w:val="both"/>
        <w:rPr>
          <w:sz w:val="28"/>
          <w:szCs w:val="28"/>
        </w:rPr>
      </w:pPr>
      <w:r w:rsidRPr="00222980">
        <w:rPr>
          <w:sz w:val="28"/>
          <w:szCs w:val="28"/>
        </w:rPr>
        <w:t>2) публичное обсуждение муниципального нормативного правового акта, содержащего обязательные требования;</w:t>
      </w:r>
    </w:p>
    <w:p w:rsidR="00F51D3A" w:rsidRPr="00222980" w:rsidRDefault="00F51D3A" w:rsidP="00F51D3A">
      <w:pPr>
        <w:ind w:firstLine="709"/>
        <w:contextualSpacing/>
        <w:jc w:val="both"/>
        <w:rPr>
          <w:sz w:val="28"/>
          <w:szCs w:val="28"/>
        </w:rPr>
      </w:pPr>
      <w:proofErr w:type="gramStart"/>
      <w:r w:rsidRPr="00222980">
        <w:rPr>
          <w:sz w:val="28"/>
          <w:szCs w:val="28"/>
        </w:rPr>
        <w:t>3) формирование структурным подразделением местной администрации, подготовившим муниципальный нормативный правовой акт, содержащий обязательные требования, а при его отсутствии иным структурным подразделением местной администрации, в полномочия которого входит разработка муниципальных нормативных правовых актов в соответствующей сфере регулирования (далее – разработчик), аналитической справки о достижении целей введения обязательных требований, содержащихся в муниципальном нормативном правовом акте (далее – справка), и ее направление в уполномоченное подразделение;</w:t>
      </w:r>
      <w:proofErr w:type="gramEnd"/>
    </w:p>
    <w:p w:rsidR="00F51D3A" w:rsidRPr="00222980" w:rsidRDefault="00F51D3A" w:rsidP="00F51D3A">
      <w:pPr>
        <w:ind w:firstLine="709"/>
        <w:contextualSpacing/>
        <w:jc w:val="both"/>
        <w:rPr>
          <w:sz w:val="28"/>
          <w:szCs w:val="28"/>
        </w:rPr>
      </w:pPr>
      <w:r w:rsidRPr="00222980">
        <w:rPr>
          <w:sz w:val="28"/>
          <w:szCs w:val="28"/>
        </w:rPr>
        <w:t>4) подготовка заключения об оценке применения обязательных требований (далее – заключение) и принятие решения о необходимости продления срока действия обязательных требований или о прекращении их действия.</w:t>
      </w:r>
    </w:p>
    <w:p w:rsidR="00F51D3A" w:rsidRPr="00222980" w:rsidRDefault="00F51D3A" w:rsidP="00F51D3A">
      <w:pPr>
        <w:ind w:firstLine="709"/>
        <w:contextualSpacing/>
        <w:jc w:val="both"/>
        <w:rPr>
          <w:sz w:val="28"/>
          <w:szCs w:val="28"/>
        </w:rPr>
      </w:pPr>
    </w:p>
    <w:p w:rsidR="00F51D3A" w:rsidRPr="00066ECD" w:rsidRDefault="00F51D3A" w:rsidP="00F51D3A">
      <w:pPr>
        <w:ind w:firstLine="709"/>
        <w:contextualSpacing/>
        <w:jc w:val="center"/>
        <w:rPr>
          <w:b/>
          <w:sz w:val="28"/>
          <w:szCs w:val="28"/>
        </w:rPr>
      </w:pPr>
      <w:r w:rsidRPr="00066ECD">
        <w:rPr>
          <w:b/>
          <w:sz w:val="28"/>
          <w:szCs w:val="28"/>
        </w:rPr>
        <w:t>Формирование уполномоченным подразделением</w:t>
      </w:r>
    </w:p>
    <w:p w:rsidR="00F51D3A" w:rsidRPr="00066ECD" w:rsidRDefault="00F51D3A" w:rsidP="00F51D3A">
      <w:pPr>
        <w:ind w:firstLine="709"/>
        <w:contextualSpacing/>
        <w:jc w:val="center"/>
        <w:rPr>
          <w:b/>
          <w:sz w:val="28"/>
          <w:szCs w:val="28"/>
        </w:rPr>
      </w:pPr>
      <w:r w:rsidRPr="00066ECD">
        <w:rPr>
          <w:b/>
          <w:sz w:val="28"/>
          <w:szCs w:val="28"/>
        </w:rPr>
        <w:t>плана оценки применения</w:t>
      </w:r>
    </w:p>
    <w:p w:rsidR="00F51D3A" w:rsidRPr="00222980" w:rsidRDefault="00F51D3A" w:rsidP="00F51D3A">
      <w:pPr>
        <w:ind w:firstLine="709"/>
        <w:contextualSpacing/>
        <w:jc w:val="both"/>
        <w:rPr>
          <w:sz w:val="28"/>
          <w:szCs w:val="28"/>
        </w:rPr>
      </w:pPr>
    </w:p>
    <w:p w:rsidR="00F51D3A" w:rsidRPr="00222980" w:rsidRDefault="00F51D3A" w:rsidP="00F51D3A">
      <w:pPr>
        <w:ind w:firstLine="709"/>
        <w:contextualSpacing/>
        <w:jc w:val="both"/>
        <w:rPr>
          <w:sz w:val="28"/>
          <w:szCs w:val="28"/>
        </w:rPr>
      </w:pPr>
      <w:r w:rsidRPr="00222980">
        <w:rPr>
          <w:sz w:val="28"/>
          <w:szCs w:val="28"/>
        </w:rPr>
        <w:lastRenderedPageBreak/>
        <w:t>17. Формирование и утверждение плана оценки применения обязательных требований на очередной календарный год осуществляется уполномоченным подразделением органом ежегодно до 25 декабря текущего года.</w:t>
      </w:r>
    </w:p>
    <w:p w:rsidR="00F51D3A" w:rsidRPr="00222980" w:rsidRDefault="00F51D3A" w:rsidP="00F51D3A">
      <w:pPr>
        <w:ind w:firstLine="709"/>
        <w:contextualSpacing/>
        <w:jc w:val="both"/>
        <w:rPr>
          <w:sz w:val="28"/>
          <w:szCs w:val="28"/>
        </w:rPr>
      </w:pPr>
      <w:r w:rsidRPr="00222980">
        <w:rPr>
          <w:sz w:val="28"/>
          <w:szCs w:val="28"/>
        </w:rPr>
        <w:t>18. Разработчик в срок до 10 декабря текущего года представляет в уполномоченное подразделение:</w:t>
      </w:r>
    </w:p>
    <w:p w:rsidR="00F51D3A" w:rsidRPr="00222980" w:rsidRDefault="00F51D3A" w:rsidP="00F51D3A">
      <w:pPr>
        <w:ind w:firstLine="709"/>
        <w:contextualSpacing/>
        <w:jc w:val="both"/>
        <w:rPr>
          <w:sz w:val="28"/>
          <w:szCs w:val="28"/>
        </w:rPr>
      </w:pPr>
      <w:r w:rsidRPr="00222980">
        <w:rPr>
          <w:sz w:val="28"/>
          <w:szCs w:val="28"/>
        </w:rPr>
        <w:t>1) перечни муниципальных нормативных правовых актов, содержащих обязательные требования, подлежащих оценке применения с учетом требований пункта 15 Порядка;</w:t>
      </w:r>
    </w:p>
    <w:p w:rsidR="00F51D3A" w:rsidRPr="00222980" w:rsidRDefault="00F51D3A" w:rsidP="00F51D3A">
      <w:pPr>
        <w:ind w:firstLine="709"/>
        <w:contextualSpacing/>
        <w:jc w:val="both"/>
        <w:rPr>
          <w:sz w:val="28"/>
          <w:szCs w:val="28"/>
        </w:rPr>
      </w:pPr>
      <w:r w:rsidRPr="00222980">
        <w:rPr>
          <w:sz w:val="28"/>
          <w:szCs w:val="28"/>
        </w:rPr>
        <w:t>2) тексты муниципальных нормативных правовых актов, содержащих обязательные требования;</w:t>
      </w:r>
    </w:p>
    <w:p w:rsidR="00F51D3A" w:rsidRPr="00222980" w:rsidRDefault="00F51D3A" w:rsidP="00F51D3A">
      <w:pPr>
        <w:ind w:firstLine="709"/>
        <w:contextualSpacing/>
        <w:jc w:val="both"/>
        <w:rPr>
          <w:sz w:val="28"/>
          <w:szCs w:val="28"/>
        </w:rPr>
      </w:pPr>
      <w:r w:rsidRPr="00222980">
        <w:rPr>
          <w:sz w:val="28"/>
          <w:szCs w:val="28"/>
        </w:rPr>
        <w:t>3) информацию о мерах ответственности, применяемых при нарушении обязательных требований;</w:t>
      </w:r>
    </w:p>
    <w:p w:rsidR="00F51D3A" w:rsidRPr="00222980" w:rsidRDefault="00F51D3A" w:rsidP="00F51D3A">
      <w:pPr>
        <w:ind w:firstLine="709"/>
        <w:contextualSpacing/>
        <w:jc w:val="both"/>
        <w:rPr>
          <w:sz w:val="28"/>
          <w:szCs w:val="28"/>
        </w:rPr>
      </w:pPr>
      <w:r w:rsidRPr="00222980">
        <w:rPr>
          <w:sz w:val="28"/>
          <w:szCs w:val="28"/>
        </w:rPr>
        <w:t>4) обращения субъектов предпринимательской и иной экономической деятельности, иных заинтересованных лиц содержащие предложения о необходимости досрочного проведения оценки применения обязательных требований (при наличии).</w:t>
      </w:r>
    </w:p>
    <w:p w:rsidR="00F51D3A" w:rsidRPr="00222980" w:rsidRDefault="00F51D3A" w:rsidP="00F51D3A">
      <w:pPr>
        <w:ind w:firstLine="709"/>
        <w:contextualSpacing/>
        <w:jc w:val="both"/>
        <w:rPr>
          <w:sz w:val="28"/>
          <w:szCs w:val="28"/>
        </w:rPr>
      </w:pPr>
      <w:r w:rsidRPr="00222980">
        <w:rPr>
          <w:sz w:val="28"/>
          <w:szCs w:val="28"/>
        </w:rPr>
        <w:t>19. Уполномоченное подразделение, на основе представленной информации не позднее 10 дней со дня получения информации составляет план оценки применения обязательных требований, содержащихся в муниципальных нормативных правовых актах.</w:t>
      </w:r>
    </w:p>
    <w:p w:rsidR="00F51D3A" w:rsidRPr="00222980" w:rsidRDefault="00F51D3A" w:rsidP="00F51D3A">
      <w:pPr>
        <w:ind w:firstLine="709"/>
        <w:contextualSpacing/>
        <w:jc w:val="both"/>
        <w:rPr>
          <w:sz w:val="28"/>
          <w:szCs w:val="28"/>
        </w:rPr>
      </w:pPr>
      <w:r w:rsidRPr="00222980">
        <w:rPr>
          <w:sz w:val="28"/>
          <w:szCs w:val="28"/>
        </w:rPr>
        <w:t>20. План оценки применения обязательных требований, содержащихся в муниципальных нормативных правовых актах, утверждается главой муниципального образования 25 декабря текущего года и в срок не позднее одного рабочего дня после дня его утверждения размещается на официальном сайте муниципального образования (далее – официальный сайт).</w:t>
      </w:r>
    </w:p>
    <w:p w:rsidR="00F51D3A" w:rsidRPr="00222980" w:rsidRDefault="00F51D3A" w:rsidP="00F51D3A">
      <w:pPr>
        <w:ind w:firstLine="709"/>
        <w:contextualSpacing/>
        <w:jc w:val="both"/>
        <w:rPr>
          <w:sz w:val="28"/>
          <w:szCs w:val="28"/>
        </w:rPr>
      </w:pPr>
    </w:p>
    <w:p w:rsidR="00F51D3A" w:rsidRPr="00222980" w:rsidRDefault="00F51D3A" w:rsidP="00F51D3A">
      <w:pPr>
        <w:ind w:firstLine="709"/>
        <w:contextualSpacing/>
        <w:jc w:val="both"/>
        <w:rPr>
          <w:sz w:val="28"/>
          <w:szCs w:val="28"/>
        </w:rPr>
      </w:pPr>
      <w:r w:rsidRPr="00222980">
        <w:rPr>
          <w:sz w:val="28"/>
          <w:szCs w:val="28"/>
        </w:rPr>
        <w:t>Публичное обсуждение муниципального нормативного правового акта, содержащего обязательные требования</w:t>
      </w:r>
    </w:p>
    <w:p w:rsidR="00F51D3A" w:rsidRPr="00222980" w:rsidRDefault="00F51D3A" w:rsidP="00F51D3A">
      <w:pPr>
        <w:ind w:firstLine="709"/>
        <w:contextualSpacing/>
        <w:jc w:val="both"/>
        <w:rPr>
          <w:sz w:val="28"/>
          <w:szCs w:val="28"/>
        </w:rPr>
      </w:pPr>
      <w:r w:rsidRPr="00222980">
        <w:rPr>
          <w:sz w:val="28"/>
          <w:szCs w:val="28"/>
        </w:rPr>
        <w:t xml:space="preserve">21. 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 содержащего обязательные требования. </w:t>
      </w:r>
      <w:proofErr w:type="gramStart"/>
      <w:r w:rsidRPr="00222980">
        <w:rPr>
          <w:sz w:val="28"/>
          <w:szCs w:val="28"/>
        </w:rPr>
        <w:t>Вместе с текстом муниципального нормативного правового акта, содержащего обязательные требования, размещается информация о сроке проведения публичного обсуждения, а также о способах (формах) внесения разработчику замечаний и предложений, возникших в ходе публичного обсуждения муниципального нормативного правового акта, содержащего обязательные требования.</w:t>
      </w:r>
      <w:proofErr w:type="gramEnd"/>
    </w:p>
    <w:p w:rsidR="00F51D3A" w:rsidRPr="00222980" w:rsidRDefault="00F51D3A" w:rsidP="00F51D3A">
      <w:pPr>
        <w:ind w:firstLine="709"/>
        <w:contextualSpacing/>
        <w:jc w:val="both"/>
        <w:rPr>
          <w:sz w:val="28"/>
          <w:szCs w:val="28"/>
        </w:rPr>
      </w:pPr>
      <w:r w:rsidRPr="00222980">
        <w:rPr>
          <w:sz w:val="28"/>
          <w:szCs w:val="28"/>
        </w:rPr>
        <w:t>22. Срок публичного обсуждения муниципального нормативного правового акта, содержащего обязательные требования, не может составлять менее 10 рабочих дней со дня его размещения на официальном сайте.</w:t>
      </w:r>
    </w:p>
    <w:p w:rsidR="00F51D3A" w:rsidRPr="00222980" w:rsidRDefault="00F51D3A" w:rsidP="00F51D3A">
      <w:pPr>
        <w:ind w:firstLine="709"/>
        <w:contextualSpacing/>
        <w:jc w:val="both"/>
        <w:rPr>
          <w:sz w:val="28"/>
          <w:szCs w:val="28"/>
        </w:rPr>
      </w:pPr>
      <w:r w:rsidRPr="00222980">
        <w:rPr>
          <w:sz w:val="28"/>
          <w:szCs w:val="28"/>
        </w:rPr>
        <w:t xml:space="preserve">23. </w:t>
      </w:r>
      <w:proofErr w:type="gramStart"/>
      <w:r w:rsidRPr="00222980">
        <w:rPr>
          <w:sz w:val="28"/>
          <w:szCs w:val="28"/>
        </w:rPr>
        <w:t>Замечания и предложения, возникшие в ходе публичного обсуждения муниципального нормативного правового акта, содержащего обязательные требования, могут быть:</w:t>
      </w:r>
      <w:proofErr w:type="gramEnd"/>
    </w:p>
    <w:p w:rsidR="00F51D3A" w:rsidRPr="00222980" w:rsidRDefault="00F51D3A" w:rsidP="00F51D3A">
      <w:pPr>
        <w:ind w:firstLine="709"/>
        <w:contextualSpacing/>
        <w:jc w:val="both"/>
        <w:rPr>
          <w:sz w:val="28"/>
          <w:szCs w:val="28"/>
        </w:rPr>
      </w:pPr>
      <w:r w:rsidRPr="00222980">
        <w:rPr>
          <w:sz w:val="28"/>
          <w:szCs w:val="28"/>
        </w:rPr>
        <w:t xml:space="preserve">1) </w:t>
      </w:r>
      <w:proofErr w:type="gramStart"/>
      <w:r w:rsidRPr="00222980">
        <w:rPr>
          <w:sz w:val="28"/>
          <w:szCs w:val="28"/>
        </w:rPr>
        <w:t>направлены</w:t>
      </w:r>
      <w:proofErr w:type="gramEnd"/>
      <w:r w:rsidRPr="00222980">
        <w:rPr>
          <w:sz w:val="28"/>
          <w:szCs w:val="28"/>
        </w:rPr>
        <w:t xml:space="preserve"> разработчику в письменной или электронной форме;</w:t>
      </w:r>
    </w:p>
    <w:p w:rsidR="00F51D3A" w:rsidRPr="00222980" w:rsidRDefault="00F51D3A" w:rsidP="00F51D3A">
      <w:pPr>
        <w:ind w:firstLine="709"/>
        <w:contextualSpacing/>
        <w:jc w:val="both"/>
        <w:rPr>
          <w:sz w:val="28"/>
          <w:szCs w:val="28"/>
        </w:rPr>
      </w:pPr>
      <w:proofErr w:type="gramStart"/>
      <w:r w:rsidRPr="00222980">
        <w:rPr>
          <w:sz w:val="28"/>
          <w:szCs w:val="28"/>
        </w:rPr>
        <w:lastRenderedPageBreak/>
        <w:t>2) высказаны на совещании, заседании экспертной группы, общественного совета, совещательного и консультационного органа, действующего при местной администрации;</w:t>
      </w:r>
      <w:proofErr w:type="gramEnd"/>
    </w:p>
    <w:p w:rsidR="00F51D3A" w:rsidRPr="00222980" w:rsidRDefault="00F51D3A" w:rsidP="00F51D3A">
      <w:pPr>
        <w:ind w:firstLine="709"/>
        <w:contextualSpacing/>
        <w:jc w:val="both"/>
        <w:rPr>
          <w:sz w:val="28"/>
          <w:szCs w:val="28"/>
        </w:rPr>
      </w:pPr>
      <w:r w:rsidRPr="00222980">
        <w:rPr>
          <w:sz w:val="28"/>
          <w:szCs w:val="28"/>
        </w:rPr>
        <w:t xml:space="preserve">3) </w:t>
      </w:r>
      <w:proofErr w:type="gramStart"/>
      <w:r w:rsidRPr="00222980">
        <w:rPr>
          <w:sz w:val="28"/>
          <w:szCs w:val="28"/>
        </w:rPr>
        <w:t>собраны</w:t>
      </w:r>
      <w:proofErr w:type="gramEnd"/>
      <w:r w:rsidRPr="00222980">
        <w:rPr>
          <w:sz w:val="28"/>
          <w:szCs w:val="28"/>
        </w:rPr>
        <w:t xml:space="preserve"> в ходе опроса представителей заинтересованных лиц;</w:t>
      </w:r>
    </w:p>
    <w:p w:rsidR="00F51D3A" w:rsidRPr="00222980" w:rsidRDefault="00F51D3A" w:rsidP="00F51D3A">
      <w:pPr>
        <w:ind w:firstLine="709"/>
        <w:contextualSpacing/>
        <w:jc w:val="both"/>
        <w:rPr>
          <w:sz w:val="28"/>
          <w:szCs w:val="28"/>
        </w:rPr>
      </w:pPr>
      <w:r w:rsidRPr="00222980">
        <w:rPr>
          <w:sz w:val="28"/>
          <w:szCs w:val="28"/>
        </w:rPr>
        <w:t xml:space="preserve">4) представлены разработчику в иных формах, указанных при размещении информации на официальном сайте муниципального образования. </w:t>
      </w:r>
    </w:p>
    <w:p w:rsidR="00F51D3A" w:rsidRPr="00222980" w:rsidRDefault="00F51D3A" w:rsidP="00F51D3A">
      <w:pPr>
        <w:ind w:firstLine="709"/>
        <w:contextualSpacing/>
        <w:jc w:val="both"/>
        <w:rPr>
          <w:sz w:val="28"/>
          <w:szCs w:val="28"/>
        </w:rPr>
      </w:pPr>
    </w:p>
    <w:p w:rsidR="00F51D3A" w:rsidRPr="00066ECD" w:rsidRDefault="00F51D3A" w:rsidP="00F51D3A">
      <w:pPr>
        <w:ind w:firstLine="709"/>
        <w:contextualSpacing/>
        <w:jc w:val="center"/>
        <w:rPr>
          <w:b/>
          <w:sz w:val="28"/>
          <w:szCs w:val="28"/>
        </w:rPr>
      </w:pPr>
      <w:r w:rsidRPr="00066ECD">
        <w:rPr>
          <w:b/>
          <w:sz w:val="28"/>
          <w:szCs w:val="28"/>
        </w:rPr>
        <w:t>Формирование разработчиком справки и ее направление в уполномоченное подразделение</w:t>
      </w:r>
    </w:p>
    <w:p w:rsidR="00F51D3A" w:rsidRPr="00222980" w:rsidRDefault="00F51D3A" w:rsidP="00F51D3A">
      <w:pPr>
        <w:ind w:firstLine="709"/>
        <w:contextualSpacing/>
        <w:jc w:val="both"/>
        <w:rPr>
          <w:sz w:val="28"/>
          <w:szCs w:val="28"/>
        </w:rPr>
      </w:pPr>
    </w:p>
    <w:p w:rsidR="00F51D3A" w:rsidRPr="00222980" w:rsidRDefault="00F51D3A" w:rsidP="00F51D3A">
      <w:pPr>
        <w:ind w:firstLine="709"/>
        <w:contextualSpacing/>
        <w:jc w:val="both"/>
        <w:rPr>
          <w:sz w:val="28"/>
          <w:szCs w:val="28"/>
        </w:rPr>
      </w:pPr>
      <w:r w:rsidRPr="00222980">
        <w:rPr>
          <w:sz w:val="28"/>
          <w:szCs w:val="28"/>
        </w:rPr>
        <w:t>24. Разработчик в срок, предусмотренный планом оценки применения, готовит справку, в которой содержится:</w:t>
      </w:r>
    </w:p>
    <w:p w:rsidR="00F51D3A" w:rsidRPr="00222980" w:rsidRDefault="00F51D3A" w:rsidP="00F51D3A">
      <w:pPr>
        <w:ind w:firstLine="709"/>
        <w:contextualSpacing/>
        <w:jc w:val="both"/>
        <w:rPr>
          <w:sz w:val="28"/>
          <w:szCs w:val="28"/>
        </w:rPr>
      </w:pPr>
      <w:r w:rsidRPr="00222980">
        <w:rPr>
          <w:sz w:val="28"/>
          <w:szCs w:val="28"/>
        </w:rPr>
        <w:t>1) общая характеристика обязательных требований;</w:t>
      </w:r>
    </w:p>
    <w:p w:rsidR="00F51D3A" w:rsidRPr="00222980" w:rsidRDefault="00F51D3A" w:rsidP="00F51D3A">
      <w:pPr>
        <w:ind w:firstLine="709"/>
        <w:contextualSpacing/>
        <w:jc w:val="both"/>
        <w:rPr>
          <w:sz w:val="28"/>
          <w:szCs w:val="28"/>
        </w:rPr>
      </w:pPr>
      <w:r w:rsidRPr="00222980">
        <w:rPr>
          <w:sz w:val="28"/>
          <w:szCs w:val="28"/>
        </w:rPr>
        <w:t xml:space="preserve">2) анализ </w:t>
      </w:r>
      <w:proofErr w:type="gramStart"/>
      <w:r w:rsidRPr="00222980">
        <w:rPr>
          <w:sz w:val="28"/>
          <w:szCs w:val="28"/>
        </w:rPr>
        <w:t>результатов оценки достижения целей введения обязательных требований</w:t>
      </w:r>
      <w:proofErr w:type="gramEnd"/>
      <w:r w:rsidRPr="00222980">
        <w:rPr>
          <w:sz w:val="28"/>
          <w:szCs w:val="28"/>
        </w:rPr>
        <w:t xml:space="preserve"> и соблюдения принципов, предусмотренных Федеральным законом № 247-ФЗ;</w:t>
      </w:r>
    </w:p>
    <w:p w:rsidR="00F51D3A" w:rsidRPr="00222980" w:rsidRDefault="00F51D3A" w:rsidP="00F51D3A">
      <w:pPr>
        <w:ind w:firstLine="709"/>
        <w:contextualSpacing/>
        <w:jc w:val="both"/>
        <w:rPr>
          <w:sz w:val="28"/>
          <w:szCs w:val="28"/>
        </w:rPr>
      </w:pPr>
      <w:r w:rsidRPr="00222980">
        <w:rPr>
          <w:sz w:val="28"/>
          <w:szCs w:val="28"/>
        </w:rPr>
        <w:t>3) выявленные проблемы применения обязательных требований;</w:t>
      </w:r>
    </w:p>
    <w:p w:rsidR="00F51D3A" w:rsidRPr="00222980" w:rsidRDefault="00F51D3A" w:rsidP="00F51D3A">
      <w:pPr>
        <w:ind w:firstLine="709"/>
        <w:contextualSpacing/>
        <w:jc w:val="both"/>
        <w:rPr>
          <w:sz w:val="28"/>
          <w:szCs w:val="28"/>
        </w:rPr>
      </w:pPr>
      <w:r w:rsidRPr="00222980">
        <w:rPr>
          <w:sz w:val="28"/>
          <w:szCs w:val="28"/>
        </w:rPr>
        <w:t>4) вывод о необходимости продления срока действия, изменения с продлением срока действия или прекращения действия обязательных требований.</w:t>
      </w:r>
    </w:p>
    <w:p w:rsidR="00F51D3A" w:rsidRPr="00222980" w:rsidRDefault="00F51D3A" w:rsidP="00F51D3A">
      <w:pPr>
        <w:ind w:firstLine="709"/>
        <w:contextualSpacing/>
        <w:jc w:val="both"/>
        <w:rPr>
          <w:sz w:val="28"/>
          <w:szCs w:val="28"/>
        </w:rPr>
      </w:pPr>
      <w:r w:rsidRPr="00222980">
        <w:rPr>
          <w:sz w:val="28"/>
          <w:szCs w:val="28"/>
        </w:rPr>
        <w:t>25. Источниками информации для подготовки справки являются:</w:t>
      </w:r>
    </w:p>
    <w:p w:rsidR="00F51D3A" w:rsidRPr="00222980" w:rsidRDefault="00F51D3A" w:rsidP="00F51D3A">
      <w:pPr>
        <w:ind w:firstLine="709"/>
        <w:contextualSpacing/>
        <w:jc w:val="both"/>
        <w:rPr>
          <w:sz w:val="28"/>
          <w:szCs w:val="28"/>
        </w:rPr>
      </w:pPr>
      <w:r w:rsidRPr="00222980">
        <w:rPr>
          <w:sz w:val="28"/>
          <w:szCs w:val="28"/>
        </w:rPr>
        <w:t>1) результаты мониторинга применения обязательных требований;</w:t>
      </w:r>
    </w:p>
    <w:p w:rsidR="00F51D3A" w:rsidRPr="00222980" w:rsidRDefault="00F51D3A" w:rsidP="00F51D3A">
      <w:pPr>
        <w:ind w:firstLine="709"/>
        <w:contextualSpacing/>
        <w:jc w:val="both"/>
        <w:rPr>
          <w:sz w:val="28"/>
          <w:szCs w:val="28"/>
        </w:rPr>
      </w:pPr>
      <w:r w:rsidRPr="00222980">
        <w:rPr>
          <w:sz w:val="28"/>
          <w:szCs w:val="28"/>
        </w:rPr>
        <w:t>2) результаты анализа осуществления муниципального контроля;</w:t>
      </w:r>
    </w:p>
    <w:p w:rsidR="00F51D3A" w:rsidRPr="00222980" w:rsidRDefault="00F51D3A" w:rsidP="00F51D3A">
      <w:pPr>
        <w:ind w:firstLine="709"/>
        <w:contextualSpacing/>
        <w:jc w:val="both"/>
        <w:rPr>
          <w:sz w:val="28"/>
          <w:szCs w:val="28"/>
        </w:rPr>
      </w:pPr>
      <w:r w:rsidRPr="00222980">
        <w:rPr>
          <w:sz w:val="28"/>
          <w:szCs w:val="28"/>
        </w:rPr>
        <w:t>3) результаты анализа судебной практики;</w:t>
      </w:r>
    </w:p>
    <w:p w:rsidR="00F51D3A" w:rsidRPr="00222980" w:rsidRDefault="00F51D3A" w:rsidP="00F51D3A">
      <w:pPr>
        <w:ind w:firstLine="709"/>
        <w:contextualSpacing/>
        <w:jc w:val="both"/>
        <w:rPr>
          <w:sz w:val="28"/>
          <w:szCs w:val="28"/>
        </w:rPr>
      </w:pPr>
      <w:r w:rsidRPr="00222980">
        <w:rPr>
          <w:sz w:val="28"/>
          <w:szCs w:val="28"/>
        </w:rPr>
        <w:t>4) обращения, предложения и замечания контролируемых лиц, иных лиц, в отношении которых установлены обязательные требования;</w:t>
      </w:r>
    </w:p>
    <w:p w:rsidR="00F51D3A" w:rsidRPr="00222980" w:rsidRDefault="00F51D3A" w:rsidP="00F51D3A">
      <w:pPr>
        <w:ind w:firstLine="709"/>
        <w:contextualSpacing/>
        <w:jc w:val="both"/>
        <w:rPr>
          <w:sz w:val="28"/>
          <w:szCs w:val="28"/>
        </w:rPr>
      </w:pPr>
      <w:r w:rsidRPr="00222980">
        <w:rPr>
          <w:sz w:val="28"/>
          <w:szCs w:val="28"/>
        </w:rPr>
        <w:t>5) позиции органов местного самоуправления, структурных подразделений местной администрации, в том числе полученные при разработке проекта муниципального нормативного правового акта на этапе правовой экспертизы, антикоррупционной экспертизы, оценки регулирующего воздействия (при ее проведении);</w:t>
      </w:r>
    </w:p>
    <w:p w:rsidR="00F51D3A" w:rsidRPr="00222980" w:rsidRDefault="00F51D3A" w:rsidP="00F51D3A">
      <w:pPr>
        <w:ind w:firstLine="709"/>
        <w:contextualSpacing/>
        <w:jc w:val="both"/>
        <w:rPr>
          <w:sz w:val="28"/>
          <w:szCs w:val="28"/>
        </w:rPr>
      </w:pPr>
      <w:r w:rsidRPr="00222980">
        <w:rPr>
          <w:sz w:val="28"/>
          <w:szCs w:val="28"/>
        </w:rPr>
        <w:t>6) иные сведения, которые, по мнению разработчика, позволяют объективно оценить применение обязательных требований.</w:t>
      </w:r>
    </w:p>
    <w:p w:rsidR="00F51D3A" w:rsidRPr="00222980" w:rsidRDefault="00F51D3A" w:rsidP="00F51D3A">
      <w:pPr>
        <w:ind w:firstLine="709"/>
        <w:contextualSpacing/>
        <w:jc w:val="both"/>
        <w:rPr>
          <w:sz w:val="28"/>
          <w:szCs w:val="28"/>
        </w:rPr>
      </w:pPr>
      <w:r w:rsidRPr="00222980">
        <w:rPr>
          <w:sz w:val="28"/>
          <w:szCs w:val="28"/>
        </w:rPr>
        <w:t xml:space="preserve">26. В случае если в справке </w:t>
      </w:r>
      <w:proofErr w:type="gramStart"/>
      <w:r w:rsidRPr="00222980">
        <w:rPr>
          <w:sz w:val="28"/>
          <w:szCs w:val="28"/>
        </w:rPr>
        <w:t>сделан вывод о необходимости прекращения действия обязательных требований разработчик подготавливает</w:t>
      </w:r>
      <w:proofErr w:type="gramEnd"/>
      <w:r w:rsidRPr="00222980">
        <w:rPr>
          <w:sz w:val="28"/>
          <w:szCs w:val="28"/>
        </w:rPr>
        <w:t xml:space="preserve"> проект муниципального правового акта о признании муниципального нормативного правового акта, содержащего обязательные требования, утратившим силу.</w:t>
      </w:r>
    </w:p>
    <w:p w:rsidR="00F51D3A" w:rsidRPr="00222980" w:rsidRDefault="00F51D3A" w:rsidP="00F51D3A">
      <w:pPr>
        <w:ind w:firstLine="709"/>
        <w:contextualSpacing/>
        <w:jc w:val="both"/>
        <w:rPr>
          <w:sz w:val="28"/>
          <w:szCs w:val="28"/>
        </w:rPr>
      </w:pPr>
      <w:r w:rsidRPr="00222980">
        <w:rPr>
          <w:sz w:val="28"/>
          <w:szCs w:val="28"/>
        </w:rPr>
        <w:t>Если в справке сделан вывод о необходимости продления срока действия или изменения с продлением срока действия обязательных требований, разработчик не позднее трех рабочих дней со дня составления справки направляет справку в уполномоченное подразделение для подготовки заключения об оценке применения обязательных требований.</w:t>
      </w:r>
    </w:p>
    <w:p w:rsidR="00F51D3A" w:rsidRPr="00222980" w:rsidRDefault="00F51D3A" w:rsidP="00F51D3A">
      <w:pPr>
        <w:ind w:firstLine="709"/>
        <w:contextualSpacing/>
        <w:jc w:val="both"/>
        <w:rPr>
          <w:sz w:val="28"/>
          <w:szCs w:val="28"/>
        </w:rPr>
      </w:pPr>
    </w:p>
    <w:p w:rsidR="00F51D3A" w:rsidRPr="00066ECD" w:rsidRDefault="00F51D3A" w:rsidP="00F51D3A">
      <w:pPr>
        <w:ind w:firstLine="709"/>
        <w:contextualSpacing/>
        <w:jc w:val="center"/>
        <w:rPr>
          <w:b/>
          <w:sz w:val="28"/>
          <w:szCs w:val="28"/>
        </w:rPr>
      </w:pPr>
      <w:r w:rsidRPr="00066ECD">
        <w:rPr>
          <w:b/>
          <w:sz w:val="28"/>
          <w:szCs w:val="28"/>
        </w:rPr>
        <w:lastRenderedPageBreak/>
        <w:t>Подготовка заключения об оценке применения обязательных требований и принятие решения о необходимости продления действия обязательных требований или о прекращении их действия</w:t>
      </w:r>
    </w:p>
    <w:p w:rsidR="00F51D3A" w:rsidRPr="00222980" w:rsidRDefault="00F51D3A" w:rsidP="00F51D3A">
      <w:pPr>
        <w:ind w:firstLine="709"/>
        <w:contextualSpacing/>
        <w:jc w:val="center"/>
        <w:rPr>
          <w:sz w:val="28"/>
          <w:szCs w:val="28"/>
        </w:rPr>
      </w:pPr>
    </w:p>
    <w:p w:rsidR="00F51D3A" w:rsidRPr="00222980" w:rsidRDefault="00F51D3A" w:rsidP="00F51D3A">
      <w:pPr>
        <w:ind w:firstLine="709"/>
        <w:contextualSpacing/>
        <w:jc w:val="both"/>
        <w:rPr>
          <w:sz w:val="28"/>
          <w:szCs w:val="28"/>
        </w:rPr>
      </w:pPr>
      <w:r w:rsidRPr="00222980">
        <w:rPr>
          <w:sz w:val="28"/>
          <w:szCs w:val="28"/>
        </w:rPr>
        <w:t>27. Уполномоченное  подразделение подготавливает заключение в течение 20 рабочих дней со дня предоставления разработчиком справки .</w:t>
      </w:r>
    </w:p>
    <w:p w:rsidR="00F51D3A" w:rsidRPr="00222980" w:rsidRDefault="00F51D3A" w:rsidP="00F51D3A">
      <w:pPr>
        <w:ind w:firstLine="709"/>
        <w:contextualSpacing/>
        <w:jc w:val="both"/>
        <w:rPr>
          <w:sz w:val="28"/>
          <w:szCs w:val="28"/>
        </w:rPr>
      </w:pPr>
      <w:r w:rsidRPr="00222980">
        <w:rPr>
          <w:sz w:val="28"/>
          <w:szCs w:val="28"/>
        </w:rPr>
        <w:t>28. В заключении содержатся выводы:</w:t>
      </w:r>
    </w:p>
    <w:p w:rsidR="00F51D3A" w:rsidRPr="00222980" w:rsidRDefault="00F51D3A" w:rsidP="00F51D3A">
      <w:pPr>
        <w:ind w:firstLine="709"/>
        <w:contextualSpacing/>
        <w:jc w:val="both"/>
        <w:rPr>
          <w:sz w:val="28"/>
          <w:szCs w:val="28"/>
        </w:rPr>
      </w:pPr>
      <w:r w:rsidRPr="00222980">
        <w:rPr>
          <w:sz w:val="28"/>
          <w:szCs w:val="28"/>
        </w:rPr>
        <w:t>1) о достижении/</w:t>
      </w:r>
      <w:proofErr w:type="spellStart"/>
      <w:r w:rsidRPr="00222980">
        <w:rPr>
          <w:sz w:val="28"/>
          <w:szCs w:val="28"/>
        </w:rPr>
        <w:t>недостижении</w:t>
      </w:r>
      <w:proofErr w:type="spellEnd"/>
      <w:r w:rsidRPr="00222980">
        <w:rPr>
          <w:sz w:val="28"/>
          <w:szCs w:val="28"/>
        </w:rPr>
        <w:t xml:space="preserve"> заявленных при подготовке муниципального нормативного правового акта, содержащего обязательные требования, целей регулирования;</w:t>
      </w:r>
    </w:p>
    <w:p w:rsidR="00F51D3A" w:rsidRPr="00222980" w:rsidRDefault="00F51D3A" w:rsidP="00F51D3A">
      <w:pPr>
        <w:ind w:firstLine="709"/>
        <w:contextualSpacing/>
        <w:jc w:val="both"/>
        <w:rPr>
          <w:sz w:val="28"/>
          <w:szCs w:val="28"/>
        </w:rPr>
      </w:pPr>
      <w:r w:rsidRPr="00222980">
        <w:rPr>
          <w:sz w:val="28"/>
          <w:szCs w:val="28"/>
        </w:rPr>
        <w:t>2) о соблюдении принципов, предусмотренных Федеральным законом № 247-ФЗ;</w:t>
      </w:r>
    </w:p>
    <w:p w:rsidR="00F51D3A" w:rsidRPr="00222980" w:rsidRDefault="00F51D3A" w:rsidP="00F51D3A">
      <w:pPr>
        <w:ind w:firstLine="709"/>
        <w:contextualSpacing/>
        <w:jc w:val="both"/>
        <w:rPr>
          <w:sz w:val="28"/>
          <w:szCs w:val="28"/>
        </w:rPr>
      </w:pPr>
      <w:r w:rsidRPr="00222980">
        <w:rPr>
          <w:sz w:val="28"/>
          <w:szCs w:val="28"/>
        </w:rPr>
        <w:t>3) о возможности продления действия обязательных требований или изменения с продлением срока действия, или о необходимости прекращения действия обязательных требований.</w:t>
      </w:r>
    </w:p>
    <w:p w:rsidR="00F51D3A" w:rsidRPr="00222980" w:rsidRDefault="00F51D3A" w:rsidP="00F51D3A">
      <w:pPr>
        <w:ind w:firstLine="709"/>
        <w:contextualSpacing/>
        <w:jc w:val="both"/>
        <w:rPr>
          <w:sz w:val="28"/>
          <w:szCs w:val="28"/>
        </w:rPr>
      </w:pPr>
      <w:r w:rsidRPr="00222980">
        <w:rPr>
          <w:sz w:val="28"/>
          <w:szCs w:val="28"/>
        </w:rPr>
        <w:t>29. Заключение публикуется на официальном сайте в течение 3 рабочих дней после его подписания.</w:t>
      </w:r>
    </w:p>
    <w:p w:rsidR="00F51D3A" w:rsidRPr="00222980" w:rsidRDefault="00F51D3A" w:rsidP="00F51D3A">
      <w:pPr>
        <w:ind w:firstLine="709"/>
        <w:contextualSpacing/>
        <w:jc w:val="both"/>
        <w:rPr>
          <w:sz w:val="28"/>
          <w:szCs w:val="28"/>
        </w:rPr>
      </w:pPr>
      <w:r w:rsidRPr="00222980">
        <w:rPr>
          <w:sz w:val="28"/>
          <w:szCs w:val="28"/>
        </w:rPr>
        <w:t>30. Глава муниципального образования вправе проводить совещания с участием разработчика, иных структурных подразделений местной администрации, уполномоченного подразделения, а также привлекать иных лиц в целях устранения неурегулированных разногласий по заключению.</w:t>
      </w:r>
    </w:p>
    <w:p w:rsidR="00F51D3A" w:rsidRPr="00222980" w:rsidRDefault="00F51D3A" w:rsidP="00F51D3A">
      <w:pPr>
        <w:ind w:firstLine="709"/>
        <w:contextualSpacing/>
        <w:jc w:val="both"/>
        <w:rPr>
          <w:sz w:val="28"/>
          <w:szCs w:val="28"/>
        </w:rPr>
      </w:pPr>
    </w:p>
    <w:p w:rsidR="00F51D3A" w:rsidRPr="00066ECD" w:rsidRDefault="00F51D3A" w:rsidP="00F51D3A">
      <w:pPr>
        <w:ind w:firstLine="709"/>
        <w:contextualSpacing/>
        <w:jc w:val="center"/>
        <w:rPr>
          <w:b/>
          <w:sz w:val="28"/>
          <w:szCs w:val="28"/>
        </w:rPr>
      </w:pPr>
      <w:r w:rsidRPr="00066ECD">
        <w:rPr>
          <w:b/>
          <w:sz w:val="28"/>
          <w:szCs w:val="28"/>
        </w:rPr>
        <w:t>IV. Переходные положения</w:t>
      </w:r>
    </w:p>
    <w:p w:rsidR="00F51D3A" w:rsidRPr="00222980" w:rsidRDefault="00F51D3A" w:rsidP="00F51D3A">
      <w:pPr>
        <w:ind w:firstLine="709"/>
        <w:contextualSpacing/>
        <w:jc w:val="both"/>
        <w:rPr>
          <w:sz w:val="28"/>
          <w:szCs w:val="28"/>
        </w:rPr>
      </w:pPr>
    </w:p>
    <w:p w:rsidR="00F51D3A" w:rsidRPr="00222980" w:rsidRDefault="00F51D3A" w:rsidP="00F51D3A">
      <w:pPr>
        <w:ind w:firstLine="709"/>
        <w:contextualSpacing/>
        <w:jc w:val="both"/>
        <w:rPr>
          <w:sz w:val="28"/>
          <w:szCs w:val="28"/>
        </w:rPr>
      </w:pPr>
      <w:r w:rsidRPr="00222980">
        <w:rPr>
          <w:sz w:val="28"/>
          <w:szCs w:val="28"/>
        </w:rPr>
        <w:t>31. В отношении муниципальных нормативных правовых актов, содержащих обязательные требования, принятых до вступления в силу настоящего Порядка, разработчик в целях проведения последующей оценки применения в срок до 01.01.2024 представляет в уполномоченное подразделение:</w:t>
      </w:r>
    </w:p>
    <w:p w:rsidR="00F51D3A" w:rsidRPr="00222980" w:rsidRDefault="00F51D3A" w:rsidP="00F51D3A">
      <w:pPr>
        <w:ind w:firstLine="709"/>
        <w:contextualSpacing/>
        <w:jc w:val="both"/>
        <w:rPr>
          <w:sz w:val="28"/>
          <w:szCs w:val="28"/>
        </w:rPr>
      </w:pPr>
      <w:r w:rsidRPr="00222980">
        <w:rPr>
          <w:sz w:val="28"/>
          <w:szCs w:val="28"/>
        </w:rPr>
        <w:t>1) перечни муниципальных нормативных правовых актов, содержащих обязательные требования, принятых до вступления в силу настоящего Порядка;</w:t>
      </w:r>
    </w:p>
    <w:p w:rsidR="00F51D3A" w:rsidRPr="00222980" w:rsidRDefault="00F51D3A" w:rsidP="00F51D3A">
      <w:pPr>
        <w:ind w:firstLine="709"/>
        <w:contextualSpacing/>
        <w:jc w:val="both"/>
        <w:rPr>
          <w:sz w:val="28"/>
          <w:szCs w:val="28"/>
        </w:rPr>
      </w:pPr>
      <w:r w:rsidRPr="00222980">
        <w:rPr>
          <w:sz w:val="28"/>
          <w:szCs w:val="28"/>
        </w:rPr>
        <w:t>2) тексты муниципальных нормативных правовых актов, содержащих обязательные требования, принятых до вступления в силу настоящего Порядка;</w:t>
      </w:r>
    </w:p>
    <w:p w:rsidR="00F51D3A" w:rsidRPr="00222980" w:rsidRDefault="00F51D3A" w:rsidP="00F51D3A">
      <w:pPr>
        <w:ind w:firstLine="709"/>
        <w:contextualSpacing/>
        <w:jc w:val="both"/>
        <w:rPr>
          <w:sz w:val="28"/>
          <w:szCs w:val="28"/>
        </w:rPr>
      </w:pPr>
      <w:r w:rsidRPr="00222980">
        <w:rPr>
          <w:sz w:val="28"/>
          <w:szCs w:val="28"/>
        </w:rPr>
        <w:t xml:space="preserve">3) перечень охраняемых законом ценностей в целях </w:t>
      </w:r>
      <w:proofErr w:type="gramStart"/>
      <w:r w:rsidRPr="00222980">
        <w:rPr>
          <w:sz w:val="28"/>
          <w:szCs w:val="28"/>
        </w:rPr>
        <w:t>защиты</w:t>
      </w:r>
      <w:proofErr w:type="gramEnd"/>
      <w:r w:rsidRPr="00222980">
        <w:rPr>
          <w:sz w:val="28"/>
          <w:szCs w:val="28"/>
        </w:rPr>
        <w:t xml:space="preserve"> которых введены обязательные требования;</w:t>
      </w:r>
    </w:p>
    <w:p w:rsidR="00F51D3A" w:rsidRPr="00222980" w:rsidRDefault="00F51D3A" w:rsidP="00F51D3A">
      <w:pPr>
        <w:ind w:firstLine="709"/>
        <w:contextualSpacing/>
        <w:jc w:val="both"/>
        <w:rPr>
          <w:sz w:val="28"/>
          <w:szCs w:val="28"/>
        </w:rPr>
      </w:pPr>
      <w:r w:rsidRPr="00222980">
        <w:rPr>
          <w:sz w:val="28"/>
          <w:szCs w:val="28"/>
        </w:rPr>
        <w:t>4) информацию о целях регулирования, каждого из муниципальных нормативных правовых актов, указанных в подпункте 2 настоящего пункта, соответствующих перечню охраняемых законом ценностей;</w:t>
      </w:r>
    </w:p>
    <w:p w:rsidR="00F51D3A" w:rsidRPr="00222980" w:rsidRDefault="00F51D3A" w:rsidP="00F51D3A">
      <w:pPr>
        <w:ind w:firstLine="709"/>
        <w:contextualSpacing/>
        <w:jc w:val="both"/>
        <w:rPr>
          <w:sz w:val="28"/>
          <w:szCs w:val="28"/>
        </w:rPr>
      </w:pPr>
      <w:r w:rsidRPr="00222980">
        <w:rPr>
          <w:sz w:val="28"/>
          <w:szCs w:val="28"/>
        </w:rPr>
        <w:t>5) индикаторы достижения целей регулирования, их актуальные и прогнозируемые значения на период, установленный пунктом 15 Порядка, исчисляемый с момента представления информации в уполномоченное подразделение;</w:t>
      </w:r>
    </w:p>
    <w:p w:rsidR="00F51D3A" w:rsidRPr="00222980" w:rsidRDefault="00F51D3A" w:rsidP="00F51D3A">
      <w:pPr>
        <w:ind w:firstLine="709"/>
        <w:contextualSpacing/>
        <w:jc w:val="both"/>
        <w:rPr>
          <w:sz w:val="28"/>
          <w:szCs w:val="28"/>
        </w:rPr>
      </w:pPr>
      <w:r w:rsidRPr="00222980">
        <w:rPr>
          <w:sz w:val="28"/>
          <w:szCs w:val="28"/>
        </w:rPr>
        <w:t>6) информацию о мерах ответственности, применяемых при нарушении обязательных требований.</w:t>
      </w:r>
    </w:p>
    <w:p w:rsidR="00F51D3A" w:rsidRPr="00222980" w:rsidRDefault="00F51D3A" w:rsidP="00F51D3A">
      <w:pPr>
        <w:ind w:firstLine="709"/>
        <w:contextualSpacing/>
        <w:jc w:val="both"/>
        <w:rPr>
          <w:sz w:val="28"/>
          <w:szCs w:val="28"/>
        </w:rPr>
      </w:pPr>
      <w:r w:rsidRPr="00222980">
        <w:rPr>
          <w:sz w:val="28"/>
          <w:szCs w:val="28"/>
        </w:rPr>
        <w:lastRenderedPageBreak/>
        <w:t>32. Уполномоченное подразделение в течение 20 рабочих дней рассматривает указанную в пункте 31 Порядка информацию и публикует ее на официальном сайте либо возвращает разработчику на доработку.</w:t>
      </w:r>
    </w:p>
    <w:p w:rsidR="00F51D3A" w:rsidRPr="00222980" w:rsidRDefault="00F51D3A" w:rsidP="00F51D3A">
      <w:pPr>
        <w:ind w:firstLine="709"/>
        <w:contextualSpacing/>
        <w:jc w:val="both"/>
        <w:rPr>
          <w:sz w:val="28"/>
          <w:szCs w:val="28"/>
        </w:rPr>
      </w:pPr>
      <w:r w:rsidRPr="00222980">
        <w:rPr>
          <w:sz w:val="28"/>
          <w:szCs w:val="28"/>
        </w:rPr>
        <w:t>В случае опубликования на официальном сайте информации, указанной в пункте 31 Порядка, уполномоченное подразделение включает соответствующие нормативные акты в план оценки применения с учетом требований пункта 20 настоящего Порядка.</w:t>
      </w:r>
    </w:p>
    <w:p w:rsidR="00F51D3A" w:rsidRPr="00F91332" w:rsidRDefault="00F51D3A" w:rsidP="00F51D3A">
      <w:pPr>
        <w:ind w:firstLine="709"/>
        <w:contextualSpacing/>
        <w:jc w:val="both"/>
        <w:rPr>
          <w:sz w:val="28"/>
          <w:szCs w:val="28"/>
        </w:rPr>
      </w:pPr>
      <w:r w:rsidRPr="00222980">
        <w:rPr>
          <w:sz w:val="28"/>
          <w:szCs w:val="28"/>
        </w:rPr>
        <w:t>33. В случае если в срок до 01.01.2024 разработчиком не представлена информация, предусмотренная пунктом 31 Порядка, муниципальные нормативные правовые акты, содержащие обязательные требования, принятые до вступления в силу настоящего Порядка, подлежат включению в план проведения экспертизы муниципальных нормативных правовых актов, проводимой уполномоченным подразделением в соответствии с Законом Новосибирской области № 485-ОЗ, на 2024 или 2025 год</w:t>
      </w:r>
      <w:proofErr w:type="gramStart"/>
      <w:r w:rsidRPr="00222980">
        <w:rPr>
          <w:sz w:val="28"/>
          <w:szCs w:val="28"/>
        </w:rPr>
        <w:t xml:space="preserve"> .</w:t>
      </w:r>
      <w:proofErr w:type="gramEnd"/>
    </w:p>
    <w:p w:rsidR="00F51D3A" w:rsidRPr="00F91332" w:rsidRDefault="00F51D3A" w:rsidP="00F51D3A">
      <w:pPr>
        <w:ind w:firstLine="709"/>
        <w:contextualSpacing/>
        <w:jc w:val="both"/>
        <w:rPr>
          <w:sz w:val="28"/>
          <w:szCs w:val="28"/>
        </w:rPr>
      </w:pPr>
    </w:p>
    <w:p w:rsidR="00F51D3A" w:rsidRPr="00F51D3A" w:rsidRDefault="00F51D3A" w:rsidP="00F51D3A">
      <w:pPr>
        <w:shd w:val="clear" w:color="auto" w:fill="FFFFFF"/>
        <w:tabs>
          <w:tab w:val="left" w:leader="underscore" w:pos="2179"/>
        </w:tabs>
        <w:jc w:val="center"/>
        <w:rPr>
          <w:b/>
          <w:sz w:val="28"/>
          <w:szCs w:val="28"/>
        </w:rPr>
      </w:pPr>
      <w:r w:rsidRPr="00F51D3A">
        <w:rPr>
          <w:b/>
          <w:sz w:val="28"/>
          <w:szCs w:val="28"/>
        </w:rPr>
        <w:t>СОВЕТ ДЕПУТАТОВ БЫСТРУХИНСКОГО СЕЛЬСОВЕТА</w:t>
      </w:r>
    </w:p>
    <w:p w:rsidR="00F51D3A" w:rsidRPr="00F51D3A" w:rsidRDefault="00F51D3A" w:rsidP="00F51D3A">
      <w:pPr>
        <w:shd w:val="clear" w:color="auto" w:fill="FFFFFF"/>
        <w:tabs>
          <w:tab w:val="left" w:leader="underscore" w:pos="2179"/>
        </w:tabs>
        <w:jc w:val="center"/>
        <w:rPr>
          <w:b/>
          <w:sz w:val="28"/>
          <w:szCs w:val="28"/>
        </w:rPr>
      </w:pPr>
      <w:r w:rsidRPr="00F51D3A">
        <w:rPr>
          <w:b/>
          <w:sz w:val="28"/>
          <w:szCs w:val="28"/>
        </w:rPr>
        <w:t>КОЧКОВСКОГО РАЙОНА НОВОСИБИРСКОЙ ОБЛАСТИ</w:t>
      </w:r>
    </w:p>
    <w:p w:rsidR="00F51D3A" w:rsidRPr="00F51D3A" w:rsidRDefault="00F51D3A" w:rsidP="00F51D3A">
      <w:pPr>
        <w:shd w:val="clear" w:color="auto" w:fill="FFFFFF"/>
        <w:tabs>
          <w:tab w:val="left" w:leader="underscore" w:pos="2179"/>
        </w:tabs>
        <w:jc w:val="center"/>
        <w:rPr>
          <w:b/>
          <w:sz w:val="28"/>
          <w:szCs w:val="28"/>
        </w:rPr>
      </w:pPr>
      <w:r w:rsidRPr="00F51D3A">
        <w:rPr>
          <w:b/>
          <w:sz w:val="28"/>
          <w:szCs w:val="28"/>
        </w:rPr>
        <w:t>(  шестого созыва</w:t>
      </w:r>
      <w:proofErr w:type="gramStart"/>
      <w:r w:rsidRPr="00F51D3A">
        <w:rPr>
          <w:b/>
          <w:sz w:val="28"/>
          <w:szCs w:val="28"/>
        </w:rPr>
        <w:t xml:space="preserve"> )</w:t>
      </w:r>
      <w:proofErr w:type="gramEnd"/>
    </w:p>
    <w:p w:rsidR="00F51D3A" w:rsidRPr="00F51D3A" w:rsidRDefault="00F51D3A" w:rsidP="00F51D3A">
      <w:pPr>
        <w:shd w:val="clear" w:color="auto" w:fill="FFFFFF"/>
        <w:tabs>
          <w:tab w:val="left" w:leader="underscore" w:pos="2179"/>
        </w:tabs>
        <w:rPr>
          <w:sz w:val="28"/>
          <w:szCs w:val="28"/>
        </w:rPr>
      </w:pPr>
    </w:p>
    <w:p w:rsidR="00F51D3A" w:rsidRPr="00F51D3A" w:rsidRDefault="00F51D3A" w:rsidP="00F51D3A">
      <w:pPr>
        <w:shd w:val="clear" w:color="auto" w:fill="FFFFFF"/>
        <w:tabs>
          <w:tab w:val="left" w:leader="underscore" w:pos="2179"/>
        </w:tabs>
        <w:jc w:val="center"/>
        <w:rPr>
          <w:sz w:val="28"/>
          <w:szCs w:val="28"/>
        </w:rPr>
      </w:pPr>
      <w:r w:rsidRPr="00F51D3A">
        <w:rPr>
          <w:sz w:val="28"/>
          <w:szCs w:val="28"/>
        </w:rPr>
        <w:t>РЕШЕНИЕ</w:t>
      </w:r>
    </w:p>
    <w:p w:rsidR="00F51D3A" w:rsidRPr="00F51D3A" w:rsidRDefault="00F51D3A" w:rsidP="00F51D3A">
      <w:pPr>
        <w:shd w:val="clear" w:color="auto" w:fill="FFFFFF"/>
        <w:tabs>
          <w:tab w:val="left" w:leader="underscore" w:pos="2179"/>
        </w:tabs>
        <w:jc w:val="center"/>
        <w:rPr>
          <w:sz w:val="28"/>
          <w:szCs w:val="28"/>
        </w:rPr>
      </w:pPr>
      <w:r w:rsidRPr="00F51D3A">
        <w:rPr>
          <w:sz w:val="28"/>
          <w:szCs w:val="28"/>
        </w:rPr>
        <w:t>двадцать первой сессии</w:t>
      </w:r>
    </w:p>
    <w:p w:rsidR="00F51D3A" w:rsidRPr="00F51D3A" w:rsidRDefault="00F51D3A" w:rsidP="00F51D3A">
      <w:pPr>
        <w:shd w:val="clear" w:color="auto" w:fill="FFFFFF"/>
        <w:tabs>
          <w:tab w:val="left" w:leader="underscore" w:pos="2179"/>
        </w:tabs>
        <w:jc w:val="center"/>
        <w:rPr>
          <w:sz w:val="28"/>
          <w:szCs w:val="28"/>
        </w:rPr>
      </w:pPr>
    </w:p>
    <w:p w:rsidR="00F51D3A" w:rsidRPr="00F51D3A" w:rsidRDefault="00F51D3A" w:rsidP="00F51D3A">
      <w:pPr>
        <w:shd w:val="clear" w:color="auto" w:fill="FFFFFF"/>
        <w:tabs>
          <w:tab w:val="left" w:leader="underscore" w:pos="2179"/>
        </w:tabs>
        <w:jc w:val="center"/>
        <w:rPr>
          <w:sz w:val="28"/>
          <w:szCs w:val="28"/>
        </w:rPr>
      </w:pPr>
      <w:r w:rsidRPr="00F51D3A">
        <w:rPr>
          <w:sz w:val="28"/>
          <w:szCs w:val="28"/>
        </w:rPr>
        <w:t>от 29.06.2022 г.                                                                                № 8</w:t>
      </w:r>
    </w:p>
    <w:p w:rsidR="00F51D3A" w:rsidRPr="00F51D3A" w:rsidRDefault="00F51D3A" w:rsidP="00F51D3A">
      <w:pPr>
        <w:shd w:val="clear" w:color="auto" w:fill="FFFFFF"/>
        <w:tabs>
          <w:tab w:val="left" w:leader="underscore" w:pos="2179"/>
        </w:tabs>
        <w:jc w:val="center"/>
        <w:rPr>
          <w:sz w:val="28"/>
          <w:szCs w:val="28"/>
        </w:rPr>
      </w:pPr>
    </w:p>
    <w:p w:rsidR="00F51D3A" w:rsidRPr="00F51D3A" w:rsidRDefault="00F51D3A" w:rsidP="00F51D3A">
      <w:pPr>
        <w:shd w:val="clear" w:color="auto" w:fill="FFFFFF"/>
        <w:tabs>
          <w:tab w:val="left" w:leader="underscore" w:pos="2179"/>
        </w:tabs>
        <w:rPr>
          <w:sz w:val="28"/>
          <w:szCs w:val="28"/>
        </w:rPr>
      </w:pPr>
      <w:r w:rsidRPr="00F51D3A">
        <w:rPr>
          <w:sz w:val="28"/>
          <w:szCs w:val="28"/>
        </w:rPr>
        <w:t xml:space="preserve">О положении о приватизации </w:t>
      </w:r>
      <w:proofErr w:type="gramStart"/>
      <w:r w:rsidRPr="00F51D3A">
        <w:rPr>
          <w:sz w:val="28"/>
          <w:szCs w:val="28"/>
        </w:rPr>
        <w:t>муниципального</w:t>
      </w:r>
      <w:proofErr w:type="gramEnd"/>
      <w:r w:rsidRPr="00F51D3A">
        <w:rPr>
          <w:sz w:val="28"/>
          <w:szCs w:val="28"/>
        </w:rPr>
        <w:t xml:space="preserve"> </w:t>
      </w:r>
    </w:p>
    <w:p w:rsidR="00F51D3A" w:rsidRPr="00F51D3A" w:rsidRDefault="00F51D3A" w:rsidP="00F51D3A">
      <w:pPr>
        <w:shd w:val="clear" w:color="auto" w:fill="FFFFFF"/>
        <w:tabs>
          <w:tab w:val="left" w:leader="underscore" w:pos="2179"/>
        </w:tabs>
        <w:rPr>
          <w:sz w:val="28"/>
          <w:szCs w:val="28"/>
        </w:rPr>
      </w:pPr>
      <w:r w:rsidRPr="00F51D3A">
        <w:rPr>
          <w:sz w:val="28"/>
          <w:szCs w:val="28"/>
        </w:rPr>
        <w:t xml:space="preserve">имущества </w:t>
      </w:r>
      <w:proofErr w:type="spellStart"/>
      <w:r w:rsidRPr="00F51D3A">
        <w:rPr>
          <w:sz w:val="28"/>
          <w:szCs w:val="28"/>
        </w:rPr>
        <w:t>Быструхинского</w:t>
      </w:r>
      <w:proofErr w:type="spellEnd"/>
      <w:r w:rsidRPr="00F51D3A">
        <w:rPr>
          <w:sz w:val="28"/>
          <w:szCs w:val="28"/>
        </w:rPr>
        <w:t xml:space="preserve"> сельсовета</w:t>
      </w:r>
    </w:p>
    <w:p w:rsidR="00F51D3A" w:rsidRPr="00F51D3A" w:rsidRDefault="00F51D3A" w:rsidP="00F51D3A">
      <w:pPr>
        <w:shd w:val="clear" w:color="auto" w:fill="FFFFFF"/>
        <w:tabs>
          <w:tab w:val="left" w:leader="underscore" w:pos="2179"/>
        </w:tabs>
        <w:rPr>
          <w:sz w:val="28"/>
          <w:szCs w:val="28"/>
        </w:rPr>
      </w:pPr>
      <w:proofErr w:type="spellStart"/>
      <w:r w:rsidRPr="00F51D3A">
        <w:rPr>
          <w:sz w:val="28"/>
          <w:szCs w:val="28"/>
        </w:rPr>
        <w:t>Кочковского</w:t>
      </w:r>
      <w:proofErr w:type="spellEnd"/>
      <w:r w:rsidRPr="00F51D3A">
        <w:rPr>
          <w:sz w:val="28"/>
          <w:szCs w:val="28"/>
        </w:rPr>
        <w:t xml:space="preserve"> района Новосибирской области</w:t>
      </w:r>
    </w:p>
    <w:p w:rsidR="00F51D3A" w:rsidRPr="00F91332" w:rsidRDefault="00F51D3A" w:rsidP="00F51D3A">
      <w:pPr>
        <w:shd w:val="clear" w:color="auto" w:fill="FFFFFF"/>
        <w:tabs>
          <w:tab w:val="left" w:leader="underscore" w:pos="2179"/>
        </w:tabs>
        <w:rPr>
          <w:sz w:val="28"/>
          <w:szCs w:val="28"/>
        </w:rPr>
      </w:pPr>
    </w:p>
    <w:p w:rsidR="00F51D3A" w:rsidRPr="00F91332" w:rsidRDefault="00F51D3A" w:rsidP="00F51D3A">
      <w:pPr>
        <w:shd w:val="clear" w:color="auto" w:fill="FFFFFF"/>
        <w:tabs>
          <w:tab w:val="left" w:leader="underscore" w:pos="2179"/>
        </w:tabs>
        <w:rPr>
          <w:sz w:val="28"/>
          <w:szCs w:val="28"/>
        </w:rPr>
      </w:pP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 xml:space="preserve">         В соответствии с Федеральным законом от 21.12. 2001 № 178-ФЗ «О приватизации государственного и муниципального имущества», частью 3 статьи 51 Федерального закона от 06.10.2003 № 131-ФЗ «Об общих принципах организации местного самоуправления в Российской Федерации»,    Совет депутатов решил:</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 xml:space="preserve">1. Утвердить Положение о приватизации муниципального имущества, </w:t>
      </w:r>
      <w:proofErr w:type="spellStart"/>
      <w:r w:rsidRPr="00F51D3A">
        <w:rPr>
          <w:sz w:val="28"/>
          <w:szCs w:val="28"/>
        </w:rPr>
        <w:t>Быструхинского</w:t>
      </w:r>
      <w:proofErr w:type="spellEnd"/>
      <w:r w:rsidRPr="00F51D3A">
        <w:rPr>
          <w:sz w:val="28"/>
          <w:szCs w:val="28"/>
        </w:rPr>
        <w:t xml:space="preserve"> сельсовета </w:t>
      </w:r>
      <w:proofErr w:type="spellStart"/>
      <w:r w:rsidRPr="00F51D3A">
        <w:rPr>
          <w:sz w:val="28"/>
          <w:szCs w:val="28"/>
        </w:rPr>
        <w:t>Кочковского</w:t>
      </w:r>
      <w:proofErr w:type="spellEnd"/>
      <w:r w:rsidRPr="00F51D3A">
        <w:rPr>
          <w:sz w:val="28"/>
          <w:szCs w:val="28"/>
        </w:rPr>
        <w:t xml:space="preserve"> района Новосибирской области (приложение).</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2. Признать утратившим силу:</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 xml:space="preserve">решение тридцать пятой  сессии </w:t>
      </w:r>
      <w:proofErr w:type="spellStart"/>
      <w:r w:rsidRPr="00F51D3A">
        <w:rPr>
          <w:sz w:val="28"/>
          <w:szCs w:val="28"/>
        </w:rPr>
        <w:t>Быструхинского</w:t>
      </w:r>
      <w:proofErr w:type="spellEnd"/>
      <w:r w:rsidRPr="00F51D3A">
        <w:rPr>
          <w:sz w:val="28"/>
          <w:szCs w:val="28"/>
        </w:rPr>
        <w:t xml:space="preserve"> сельсовета </w:t>
      </w:r>
      <w:proofErr w:type="spellStart"/>
      <w:r w:rsidRPr="00F51D3A">
        <w:rPr>
          <w:sz w:val="28"/>
          <w:szCs w:val="28"/>
        </w:rPr>
        <w:t>Кочковского</w:t>
      </w:r>
      <w:proofErr w:type="spellEnd"/>
      <w:r w:rsidRPr="00F51D3A">
        <w:rPr>
          <w:sz w:val="28"/>
          <w:szCs w:val="28"/>
        </w:rPr>
        <w:t xml:space="preserve"> района Новосибирской области  от 25.03.2015г № 7 «О Положении о приватизации муниципального имущества </w:t>
      </w:r>
      <w:proofErr w:type="spellStart"/>
      <w:r w:rsidRPr="00F51D3A">
        <w:rPr>
          <w:sz w:val="28"/>
          <w:szCs w:val="28"/>
        </w:rPr>
        <w:t>Быструхинского</w:t>
      </w:r>
      <w:proofErr w:type="spellEnd"/>
      <w:r w:rsidRPr="00F51D3A">
        <w:rPr>
          <w:sz w:val="28"/>
          <w:szCs w:val="28"/>
        </w:rPr>
        <w:t xml:space="preserve"> сельсовета </w:t>
      </w:r>
      <w:proofErr w:type="spellStart"/>
      <w:r w:rsidRPr="00F51D3A">
        <w:rPr>
          <w:sz w:val="28"/>
          <w:szCs w:val="28"/>
        </w:rPr>
        <w:t>Кочковского</w:t>
      </w:r>
      <w:proofErr w:type="spellEnd"/>
      <w:r w:rsidRPr="00F51D3A">
        <w:rPr>
          <w:sz w:val="28"/>
          <w:szCs w:val="28"/>
        </w:rPr>
        <w:t xml:space="preserve"> района Новосибирской области».</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3. Опубликовать настоящее решение в периодическом печатном издании «</w:t>
      </w:r>
      <w:proofErr w:type="spellStart"/>
      <w:r w:rsidRPr="00F51D3A">
        <w:rPr>
          <w:sz w:val="28"/>
          <w:szCs w:val="28"/>
        </w:rPr>
        <w:t>Быструхинский</w:t>
      </w:r>
      <w:proofErr w:type="spellEnd"/>
      <w:r w:rsidRPr="00F51D3A">
        <w:rPr>
          <w:sz w:val="28"/>
          <w:szCs w:val="28"/>
        </w:rPr>
        <w:t xml:space="preserve">  вестник» и разместить на официальном сайте администрации </w:t>
      </w:r>
      <w:proofErr w:type="spellStart"/>
      <w:r w:rsidRPr="00F51D3A">
        <w:rPr>
          <w:sz w:val="28"/>
          <w:szCs w:val="28"/>
        </w:rPr>
        <w:lastRenderedPageBreak/>
        <w:t>Быструхинского</w:t>
      </w:r>
      <w:proofErr w:type="spellEnd"/>
      <w:r w:rsidRPr="00F51D3A">
        <w:rPr>
          <w:sz w:val="28"/>
          <w:szCs w:val="28"/>
        </w:rPr>
        <w:t xml:space="preserve"> сельсовета </w:t>
      </w:r>
      <w:proofErr w:type="spellStart"/>
      <w:r w:rsidRPr="00F51D3A">
        <w:rPr>
          <w:sz w:val="28"/>
          <w:szCs w:val="28"/>
        </w:rPr>
        <w:t>Кочковского</w:t>
      </w:r>
      <w:proofErr w:type="spellEnd"/>
      <w:r w:rsidRPr="00F51D3A">
        <w:rPr>
          <w:sz w:val="28"/>
          <w:szCs w:val="28"/>
        </w:rPr>
        <w:t xml:space="preserve"> района Новосибирской области в сети «Интернет».</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 xml:space="preserve"> 4. Настоящее решение вступает в силу на следующий день после его опубликования в периодическом печатном издании «</w:t>
      </w:r>
      <w:proofErr w:type="spellStart"/>
      <w:r w:rsidRPr="00F51D3A">
        <w:rPr>
          <w:sz w:val="28"/>
          <w:szCs w:val="28"/>
        </w:rPr>
        <w:t>Быструхинский</w:t>
      </w:r>
      <w:proofErr w:type="spellEnd"/>
      <w:r w:rsidRPr="00F51D3A">
        <w:rPr>
          <w:sz w:val="28"/>
          <w:szCs w:val="28"/>
        </w:rPr>
        <w:t xml:space="preserve">  вестник».</w:t>
      </w:r>
    </w:p>
    <w:p w:rsidR="00F51D3A" w:rsidRPr="00F51D3A" w:rsidRDefault="00F51D3A" w:rsidP="00F51D3A">
      <w:pPr>
        <w:shd w:val="clear" w:color="auto" w:fill="FFFFFF"/>
        <w:tabs>
          <w:tab w:val="left" w:leader="underscore" w:pos="2179"/>
        </w:tabs>
        <w:rPr>
          <w:sz w:val="28"/>
          <w:szCs w:val="28"/>
        </w:rPr>
      </w:pPr>
    </w:p>
    <w:p w:rsidR="00F51D3A" w:rsidRPr="00F51D3A" w:rsidRDefault="00F51D3A" w:rsidP="00F51D3A">
      <w:pPr>
        <w:shd w:val="clear" w:color="auto" w:fill="FFFFFF"/>
        <w:tabs>
          <w:tab w:val="left" w:leader="underscore" w:pos="2179"/>
        </w:tabs>
        <w:rPr>
          <w:sz w:val="28"/>
          <w:szCs w:val="28"/>
        </w:rPr>
      </w:pPr>
      <w:r w:rsidRPr="00F51D3A">
        <w:rPr>
          <w:sz w:val="28"/>
          <w:szCs w:val="28"/>
        </w:rPr>
        <w:t xml:space="preserve">Глава </w:t>
      </w:r>
      <w:proofErr w:type="spellStart"/>
      <w:r w:rsidRPr="00F51D3A">
        <w:rPr>
          <w:sz w:val="28"/>
          <w:szCs w:val="28"/>
        </w:rPr>
        <w:t>Быструхинского</w:t>
      </w:r>
      <w:proofErr w:type="spellEnd"/>
      <w:r w:rsidRPr="00F51D3A">
        <w:rPr>
          <w:sz w:val="28"/>
          <w:szCs w:val="28"/>
        </w:rPr>
        <w:t xml:space="preserve">  сельсовета                                                   </w:t>
      </w:r>
    </w:p>
    <w:p w:rsidR="00F51D3A" w:rsidRPr="00F51D3A" w:rsidRDefault="00F51D3A" w:rsidP="00F51D3A">
      <w:pPr>
        <w:shd w:val="clear" w:color="auto" w:fill="FFFFFF"/>
        <w:tabs>
          <w:tab w:val="left" w:leader="underscore" w:pos="2179"/>
        </w:tabs>
        <w:rPr>
          <w:sz w:val="28"/>
          <w:szCs w:val="28"/>
        </w:rPr>
      </w:pPr>
      <w:proofErr w:type="spellStart"/>
      <w:r w:rsidRPr="00F51D3A">
        <w:rPr>
          <w:sz w:val="28"/>
          <w:szCs w:val="28"/>
        </w:rPr>
        <w:t>Кочковского</w:t>
      </w:r>
      <w:proofErr w:type="spellEnd"/>
      <w:r w:rsidRPr="00F51D3A">
        <w:rPr>
          <w:sz w:val="28"/>
          <w:szCs w:val="28"/>
        </w:rPr>
        <w:t xml:space="preserve"> района Новосибирской области                    Н.Г. Ермакова  </w:t>
      </w:r>
    </w:p>
    <w:p w:rsidR="00F51D3A" w:rsidRPr="00F51D3A" w:rsidRDefault="00F51D3A" w:rsidP="00F51D3A">
      <w:pPr>
        <w:shd w:val="clear" w:color="auto" w:fill="FFFFFF"/>
        <w:tabs>
          <w:tab w:val="left" w:leader="underscore" w:pos="2179"/>
        </w:tabs>
        <w:rPr>
          <w:sz w:val="28"/>
          <w:szCs w:val="28"/>
        </w:rPr>
      </w:pPr>
      <w:r w:rsidRPr="00F51D3A">
        <w:rPr>
          <w:sz w:val="28"/>
          <w:szCs w:val="28"/>
        </w:rPr>
        <w:t xml:space="preserve">                                     </w:t>
      </w:r>
    </w:p>
    <w:p w:rsidR="00F51D3A" w:rsidRPr="00F51D3A" w:rsidRDefault="00F51D3A" w:rsidP="00F51D3A">
      <w:pPr>
        <w:shd w:val="clear" w:color="auto" w:fill="FFFFFF"/>
        <w:tabs>
          <w:tab w:val="left" w:leader="underscore" w:pos="2179"/>
        </w:tabs>
        <w:rPr>
          <w:sz w:val="28"/>
          <w:szCs w:val="28"/>
        </w:rPr>
      </w:pPr>
      <w:r w:rsidRPr="00F51D3A">
        <w:rPr>
          <w:sz w:val="28"/>
          <w:szCs w:val="28"/>
        </w:rPr>
        <w:t xml:space="preserve">Председатель Совета депутатов </w:t>
      </w:r>
    </w:p>
    <w:p w:rsidR="00F51D3A" w:rsidRPr="00F51D3A" w:rsidRDefault="00F51D3A" w:rsidP="00F51D3A">
      <w:pPr>
        <w:shd w:val="clear" w:color="auto" w:fill="FFFFFF"/>
        <w:tabs>
          <w:tab w:val="left" w:leader="underscore" w:pos="2179"/>
        </w:tabs>
        <w:rPr>
          <w:sz w:val="28"/>
          <w:szCs w:val="28"/>
        </w:rPr>
      </w:pPr>
      <w:proofErr w:type="spellStart"/>
      <w:r w:rsidRPr="00F51D3A">
        <w:rPr>
          <w:sz w:val="28"/>
          <w:szCs w:val="28"/>
        </w:rPr>
        <w:t>Быструхинского</w:t>
      </w:r>
      <w:proofErr w:type="spellEnd"/>
      <w:r w:rsidRPr="00F51D3A">
        <w:rPr>
          <w:sz w:val="28"/>
          <w:szCs w:val="28"/>
        </w:rPr>
        <w:t xml:space="preserve"> сельсовета </w:t>
      </w:r>
    </w:p>
    <w:p w:rsidR="00F51D3A" w:rsidRPr="00F51D3A" w:rsidRDefault="00F51D3A" w:rsidP="00F51D3A">
      <w:pPr>
        <w:shd w:val="clear" w:color="auto" w:fill="FFFFFF"/>
        <w:tabs>
          <w:tab w:val="left" w:leader="underscore" w:pos="2179"/>
        </w:tabs>
        <w:rPr>
          <w:sz w:val="28"/>
          <w:szCs w:val="28"/>
        </w:rPr>
      </w:pPr>
      <w:proofErr w:type="spellStart"/>
      <w:r w:rsidRPr="00F51D3A">
        <w:rPr>
          <w:sz w:val="28"/>
          <w:szCs w:val="28"/>
        </w:rPr>
        <w:t>Кочковского</w:t>
      </w:r>
      <w:proofErr w:type="spellEnd"/>
      <w:r w:rsidRPr="00F51D3A">
        <w:rPr>
          <w:sz w:val="28"/>
          <w:szCs w:val="28"/>
        </w:rPr>
        <w:t xml:space="preserve"> района Новосибирской области                    Л.А. Любецких    </w:t>
      </w:r>
    </w:p>
    <w:p w:rsidR="00F51D3A" w:rsidRPr="00F51D3A" w:rsidRDefault="00F51D3A" w:rsidP="00F51D3A">
      <w:pPr>
        <w:shd w:val="clear" w:color="auto" w:fill="FFFFFF"/>
        <w:tabs>
          <w:tab w:val="left" w:leader="underscore" w:pos="2179"/>
        </w:tabs>
        <w:rPr>
          <w:sz w:val="28"/>
          <w:szCs w:val="28"/>
        </w:rPr>
      </w:pPr>
    </w:p>
    <w:p w:rsidR="00F51D3A" w:rsidRPr="001A3353" w:rsidRDefault="00F51D3A" w:rsidP="00F51D3A">
      <w:pPr>
        <w:shd w:val="clear" w:color="auto" w:fill="FFFFFF"/>
        <w:tabs>
          <w:tab w:val="left" w:leader="underscore" w:pos="2179"/>
        </w:tabs>
        <w:jc w:val="right"/>
      </w:pPr>
      <w:r w:rsidRPr="001A3353">
        <w:t xml:space="preserve">Приложение </w:t>
      </w:r>
    </w:p>
    <w:p w:rsidR="00F51D3A" w:rsidRPr="001A3353" w:rsidRDefault="00F51D3A" w:rsidP="00F51D3A">
      <w:pPr>
        <w:shd w:val="clear" w:color="auto" w:fill="FFFFFF"/>
        <w:tabs>
          <w:tab w:val="left" w:leader="underscore" w:pos="2179"/>
        </w:tabs>
        <w:jc w:val="right"/>
      </w:pPr>
      <w:r w:rsidRPr="001A3353">
        <w:t xml:space="preserve">к решению двадцать первой сессии </w:t>
      </w:r>
    </w:p>
    <w:p w:rsidR="00F51D3A" w:rsidRPr="001A3353" w:rsidRDefault="00F51D3A" w:rsidP="00F51D3A">
      <w:pPr>
        <w:shd w:val="clear" w:color="auto" w:fill="FFFFFF"/>
        <w:tabs>
          <w:tab w:val="left" w:leader="underscore" w:pos="2179"/>
        </w:tabs>
        <w:jc w:val="right"/>
      </w:pPr>
      <w:r w:rsidRPr="001A3353">
        <w:t xml:space="preserve">Совета депутатов </w:t>
      </w:r>
      <w:proofErr w:type="spellStart"/>
      <w:r w:rsidRPr="001A3353">
        <w:t>Быструхинского</w:t>
      </w:r>
      <w:proofErr w:type="spellEnd"/>
      <w:r w:rsidRPr="001A3353">
        <w:t xml:space="preserve"> сельсовета</w:t>
      </w:r>
    </w:p>
    <w:p w:rsidR="00F51D3A" w:rsidRPr="001A3353" w:rsidRDefault="00F51D3A" w:rsidP="00F51D3A">
      <w:pPr>
        <w:shd w:val="clear" w:color="auto" w:fill="FFFFFF"/>
        <w:tabs>
          <w:tab w:val="left" w:leader="underscore" w:pos="2179"/>
        </w:tabs>
        <w:jc w:val="right"/>
      </w:pPr>
      <w:r w:rsidRPr="001A3353">
        <w:t xml:space="preserve"> </w:t>
      </w:r>
      <w:proofErr w:type="spellStart"/>
      <w:r w:rsidRPr="001A3353">
        <w:t>Кочковского</w:t>
      </w:r>
      <w:proofErr w:type="spellEnd"/>
      <w:r w:rsidRPr="001A3353">
        <w:t xml:space="preserve"> района Новосибирской области</w:t>
      </w:r>
    </w:p>
    <w:p w:rsidR="00F51D3A" w:rsidRPr="001A3353" w:rsidRDefault="00F51D3A" w:rsidP="00F51D3A">
      <w:pPr>
        <w:shd w:val="clear" w:color="auto" w:fill="FFFFFF"/>
        <w:tabs>
          <w:tab w:val="left" w:leader="underscore" w:pos="2179"/>
        </w:tabs>
        <w:jc w:val="right"/>
      </w:pPr>
      <w:r w:rsidRPr="001A3353">
        <w:t xml:space="preserve"> от 29.06.2022 № 8</w:t>
      </w:r>
    </w:p>
    <w:p w:rsidR="00F51D3A" w:rsidRPr="00F51D3A" w:rsidRDefault="00F51D3A" w:rsidP="00F51D3A">
      <w:pPr>
        <w:shd w:val="clear" w:color="auto" w:fill="FFFFFF"/>
        <w:tabs>
          <w:tab w:val="left" w:leader="underscore" w:pos="2179"/>
        </w:tabs>
        <w:rPr>
          <w:sz w:val="28"/>
          <w:szCs w:val="28"/>
        </w:rPr>
      </w:pPr>
    </w:p>
    <w:p w:rsidR="00F51D3A" w:rsidRPr="00F51D3A" w:rsidRDefault="00F51D3A" w:rsidP="00F51D3A">
      <w:pPr>
        <w:shd w:val="clear" w:color="auto" w:fill="FFFFFF"/>
        <w:tabs>
          <w:tab w:val="left" w:leader="underscore" w:pos="2179"/>
        </w:tabs>
        <w:jc w:val="center"/>
        <w:rPr>
          <w:b/>
          <w:sz w:val="28"/>
          <w:szCs w:val="28"/>
        </w:rPr>
      </w:pPr>
      <w:r w:rsidRPr="00F51D3A">
        <w:rPr>
          <w:b/>
          <w:sz w:val="28"/>
          <w:szCs w:val="28"/>
        </w:rPr>
        <w:t>ПОЛОЖЕНИЕ</w:t>
      </w:r>
    </w:p>
    <w:p w:rsidR="00F51D3A" w:rsidRPr="00F51D3A" w:rsidRDefault="00F51D3A" w:rsidP="00F51D3A">
      <w:pPr>
        <w:shd w:val="clear" w:color="auto" w:fill="FFFFFF"/>
        <w:tabs>
          <w:tab w:val="left" w:leader="underscore" w:pos="2179"/>
        </w:tabs>
        <w:jc w:val="center"/>
        <w:rPr>
          <w:b/>
          <w:sz w:val="28"/>
          <w:szCs w:val="28"/>
        </w:rPr>
      </w:pPr>
      <w:r w:rsidRPr="00F51D3A">
        <w:rPr>
          <w:b/>
          <w:sz w:val="28"/>
          <w:szCs w:val="28"/>
        </w:rPr>
        <w:t>о приватизации муниципального имущества</w:t>
      </w:r>
    </w:p>
    <w:p w:rsidR="00F51D3A" w:rsidRPr="00F51D3A" w:rsidRDefault="00F51D3A" w:rsidP="00F51D3A">
      <w:pPr>
        <w:shd w:val="clear" w:color="auto" w:fill="FFFFFF"/>
        <w:tabs>
          <w:tab w:val="left" w:leader="underscore" w:pos="2179"/>
        </w:tabs>
        <w:jc w:val="center"/>
        <w:rPr>
          <w:b/>
          <w:sz w:val="28"/>
          <w:szCs w:val="28"/>
        </w:rPr>
      </w:pPr>
      <w:proofErr w:type="spellStart"/>
      <w:r w:rsidRPr="00F51D3A">
        <w:rPr>
          <w:b/>
          <w:sz w:val="28"/>
          <w:szCs w:val="28"/>
        </w:rPr>
        <w:t>Быструхинского</w:t>
      </w:r>
      <w:proofErr w:type="spellEnd"/>
      <w:r w:rsidRPr="00F51D3A">
        <w:rPr>
          <w:b/>
          <w:sz w:val="28"/>
          <w:szCs w:val="28"/>
        </w:rPr>
        <w:t xml:space="preserve"> сельсовета </w:t>
      </w:r>
      <w:proofErr w:type="spellStart"/>
      <w:r w:rsidRPr="00F51D3A">
        <w:rPr>
          <w:b/>
          <w:sz w:val="28"/>
          <w:szCs w:val="28"/>
        </w:rPr>
        <w:t>Кочковского</w:t>
      </w:r>
      <w:proofErr w:type="spellEnd"/>
      <w:r w:rsidRPr="00F51D3A">
        <w:rPr>
          <w:b/>
          <w:sz w:val="28"/>
          <w:szCs w:val="28"/>
        </w:rPr>
        <w:t xml:space="preserve"> района Новосибирской области</w:t>
      </w:r>
    </w:p>
    <w:p w:rsidR="00F51D3A" w:rsidRPr="00F51D3A" w:rsidRDefault="00F51D3A" w:rsidP="00F51D3A">
      <w:pPr>
        <w:shd w:val="clear" w:color="auto" w:fill="FFFFFF"/>
        <w:tabs>
          <w:tab w:val="left" w:leader="underscore" w:pos="2179"/>
        </w:tabs>
        <w:rPr>
          <w:sz w:val="28"/>
          <w:szCs w:val="28"/>
        </w:rPr>
      </w:pPr>
      <w:r w:rsidRPr="00F51D3A">
        <w:rPr>
          <w:sz w:val="28"/>
          <w:szCs w:val="28"/>
        </w:rPr>
        <w:t xml:space="preserve"> </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 xml:space="preserve">1. Общие положения </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1.1. Приватизация муниципального имущества представляет собой возмездное отчуждение находящегося в муниципальной собственности имущества в собственность физических и юридических лиц.</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1.2. Приватизация муниципального имущества осуществляется органами местного самоуправления самостоятельно в соответствии с Федеральным законом «О приватизации государственного и муниципального имущества» (далее - Федеральный закон), другими законодательными актами о приватизации, настоящим Положением.</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 xml:space="preserve">1.3. От имени муниципального образования </w:t>
      </w:r>
      <w:proofErr w:type="spellStart"/>
      <w:r w:rsidRPr="00F51D3A">
        <w:rPr>
          <w:sz w:val="28"/>
          <w:szCs w:val="28"/>
        </w:rPr>
        <w:t>Быструхинского</w:t>
      </w:r>
      <w:proofErr w:type="spellEnd"/>
      <w:r w:rsidRPr="00F51D3A">
        <w:rPr>
          <w:sz w:val="28"/>
          <w:szCs w:val="28"/>
        </w:rPr>
        <w:t xml:space="preserve"> сельсовета  приватизацию муниципального имущества осуществляет администрация </w:t>
      </w:r>
      <w:proofErr w:type="spellStart"/>
      <w:r w:rsidRPr="00F51D3A">
        <w:rPr>
          <w:sz w:val="28"/>
          <w:szCs w:val="28"/>
        </w:rPr>
        <w:t>Быструхинского</w:t>
      </w:r>
      <w:proofErr w:type="spellEnd"/>
      <w:r w:rsidRPr="00F51D3A">
        <w:rPr>
          <w:sz w:val="28"/>
          <w:szCs w:val="28"/>
        </w:rPr>
        <w:t xml:space="preserve"> сельсовета (далее - администрация).  </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 xml:space="preserve">Администрация организует продажу приватизируемого муниципального имущества и осуществляет функции продавца, в том числе при продаже муниципального имущества в электронной форме. </w:t>
      </w:r>
    </w:p>
    <w:p w:rsidR="00F51D3A" w:rsidRPr="00F51D3A" w:rsidRDefault="00F51D3A" w:rsidP="00F51D3A">
      <w:pPr>
        <w:shd w:val="clear" w:color="auto" w:fill="FFFFFF"/>
        <w:tabs>
          <w:tab w:val="left" w:leader="underscore" w:pos="2179"/>
        </w:tabs>
        <w:jc w:val="both"/>
        <w:rPr>
          <w:sz w:val="28"/>
          <w:szCs w:val="28"/>
        </w:rPr>
      </w:pPr>
    </w:p>
    <w:p w:rsidR="00F51D3A" w:rsidRPr="00F51D3A" w:rsidRDefault="00F51D3A" w:rsidP="00F51D3A">
      <w:pPr>
        <w:shd w:val="clear" w:color="auto" w:fill="FFFFFF"/>
        <w:tabs>
          <w:tab w:val="left" w:leader="underscore" w:pos="2179"/>
        </w:tabs>
        <w:jc w:val="center"/>
        <w:rPr>
          <w:sz w:val="28"/>
          <w:szCs w:val="28"/>
        </w:rPr>
      </w:pPr>
      <w:r w:rsidRPr="00F51D3A">
        <w:rPr>
          <w:sz w:val="28"/>
          <w:szCs w:val="28"/>
        </w:rPr>
        <w:t>2. Основные термины, используемые в Положении</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 xml:space="preserve"> </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 xml:space="preserve">2.1. Прогнозный план приватизации - ежегодно утверждаемый Советом депутатов </w:t>
      </w:r>
      <w:proofErr w:type="spellStart"/>
      <w:r w:rsidRPr="00F51D3A">
        <w:rPr>
          <w:sz w:val="28"/>
          <w:szCs w:val="28"/>
        </w:rPr>
        <w:t>Быструхинского</w:t>
      </w:r>
      <w:proofErr w:type="spellEnd"/>
      <w:r w:rsidRPr="00F51D3A">
        <w:rPr>
          <w:sz w:val="28"/>
          <w:szCs w:val="28"/>
        </w:rPr>
        <w:t xml:space="preserve"> сельсовета (далее – Совет депутатов) перечень муниципальных унитарных предприятий, акций акционерных обществ, находящихся в муниципальной собственности, нежилых зданий, сооружений, помещений, которые планируется приватизировать в соответствующем году.</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lastRenderedPageBreak/>
        <w:t>2.2. Покупатели -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 xml:space="preserve">          2.2.1. Ограничения применяются в отношении:</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 xml:space="preserve"> </w:t>
      </w:r>
      <w:proofErr w:type="gramStart"/>
      <w:r w:rsidRPr="00F51D3A">
        <w:rPr>
          <w:sz w:val="28"/>
          <w:szCs w:val="28"/>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w:t>
      </w:r>
      <w:proofErr w:type="gramEnd"/>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 юридических лиц, в отношении которых офшорной компанией или группой лиц, в которую входит офшорная компания, осуществляется контроль.</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2.3. Продавец - продавцом муниципального имущества является администрация.</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 xml:space="preserve">  2.4. Нормативная цена - минимальная цена, по которой возможно отчуждение имущества, определяется в порядке, установленном Правительством Российской Федерации.</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 xml:space="preserve">  2.5. </w:t>
      </w:r>
      <w:proofErr w:type="gramStart"/>
      <w:r w:rsidRPr="00F51D3A">
        <w:rPr>
          <w:sz w:val="28"/>
          <w:szCs w:val="28"/>
        </w:rPr>
        <w:t>Начальная цена подлежащего приватизации муниципального имущества устанавливается в случаях, предусмотренных Федеральным законом «О приватизации государственного и муниципального имущества»,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сети «Интернет» информационного сообщения о продаже муниципального имущества прошло не более чем шесть месяцев.»;</w:t>
      </w:r>
      <w:proofErr w:type="gramEnd"/>
      <w:r w:rsidRPr="00F51D3A">
        <w:rPr>
          <w:sz w:val="28"/>
          <w:szCs w:val="28"/>
        </w:rPr>
        <w:cr/>
        <w:t xml:space="preserve"> 2.6. Рыночная стоимость имущества - наиболее вероятная цена, по которой объект оценки может быть отчужден на открытом рынке в условиях конкуренции, когда стороны сделки действуют разумно, располагая всей необходимой информацией, а на величине цены сделки не отражаются какие-либо чрезвычайные обстоятельства.</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 xml:space="preserve"> 2.7. Комиссия по приватизации - коллегиальный орган, сформированный на основании распоряжения администрации для рассмотрения разработанных администрацией проектов решений об условиях приватизации муниципального имущества.</w:t>
      </w:r>
    </w:p>
    <w:p w:rsidR="00F51D3A" w:rsidRPr="00F51D3A" w:rsidRDefault="00F51D3A" w:rsidP="00F51D3A">
      <w:pPr>
        <w:shd w:val="clear" w:color="auto" w:fill="FFFFFF"/>
        <w:tabs>
          <w:tab w:val="left" w:leader="underscore" w:pos="2179"/>
        </w:tabs>
        <w:jc w:val="both"/>
        <w:rPr>
          <w:sz w:val="28"/>
          <w:szCs w:val="28"/>
        </w:rPr>
      </w:pP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 xml:space="preserve">          3. Планирование приватизации муниципального имущества </w:t>
      </w:r>
    </w:p>
    <w:p w:rsidR="00F51D3A" w:rsidRPr="00F51D3A" w:rsidRDefault="00F51D3A" w:rsidP="00F51D3A">
      <w:pPr>
        <w:shd w:val="clear" w:color="auto" w:fill="FFFFFF"/>
        <w:tabs>
          <w:tab w:val="left" w:leader="underscore" w:pos="2179"/>
        </w:tabs>
        <w:jc w:val="both"/>
        <w:rPr>
          <w:sz w:val="28"/>
          <w:szCs w:val="28"/>
        </w:rPr>
      </w:pP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3.1. Администрация ежегодно в срок до 1 октября разрабатывает проект прогнозного плана приватизации на очередной финансовый год (далее - прогнозный план).</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3.2. Прогнозный план содержит перечень муниципального имущества, которое планируется приватизировать в соответствующем году. В прогнозном плане указываются наименование и характеристика муниципального имущества.</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lastRenderedPageBreak/>
        <w:t>3.3. Прогнозный план согласовывается Главой и вносится на рассмотрение Совета депутатов одновременно с проектом решения Совета депутатов о бюджете муниципального образования на очередной финансовый год.</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3.4. После утверждения прогнозного плана Советом депутатов администрация осуществляет приватизацию муниципального имущества в порядке, установленном действующим законодательством, и в соответствии с настоящим Положением.</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В течение финансового года Совет депутатов в случае необходимости может внести изменения и дополнения в утвержденный прогнозный план приватизации.</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Если в течение финансового года муниципальное имущество, включенное в прогнозный план, не было продано, администрация может осуществить торги в следующем году без дополнительных согласований с Советом депутатов.</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3.5. В течение финансового года Глава может внести в Совет депутатов предложение о дополнении и изменении утвержденного прогнозного плана приватизации.</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3.6. Администрация ежегодно, в срок не позднее 1 марта представляет в Совет депутатов отчет о выполнении прогнозного плана приватизации за предыдущий год.</w:t>
      </w:r>
    </w:p>
    <w:p w:rsidR="00F51D3A" w:rsidRPr="00F51D3A" w:rsidRDefault="00F51D3A" w:rsidP="00F51D3A">
      <w:pPr>
        <w:shd w:val="clear" w:color="auto" w:fill="FFFFFF"/>
        <w:tabs>
          <w:tab w:val="left" w:leader="underscore" w:pos="2179"/>
        </w:tabs>
        <w:jc w:val="center"/>
        <w:rPr>
          <w:sz w:val="28"/>
          <w:szCs w:val="28"/>
        </w:rPr>
      </w:pPr>
      <w:r w:rsidRPr="00F51D3A">
        <w:rPr>
          <w:sz w:val="28"/>
          <w:szCs w:val="28"/>
        </w:rPr>
        <w:t>4. Порядок принятия решений об условиях приватизации</w:t>
      </w:r>
    </w:p>
    <w:p w:rsidR="00F51D3A" w:rsidRPr="00F51D3A" w:rsidRDefault="00F51D3A" w:rsidP="00F51D3A">
      <w:pPr>
        <w:shd w:val="clear" w:color="auto" w:fill="FFFFFF"/>
        <w:tabs>
          <w:tab w:val="left" w:leader="underscore" w:pos="2179"/>
        </w:tabs>
        <w:jc w:val="both"/>
        <w:rPr>
          <w:sz w:val="28"/>
          <w:szCs w:val="28"/>
        </w:rPr>
      </w:pP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4.1. В соответствии с утвержденным прогнозным планом администрация подготавливает проект решения об условиях приватизации муниципального имущества (далее - решение).</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4.2. Решение должно содержать следующую информацию:</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наименование имущества и иные позволяющие его индивидуализировать данные;</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способ приватизации имущества;</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нормативную цену;</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срок рассрочки платежа (в случае ее предоставления);</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иные, необходимые для приватизации имущества сведения.</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В случае приватизации имущественного комплекса муниципального унитарного предприятия решением также утверждается:</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состав подлежащего приватизации имущественного комплекса муниципального унитарного предприятия;</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Состав подлежащего приватизации имущественного комплекса муниципального унитарного предприятия определяется в передаточном акте. Передаточный акт составляется на основе данных акта инвентаризации муниципального унитарного предприятия, аудиторского заключения, а также документов о земельных участках, предоставленных в установленном порядке муниципальному унитарному предприятию, и о правах на них.</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lastRenderedPageBreak/>
        <w:t>4.3. Комиссия по приватизации создается распоряжением администрации. В состав комиссии по приватизации входят представители Совета депутатов (по согласованию) и   администрации.</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4.4. Комиссия по приватизации рассматривает проект решения об условиях приватизации и оформляет протокол. Решение утверждается в форме постановления администрации.</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 xml:space="preserve"> </w:t>
      </w:r>
    </w:p>
    <w:p w:rsidR="00F51D3A" w:rsidRPr="00F51D3A" w:rsidRDefault="00F51D3A" w:rsidP="00F51D3A">
      <w:pPr>
        <w:shd w:val="clear" w:color="auto" w:fill="FFFFFF"/>
        <w:tabs>
          <w:tab w:val="left" w:leader="underscore" w:pos="2179"/>
        </w:tabs>
        <w:jc w:val="center"/>
        <w:rPr>
          <w:sz w:val="28"/>
          <w:szCs w:val="28"/>
        </w:rPr>
      </w:pPr>
      <w:r w:rsidRPr="00F51D3A">
        <w:rPr>
          <w:sz w:val="28"/>
          <w:szCs w:val="28"/>
        </w:rPr>
        <w:t>5. Способы приватизации муниципального имущества.</w:t>
      </w:r>
    </w:p>
    <w:p w:rsidR="00F51D3A" w:rsidRPr="00F51D3A" w:rsidRDefault="00F51D3A" w:rsidP="00F51D3A">
      <w:pPr>
        <w:shd w:val="clear" w:color="auto" w:fill="FFFFFF"/>
        <w:tabs>
          <w:tab w:val="left" w:leader="underscore" w:pos="2179"/>
        </w:tabs>
        <w:jc w:val="both"/>
        <w:rPr>
          <w:sz w:val="28"/>
          <w:szCs w:val="28"/>
        </w:rPr>
      </w:pP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5.1. Приватизация муниципального имущества осуществляется только способами, предусмотренными Федеральным законом «О приватизации государственного и муниципального имущества».</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 xml:space="preserve">         5.2. Используются следующие способы приватизации муниципального имущества:</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 xml:space="preserve">         5.2.1. Преобразование муниципального унитарного предприятия в акционерное общество, в общество с ограниченной ответственностью. </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5.2.2. Продажа муниципального имущества на аукционе.</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5.2.3. Продажа акций акционерных обществ на специализированном аукционе.</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5.2.4. Продажа муниципального имущества на конкурсе.</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5.2.5. Продажа муниципального имущества посредством публичного предложения.</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5.2.6. Продажа муниципального имущества без объявления цены.</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5.2.7. Внесение муниципального имущества в качестве вклада в уставные капиталы акционерных обществ.</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5.2.8. Продажа акций акционерных обществ по результатам доверительного управления.</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 xml:space="preserve">         5.3.  Приватизация имущественного комплекса унитарного предприятия в случае, если определенный в соответствии со статьей 11 Федерального закона "О приватизации государственного и муниципального имущества"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законодательством Российской Федерации, или превышает его, осуществляется путем преобразования  унитарного предприятия в акционерное общество»</w:t>
      </w:r>
      <w:proofErr w:type="gramStart"/>
      <w:r w:rsidRPr="00F51D3A">
        <w:rPr>
          <w:sz w:val="28"/>
          <w:szCs w:val="28"/>
        </w:rPr>
        <w:t xml:space="preserve"> .</w:t>
      </w:r>
      <w:proofErr w:type="gramEnd"/>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В иных случаях приватизация имущественного комплекса муниципального унитарного предприятия осуществляется другими, предусмотренными законом способами.</w:t>
      </w:r>
    </w:p>
    <w:p w:rsidR="00F51D3A" w:rsidRPr="00F91332" w:rsidRDefault="00F51D3A" w:rsidP="00F51D3A">
      <w:pPr>
        <w:shd w:val="clear" w:color="auto" w:fill="FFFFFF"/>
        <w:tabs>
          <w:tab w:val="left" w:leader="underscore" w:pos="2179"/>
        </w:tabs>
        <w:jc w:val="both"/>
        <w:rPr>
          <w:sz w:val="28"/>
          <w:szCs w:val="28"/>
        </w:rPr>
      </w:pPr>
      <w:r w:rsidRPr="00F51D3A">
        <w:rPr>
          <w:sz w:val="28"/>
          <w:szCs w:val="28"/>
        </w:rPr>
        <w:t xml:space="preserve"> </w:t>
      </w:r>
    </w:p>
    <w:p w:rsidR="00F51D3A" w:rsidRPr="00F51D3A" w:rsidRDefault="00F51D3A" w:rsidP="00F51D3A">
      <w:pPr>
        <w:shd w:val="clear" w:color="auto" w:fill="FFFFFF"/>
        <w:tabs>
          <w:tab w:val="left" w:leader="underscore" w:pos="2179"/>
        </w:tabs>
        <w:jc w:val="center"/>
        <w:rPr>
          <w:sz w:val="28"/>
          <w:szCs w:val="28"/>
        </w:rPr>
      </w:pPr>
      <w:r w:rsidRPr="00F51D3A">
        <w:rPr>
          <w:sz w:val="28"/>
          <w:szCs w:val="28"/>
        </w:rPr>
        <w:t>6. Организация продажи муниципального имущества</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 xml:space="preserve"> </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 xml:space="preserve"> 6.1. Для проведения конкурсов, аукционов (далее - торгов) по распоряжению администрации создается конкурсная комиссия. В состав конкурсной комиссии входят представители: Совета депутатов, администрации.</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lastRenderedPageBreak/>
        <w:t>Количественный и персональный состав депутатов, входящих в комиссию, определяется распоряжением администрации.</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6.2. Конкурсная комиссия рассматривает поступившие в администрацию заявки претендентов на участие в торгах, принимает решение о допуске их к конкурсу или аукциону.</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6.3. Конкурсная комиссия проводит торги, определяет победителя, подписывает протокол о результатах торгов.</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Подписанный протокол о результатах торгов конкурсная комиссия передает в администрацию для оформления договора купли-продажи.</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6.4. Администрация заключает с победителем торгов договор купли-продажи не позднее:</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 xml:space="preserve">пяти рабочих дней </w:t>
      </w:r>
      <w:proofErr w:type="gramStart"/>
      <w:r w:rsidRPr="00F51D3A">
        <w:rPr>
          <w:sz w:val="28"/>
          <w:szCs w:val="28"/>
        </w:rPr>
        <w:t>с даты проведения</w:t>
      </w:r>
      <w:proofErr w:type="gramEnd"/>
      <w:r w:rsidRPr="00F51D3A">
        <w:rPr>
          <w:sz w:val="28"/>
          <w:szCs w:val="28"/>
        </w:rPr>
        <w:t xml:space="preserve"> аукциона; </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 xml:space="preserve">десяти рабочих дней </w:t>
      </w:r>
      <w:proofErr w:type="gramStart"/>
      <w:r w:rsidRPr="00F51D3A">
        <w:rPr>
          <w:sz w:val="28"/>
          <w:szCs w:val="28"/>
        </w:rPr>
        <w:t>с даты проведения</w:t>
      </w:r>
      <w:proofErr w:type="gramEnd"/>
      <w:r w:rsidRPr="00F51D3A">
        <w:rPr>
          <w:sz w:val="28"/>
          <w:szCs w:val="28"/>
        </w:rPr>
        <w:t xml:space="preserve"> конкурса.</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 xml:space="preserve">Передача акций и права собственности на акции, проданные на специализированном аукционе, осуществляется не позднее 30 рабочих дней </w:t>
      </w:r>
      <w:proofErr w:type="gramStart"/>
      <w:r w:rsidRPr="00F51D3A">
        <w:rPr>
          <w:sz w:val="28"/>
          <w:szCs w:val="28"/>
        </w:rPr>
        <w:t>с даты проведения</w:t>
      </w:r>
      <w:proofErr w:type="gramEnd"/>
      <w:r w:rsidRPr="00F51D3A">
        <w:rPr>
          <w:sz w:val="28"/>
          <w:szCs w:val="28"/>
        </w:rPr>
        <w:t xml:space="preserve"> специализированного аукциона.</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6.5. В случае если аукцион, специализированный аукцион или конкурс по продаже имущества был признан не состоявшимся в силу отсутствия заявок либо участия в нем одного покупателя, администрация не позднее чем через 18 дней может объявить повторные торги. В случае принятия администрацией решения о продаже муниципального имущества путем публичного предложения продажа данного имущества осуществляется в порядке, установленном законом.</w:t>
      </w:r>
    </w:p>
    <w:p w:rsidR="00F51D3A" w:rsidRPr="00F51D3A" w:rsidRDefault="00F51D3A" w:rsidP="00F51D3A">
      <w:pPr>
        <w:shd w:val="clear" w:color="auto" w:fill="FFFFFF"/>
        <w:tabs>
          <w:tab w:val="left" w:leader="underscore" w:pos="2179"/>
        </w:tabs>
        <w:jc w:val="both"/>
        <w:rPr>
          <w:sz w:val="28"/>
          <w:szCs w:val="28"/>
        </w:rPr>
      </w:pP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 xml:space="preserve"> 7. Оценка приватизируемого муниципального имущества и порядок его оплаты</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 xml:space="preserve"> </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7.1. Оценка приватизируемого муниципального имущества осуществляется в порядке, установленном Федеральным законом «Об оценочной деятельности в Российской Федерации».</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7.2. После подписания   постановления администрации об условиях приватизации муниципального имущества администрация заказывает у независимого оценщика отчет о рыночной стоимости для определения начальной цены приватизируемого имущества. Рыночная стоимость, указанная в отчете оценщика, является рекомендуемой для целей определения начальной цены.</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7.3. После определения начальной цены приватизируемого имущества администрация публикует информационное сообщение о продаже муниципального имущества в средствах массовой информации.</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7.4.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7.5. При принятии решения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lastRenderedPageBreak/>
        <w:t>7.6.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публикации объявления о продаже.</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7.7. Право собственности на муниципальное имущество, приобретенное в рассрочку, переходит к покупателю в установленном законодательством Российской Федерации порядке.</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законом Российской Федерации "О приватизации государственного и муниципального имущества".</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 xml:space="preserve">Передача покупателю приобретенного в рассрочку имущества осуществляется в порядке, установленном Федеральным законом Российской Федерации "О приватизации государственного и муниципального имущества" и договором купли-продажи, не позднее чем через тридцать дней </w:t>
      </w:r>
      <w:proofErr w:type="gramStart"/>
      <w:r w:rsidRPr="00F51D3A">
        <w:rPr>
          <w:sz w:val="28"/>
          <w:szCs w:val="28"/>
        </w:rPr>
        <w:t>с даты заключения</w:t>
      </w:r>
      <w:proofErr w:type="gramEnd"/>
      <w:r w:rsidRPr="00F51D3A">
        <w:rPr>
          <w:sz w:val="28"/>
          <w:szCs w:val="28"/>
        </w:rPr>
        <w:t xml:space="preserve"> договора.</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w:t>
      </w:r>
      <w:r w:rsidRPr="00F51D3A">
        <w:rPr>
          <w:sz w:val="28"/>
          <w:szCs w:val="28"/>
        </w:rPr>
        <w:cr/>
        <w:t>В случае нарушения покупателем сроков и порядка внесения платежей обращается взыскание на заложенное имущество в судебном порядке. С покупателя могут быть взысканы также убытки, причиненные неисполнением договора купли-продажи.</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7.8. Покупатель вправе оплатить приобретаемое в рассрочку муниципальное имущество досрочно.</w:t>
      </w:r>
    </w:p>
    <w:p w:rsidR="00F51D3A" w:rsidRPr="00F51D3A" w:rsidRDefault="00F51D3A" w:rsidP="00F51D3A">
      <w:pPr>
        <w:shd w:val="clear" w:color="auto" w:fill="FFFFFF"/>
        <w:tabs>
          <w:tab w:val="left" w:leader="underscore" w:pos="2179"/>
        </w:tabs>
        <w:jc w:val="center"/>
        <w:rPr>
          <w:sz w:val="28"/>
          <w:szCs w:val="28"/>
        </w:rPr>
      </w:pPr>
    </w:p>
    <w:p w:rsidR="00F51D3A" w:rsidRPr="00F51D3A" w:rsidRDefault="00F51D3A" w:rsidP="00F51D3A">
      <w:pPr>
        <w:shd w:val="clear" w:color="auto" w:fill="FFFFFF"/>
        <w:tabs>
          <w:tab w:val="left" w:leader="underscore" w:pos="2179"/>
        </w:tabs>
        <w:jc w:val="center"/>
        <w:rPr>
          <w:sz w:val="28"/>
          <w:szCs w:val="28"/>
        </w:rPr>
      </w:pPr>
      <w:r w:rsidRPr="00F51D3A">
        <w:rPr>
          <w:sz w:val="28"/>
          <w:szCs w:val="28"/>
        </w:rPr>
        <w:t>8. Распределение средств от приватизации</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 xml:space="preserve"> </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8.1. Денежными средствами, полученными от продажи муниципального имущества, являются денежные средства, полученные от покупателей в счет оплаты муниципального имущества, за вычетом расходов на организацию и проведение приватизации соответствующего имущества.</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Размер и виды затрат на организацию и проведение приватизации муниципального имущества определяются в смете на содержание администрации.</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 xml:space="preserve">8.2. Денежные средства, полученные от продажи муниципального имущества с первого по пятнадцатое число каждого месяца, подлежат перечислению в бюджет </w:t>
      </w:r>
      <w:proofErr w:type="spellStart"/>
      <w:r w:rsidRPr="00F51D3A">
        <w:rPr>
          <w:sz w:val="28"/>
          <w:szCs w:val="28"/>
        </w:rPr>
        <w:t>Быструхинского</w:t>
      </w:r>
      <w:proofErr w:type="spellEnd"/>
      <w:r w:rsidRPr="00F51D3A">
        <w:rPr>
          <w:sz w:val="28"/>
          <w:szCs w:val="28"/>
        </w:rPr>
        <w:t xml:space="preserve"> сельсовета не позднее двадцать пятого числа соответствующего месяца. Денежные средства, полученные от продажи муниципального имущества </w:t>
      </w:r>
      <w:r w:rsidRPr="00F51D3A">
        <w:rPr>
          <w:sz w:val="28"/>
          <w:szCs w:val="28"/>
        </w:rPr>
        <w:lastRenderedPageBreak/>
        <w:t xml:space="preserve">с шестнадцатого по тридцать первое число каждого месяца, подлежат перечислению соответственно в бюджет </w:t>
      </w:r>
      <w:proofErr w:type="spellStart"/>
      <w:r w:rsidRPr="00F51D3A">
        <w:rPr>
          <w:sz w:val="28"/>
          <w:szCs w:val="28"/>
        </w:rPr>
        <w:t>Быструхинского</w:t>
      </w:r>
      <w:proofErr w:type="spellEnd"/>
      <w:r w:rsidRPr="00F51D3A">
        <w:rPr>
          <w:sz w:val="28"/>
          <w:szCs w:val="28"/>
        </w:rPr>
        <w:t xml:space="preserve"> сельсовета не позднее десятого числа месяца, следующего за соответствующим месяцем.</w:t>
      </w:r>
    </w:p>
    <w:p w:rsidR="00F51D3A" w:rsidRPr="00F91332" w:rsidRDefault="00F51D3A" w:rsidP="00F51D3A">
      <w:pPr>
        <w:shd w:val="clear" w:color="auto" w:fill="FFFFFF"/>
        <w:tabs>
          <w:tab w:val="left" w:leader="underscore" w:pos="2179"/>
        </w:tabs>
        <w:jc w:val="both"/>
        <w:rPr>
          <w:sz w:val="28"/>
          <w:szCs w:val="28"/>
        </w:rPr>
      </w:pPr>
      <w:r w:rsidRPr="00F51D3A">
        <w:rPr>
          <w:sz w:val="28"/>
          <w:szCs w:val="28"/>
        </w:rPr>
        <w:t>8.3. Начисленные за предоставление рассрочки платежа проценты распределяются в порядке, установленном пунктом 8.2 настоящего Положения.</w:t>
      </w:r>
    </w:p>
    <w:p w:rsidR="00F51D3A" w:rsidRPr="00F91332" w:rsidRDefault="00F51D3A" w:rsidP="00F51D3A">
      <w:pPr>
        <w:shd w:val="clear" w:color="auto" w:fill="FFFFFF"/>
        <w:tabs>
          <w:tab w:val="left" w:leader="underscore" w:pos="2179"/>
        </w:tabs>
        <w:jc w:val="both"/>
        <w:rPr>
          <w:sz w:val="28"/>
          <w:szCs w:val="28"/>
        </w:rPr>
      </w:pPr>
    </w:p>
    <w:p w:rsidR="00F51D3A" w:rsidRPr="00F51D3A" w:rsidRDefault="00F51D3A" w:rsidP="00F51D3A">
      <w:pPr>
        <w:shd w:val="clear" w:color="auto" w:fill="FFFFFF"/>
        <w:tabs>
          <w:tab w:val="left" w:leader="underscore" w:pos="2179"/>
        </w:tabs>
        <w:jc w:val="center"/>
        <w:rPr>
          <w:sz w:val="28"/>
          <w:szCs w:val="28"/>
        </w:rPr>
      </w:pPr>
      <w:r w:rsidRPr="00F51D3A">
        <w:rPr>
          <w:sz w:val="28"/>
          <w:szCs w:val="28"/>
        </w:rPr>
        <w:t>9. Информационное обеспечение процесса приватизации.</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 xml:space="preserve"> 9.1. Перечень сведений, подлежащих обязательному опубликованию, устанавливается законодательством о приватизации.</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 xml:space="preserve">9.2. </w:t>
      </w:r>
      <w:proofErr w:type="gramStart"/>
      <w:r w:rsidRPr="00F51D3A">
        <w:rPr>
          <w:sz w:val="28"/>
          <w:szCs w:val="28"/>
        </w:rPr>
        <w:t>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прогнозного плана (программы) приватизации, актов планирования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отчетов о</w:t>
      </w:r>
      <w:proofErr w:type="gramEnd"/>
      <w:r w:rsidRPr="00F51D3A">
        <w:rPr>
          <w:sz w:val="28"/>
          <w:szCs w:val="28"/>
        </w:rPr>
        <w:t xml:space="preserve"> </w:t>
      </w:r>
      <w:proofErr w:type="gramStart"/>
      <w:r w:rsidRPr="00F51D3A">
        <w:rPr>
          <w:sz w:val="28"/>
          <w:szCs w:val="28"/>
        </w:rPr>
        <w:t>результатах</w:t>
      </w:r>
      <w:proofErr w:type="gramEnd"/>
      <w:r w:rsidRPr="00F51D3A">
        <w:rPr>
          <w:sz w:val="28"/>
          <w:szCs w:val="28"/>
        </w:rPr>
        <w:t xml:space="preserve"> приватизации муниципального имущества.</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 xml:space="preserve">      Официальным сайтом в сети "Интернет" для размещения информации о приватизации муниципального имущества, указанным в настоящем пункте, является официальный сайт Российской Федерации в сети "Интернет" для размещения информации о проведении торгов, определенный Правительством Российской Федерации. Информация о приватизации муниципального имущества, указанная в настоящем пункте, дополнительно размещается на официальном  сайте  администрации </w:t>
      </w:r>
      <w:proofErr w:type="spellStart"/>
      <w:r w:rsidRPr="00F51D3A">
        <w:rPr>
          <w:sz w:val="28"/>
          <w:szCs w:val="28"/>
        </w:rPr>
        <w:t>Быструхинского</w:t>
      </w:r>
      <w:proofErr w:type="spellEnd"/>
      <w:r w:rsidRPr="00F51D3A">
        <w:rPr>
          <w:sz w:val="28"/>
          <w:szCs w:val="28"/>
        </w:rPr>
        <w:t xml:space="preserve"> сельсовета</w:t>
      </w:r>
      <w:proofErr w:type="gramStart"/>
      <w:r w:rsidRPr="00F51D3A">
        <w:rPr>
          <w:sz w:val="28"/>
          <w:szCs w:val="28"/>
        </w:rPr>
        <w:t>.».</w:t>
      </w:r>
      <w:proofErr w:type="gramEnd"/>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9.3. 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w:t>
      </w:r>
      <w:r>
        <w:rPr>
          <w:sz w:val="28"/>
          <w:szCs w:val="28"/>
        </w:rPr>
        <w:t>я совершения указанных сделок</w:t>
      </w:r>
      <w:proofErr w:type="gramStart"/>
      <w:r>
        <w:rPr>
          <w:sz w:val="28"/>
          <w:szCs w:val="28"/>
        </w:rPr>
        <w:t>.»</w:t>
      </w:r>
      <w:r w:rsidRPr="00F51D3A">
        <w:rPr>
          <w:sz w:val="28"/>
          <w:szCs w:val="28"/>
        </w:rPr>
        <w:t>.</w:t>
      </w:r>
      <w:proofErr w:type="gramEnd"/>
    </w:p>
    <w:p w:rsidR="00F51D3A" w:rsidRPr="00F51D3A" w:rsidRDefault="00F51D3A" w:rsidP="00F51D3A">
      <w:pPr>
        <w:shd w:val="clear" w:color="auto" w:fill="FFFFFF"/>
        <w:tabs>
          <w:tab w:val="left" w:leader="underscore" w:pos="2179"/>
        </w:tabs>
        <w:jc w:val="both"/>
        <w:rPr>
          <w:sz w:val="28"/>
          <w:szCs w:val="28"/>
        </w:rPr>
      </w:pPr>
    </w:p>
    <w:p w:rsidR="00F51D3A" w:rsidRPr="00F51D3A" w:rsidRDefault="00F51D3A" w:rsidP="00F51D3A">
      <w:pPr>
        <w:shd w:val="clear" w:color="auto" w:fill="FFFFFF"/>
        <w:tabs>
          <w:tab w:val="left" w:leader="underscore" w:pos="2179"/>
        </w:tabs>
        <w:jc w:val="center"/>
        <w:rPr>
          <w:sz w:val="28"/>
          <w:szCs w:val="28"/>
        </w:rPr>
      </w:pPr>
      <w:r w:rsidRPr="00F51D3A">
        <w:rPr>
          <w:sz w:val="28"/>
          <w:szCs w:val="28"/>
        </w:rPr>
        <w:t>10. Документы, представляемые покупателями муниципального имущества</w:t>
      </w:r>
    </w:p>
    <w:p w:rsidR="00F51D3A" w:rsidRPr="00F51D3A" w:rsidRDefault="00F51D3A" w:rsidP="00F51D3A">
      <w:pPr>
        <w:shd w:val="clear" w:color="auto" w:fill="FFFFFF"/>
        <w:tabs>
          <w:tab w:val="left" w:leader="underscore" w:pos="2179"/>
        </w:tabs>
        <w:jc w:val="both"/>
        <w:rPr>
          <w:sz w:val="28"/>
          <w:szCs w:val="28"/>
        </w:rPr>
      </w:pP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 xml:space="preserve">      10.1. Одновременно с заявкой претенденты представляют следующие документы:</w:t>
      </w:r>
    </w:p>
    <w:p w:rsidR="00F51D3A" w:rsidRPr="00F91332" w:rsidRDefault="00F51D3A" w:rsidP="00F51D3A">
      <w:pPr>
        <w:shd w:val="clear" w:color="auto" w:fill="FFFFFF"/>
        <w:tabs>
          <w:tab w:val="left" w:leader="underscore" w:pos="2179"/>
        </w:tabs>
        <w:jc w:val="both"/>
        <w:rPr>
          <w:sz w:val="28"/>
          <w:szCs w:val="28"/>
        </w:rPr>
      </w:pPr>
      <w:r w:rsidRPr="00F91332">
        <w:rPr>
          <w:sz w:val="28"/>
          <w:szCs w:val="28"/>
        </w:rPr>
        <w:t>юридические лица:</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 xml:space="preserve">заверенные копии учредительных документов;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w:t>
      </w:r>
      <w:proofErr w:type="gramStart"/>
      <w:r w:rsidRPr="00F51D3A">
        <w:rPr>
          <w:sz w:val="28"/>
          <w:szCs w:val="28"/>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физические лица предъявляют документ, </w:t>
      </w:r>
      <w:r w:rsidRPr="00F51D3A">
        <w:rPr>
          <w:sz w:val="28"/>
          <w:szCs w:val="28"/>
        </w:rPr>
        <w:lastRenderedPageBreak/>
        <w:t>удостоверяющий личность, или представляют копии всех его листов.</w:t>
      </w:r>
      <w:proofErr w:type="gramEnd"/>
      <w:r w:rsidRPr="00F51D3A">
        <w:rPr>
          <w:sz w:val="28"/>
          <w:szCs w:val="28"/>
        </w:rPr>
        <w:t xml:space="preserve">  В случае</w:t>
      </w:r>
      <w:proofErr w:type="gramStart"/>
      <w:r w:rsidRPr="00F51D3A">
        <w:rPr>
          <w:sz w:val="28"/>
          <w:szCs w:val="28"/>
        </w:rPr>
        <w:t>,</w:t>
      </w:r>
      <w:proofErr w:type="gramEnd"/>
      <w:r w:rsidRPr="00F51D3A">
        <w:rPr>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F51D3A">
        <w:rPr>
          <w:sz w:val="28"/>
          <w:szCs w:val="28"/>
        </w:rPr>
        <w:t>,</w:t>
      </w:r>
      <w:proofErr w:type="gramEnd"/>
      <w:r w:rsidRPr="00F51D3A">
        <w:rPr>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51D3A" w:rsidRPr="00F51D3A" w:rsidRDefault="00F51D3A" w:rsidP="00F51D3A">
      <w:pPr>
        <w:shd w:val="clear" w:color="auto" w:fill="FFFFFF"/>
        <w:tabs>
          <w:tab w:val="left" w:leader="underscore" w:pos="2179"/>
        </w:tabs>
        <w:jc w:val="both"/>
        <w:rPr>
          <w:sz w:val="28"/>
          <w:szCs w:val="28"/>
        </w:rPr>
      </w:pPr>
      <w:r w:rsidRPr="00F51D3A">
        <w:rPr>
          <w:sz w:val="28"/>
          <w:szCs w:val="28"/>
        </w:rPr>
        <w:t>10.2.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 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 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 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 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w:t>
      </w:r>
      <w:proofErr w:type="gramStart"/>
      <w:r w:rsidRPr="00F51D3A">
        <w:rPr>
          <w:sz w:val="28"/>
          <w:szCs w:val="28"/>
        </w:rPr>
        <w:t>.».</w:t>
      </w:r>
      <w:proofErr w:type="gramEnd"/>
    </w:p>
    <w:p w:rsidR="00F51D3A" w:rsidRPr="00F91332" w:rsidRDefault="00F51D3A" w:rsidP="00F51D3A">
      <w:pPr>
        <w:jc w:val="center"/>
        <w:rPr>
          <w:b/>
        </w:rPr>
      </w:pPr>
    </w:p>
    <w:p w:rsidR="00F51D3A" w:rsidRPr="001A3353" w:rsidRDefault="00F51D3A" w:rsidP="00F51D3A">
      <w:pPr>
        <w:jc w:val="center"/>
        <w:rPr>
          <w:b/>
          <w:sz w:val="28"/>
          <w:szCs w:val="28"/>
        </w:rPr>
      </w:pPr>
      <w:r w:rsidRPr="001A3353">
        <w:rPr>
          <w:b/>
          <w:sz w:val="28"/>
          <w:szCs w:val="28"/>
        </w:rPr>
        <w:t>СОВЕТ ДЕПУТАТОВ БЫСТРУХИНСКОГО СЕЛЬСОВЕТА</w:t>
      </w:r>
    </w:p>
    <w:p w:rsidR="00F51D3A" w:rsidRPr="001A3353" w:rsidRDefault="00F51D3A" w:rsidP="00F51D3A">
      <w:pPr>
        <w:jc w:val="center"/>
        <w:rPr>
          <w:b/>
          <w:sz w:val="28"/>
          <w:szCs w:val="28"/>
        </w:rPr>
      </w:pPr>
      <w:r w:rsidRPr="001A3353">
        <w:rPr>
          <w:b/>
          <w:sz w:val="28"/>
          <w:szCs w:val="28"/>
        </w:rPr>
        <w:t>КОЧКОВСКОГО РАЙОНА НОВОСИБИРСКОЙ ОБЛАСТИ</w:t>
      </w:r>
    </w:p>
    <w:p w:rsidR="00F51D3A" w:rsidRPr="001A3353" w:rsidRDefault="00F51D3A" w:rsidP="00F51D3A">
      <w:pPr>
        <w:shd w:val="clear" w:color="auto" w:fill="FFFFFF"/>
        <w:jc w:val="center"/>
        <w:rPr>
          <w:b/>
          <w:sz w:val="28"/>
          <w:szCs w:val="28"/>
        </w:rPr>
      </w:pPr>
      <w:r w:rsidRPr="001A3353">
        <w:rPr>
          <w:b/>
          <w:sz w:val="28"/>
          <w:szCs w:val="28"/>
        </w:rPr>
        <w:t>(шестого созыва)</w:t>
      </w:r>
    </w:p>
    <w:p w:rsidR="00F51D3A" w:rsidRPr="001A3353" w:rsidRDefault="00F51D3A" w:rsidP="00F51D3A">
      <w:pPr>
        <w:jc w:val="center"/>
        <w:rPr>
          <w:b/>
          <w:sz w:val="28"/>
          <w:szCs w:val="28"/>
        </w:rPr>
      </w:pPr>
    </w:p>
    <w:p w:rsidR="00F51D3A" w:rsidRPr="001A3353" w:rsidRDefault="00F51D3A" w:rsidP="00F51D3A">
      <w:pPr>
        <w:jc w:val="center"/>
        <w:rPr>
          <w:b/>
          <w:sz w:val="28"/>
          <w:szCs w:val="28"/>
        </w:rPr>
      </w:pPr>
      <w:proofErr w:type="gramStart"/>
      <w:r w:rsidRPr="001A3353">
        <w:rPr>
          <w:b/>
          <w:sz w:val="28"/>
          <w:szCs w:val="28"/>
        </w:rPr>
        <w:t>Р</w:t>
      </w:r>
      <w:proofErr w:type="gramEnd"/>
      <w:r w:rsidRPr="001A3353">
        <w:rPr>
          <w:b/>
          <w:sz w:val="28"/>
          <w:szCs w:val="28"/>
        </w:rPr>
        <w:t xml:space="preserve"> Е Ш Е Н И Е</w:t>
      </w:r>
    </w:p>
    <w:p w:rsidR="00F51D3A" w:rsidRPr="001A3353" w:rsidRDefault="00F51D3A" w:rsidP="00F51D3A">
      <w:pPr>
        <w:jc w:val="center"/>
        <w:rPr>
          <w:b/>
          <w:sz w:val="28"/>
          <w:szCs w:val="28"/>
        </w:rPr>
      </w:pPr>
      <w:r w:rsidRPr="001A3353">
        <w:rPr>
          <w:b/>
          <w:sz w:val="28"/>
          <w:szCs w:val="28"/>
        </w:rPr>
        <w:t>двадцать первой сессии</w:t>
      </w:r>
    </w:p>
    <w:tbl>
      <w:tblPr>
        <w:tblW w:w="9639" w:type="dxa"/>
        <w:tblInd w:w="108" w:type="dxa"/>
        <w:tblLayout w:type="fixed"/>
        <w:tblLook w:val="0000" w:firstRow="0" w:lastRow="0" w:firstColumn="0" w:lastColumn="0" w:noHBand="0" w:noVBand="0"/>
      </w:tblPr>
      <w:tblGrid>
        <w:gridCol w:w="4677"/>
        <w:gridCol w:w="4962"/>
      </w:tblGrid>
      <w:tr w:rsidR="00F51D3A" w:rsidRPr="001A3353" w:rsidTr="00F51D3A">
        <w:tc>
          <w:tcPr>
            <w:tcW w:w="4677" w:type="dxa"/>
          </w:tcPr>
          <w:p w:rsidR="00F51D3A" w:rsidRPr="001A3353" w:rsidRDefault="00F51D3A" w:rsidP="00F51D3A">
            <w:pPr>
              <w:jc w:val="center"/>
              <w:rPr>
                <w:b/>
                <w:sz w:val="28"/>
                <w:szCs w:val="28"/>
              </w:rPr>
            </w:pPr>
          </w:p>
          <w:p w:rsidR="00F51D3A" w:rsidRPr="001A3353" w:rsidRDefault="00F51D3A" w:rsidP="00F51D3A">
            <w:pPr>
              <w:jc w:val="center"/>
              <w:rPr>
                <w:b/>
                <w:sz w:val="28"/>
                <w:szCs w:val="28"/>
              </w:rPr>
            </w:pPr>
            <w:r w:rsidRPr="001A3353">
              <w:rPr>
                <w:b/>
                <w:sz w:val="28"/>
                <w:szCs w:val="28"/>
              </w:rPr>
              <w:t>29 июня 2022 года</w:t>
            </w:r>
          </w:p>
        </w:tc>
        <w:tc>
          <w:tcPr>
            <w:tcW w:w="4962" w:type="dxa"/>
          </w:tcPr>
          <w:p w:rsidR="00F51D3A" w:rsidRPr="001A3353" w:rsidRDefault="00F51D3A" w:rsidP="00F51D3A">
            <w:pPr>
              <w:jc w:val="center"/>
              <w:rPr>
                <w:b/>
                <w:sz w:val="28"/>
                <w:szCs w:val="28"/>
              </w:rPr>
            </w:pPr>
          </w:p>
          <w:p w:rsidR="00F51D3A" w:rsidRPr="001A3353" w:rsidRDefault="00F51D3A" w:rsidP="00F51D3A">
            <w:pPr>
              <w:jc w:val="center"/>
              <w:rPr>
                <w:b/>
                <w:sz w:val="28"/>
                <w:szCs w:val="28"/>
              </w:rPr>
            </w:pPr>
            <w:r w:rsidRPr="001A3353">
              <w:rPr>
                <w:b/>
                <w:sz w:val="28"/>
                <w:szCs w:val="28"/>
              </w:rPr>
              <w:t>№ 9</w:t>
            </w:r>
          </w:p>
          <w:p w:rsidR="00F51D3A" w:rsidRPr="001A3353" w:rsidRDefault="00F51D3A" w:rsidP="00F51D3A">
            <w:pPr>
              <w:jc w:val="center"/>
              <w:rPr>
                <w:b/>
                <w:sz w:val="28"/>
                <w:szCs w:val="28"/>
              </w:rPr>
            </w:pPr>
          </w:p>
        </w:tc>
      </w:tr>
    </w:tbl>
    <w:p w:rsidR="00F51D3A" w:rsidRPr="00F51D3A" w:rsidRDefault="00F51D3A" w:rsidP="00F51D3A">
      <w:pPr>
        <w:jc w:val="center"/>
        <w:rPr>
          <w:b/>
          <w:sz w:val="28"/>
          <w:szCs w:val="28"/>
        </w:rPr>
      </w:pPr>
      <w:r w:rsidRPr="00F51D3A">
        <w:rPr>
          <w:b/>
          <w:sz w:val="28"/>
          <w:szCs w:val="28"/>
        </w:rPr>
        <w:t>О прекращении полномочий избирательной комиссии</w:t>
      </w:r>
    </w:p>
    <w:p w:rsidR="00F51D3A" w:rsidRPr="00F51D3A" w:rsidRDefault="00F51D3A" w:rsidP="00F51D3A">
      <w:pPr>
        <w:jc w:val="both"/>
        <w:rPr>
          <w:b/>
          <w:sz w:val="28"/>
          <w:szCs w:val="28"/>
        </w:rPr>
      </w:pPr>
    </w:p>
    <w:p w:rsidR="00F51D3A" w:rsidRPr="00F51D3A" w:rsidRDefault="00F51D3A" w:rsidP="00F51D3A">
      <w:pPr>
        <w:jc w:val="both"/>
        <w:rPr>
          <w:sz w:val="28"/>
          <w:szCs w:val="28"/>
        </w:rPr>
      </w:pPr>
      <w:r w:rsidRPr="00F51D3A">
        <w:rPr>
          <w:sz w:val="28"/>
          <w:szCs w:val="28"/>
        </w:rPr>
        <w:t xml:space="preserve">     </w:t>
      </w:r>
      <w:proofErr w:type="gramStart"/>
      <w:r w:rsidRPr="00F51D3A">
        <w:rPr>
          <w:sz w:val="28"/>
          <w:szCs w:val="28"/>
        </w:rPr>
        <w:t xml:space="preserve">В соответствии пунктами 9, 14 статьи 9 Федерального закона от 14 марта 2022 года 60-ФЗ «О внесении изменений в отдельные законодательные акты Российской Федерации», постановлением Избирательной комиссии Новосибирской области от 24 мая 2022 года </w:t>
      </w:r>
      <w:r w:rsidRPr="00F51D3A">
        <w:rPr>
          <w:color w:val="000000"/>
          <w:sz w:val="28"/>
          <w:szCs w:val="28"/>
        </w:rPr>
        <w:t xml:space="preserve">№ 130/951-6 «О возложении полномочий по подготовке и проведению выборов в органы местного самоуправления, местного референдума муниципальных образований </w:t>
      </w:r>
      <w:r w:rsidRPr="00F51D3A">
        <w:rPr>
          <w:color w:val="000000"/>
          <w:sz w:val="28"/>
          <w:szCs w:val="28"/>
        </w:rPr>
        <w:lastRenderedPageBreak/>
        <w:t>Новосибирской области»,</w:t>
      </w:r>
      <w:r w:rsidRPr="00F51D3A">
        <w:rPr>
          <w:sz w:val="28"/>
          <w:szCs w:val="28"/>
        </w:rPr>
        <w:t xml:space="preserve"> Совет депутатов </w:t>
      </w:r>
      <w:proofErr w:type="spellStart"/>
      <w:r w:rsidRPr="00F51D3A">
        <w:rPr>
          <w:sz w:val="28"/>
          <w:szCs w:val="28"/>
        </w:rPr>
        <w:t>Быструхинского</w:t>
      </w:r>
      <w:proofErr w:type="spellEnd"/>
      <w:r w:rsidRPr="00F51D3A">
        <w:rPr>
          <w:sz w:val="28"/>
          <w:szCs w:val="28"/>
        </w:rPr>
        <w:t xml:space="preserve"> сельсовета </w:t>
      </w:r>
      <w:proofErr w:type="spellStart"/>
      <w:r w:rsidRPr="00F51D3A">
        <w:rPr>
          <w:sz w:val="28"/>
          <w:szCs w:val="28"/>
        </w:rPr>
        <w:t>Кочковского</w:t>
      </w:r>
      <w:proofErr w:type="spellEnd"/>
      <w:r w:rsidRPr="00F51D3A">
        <w:rPr>
          <w:sz w:val="28"/>
          <w:szCs w:val="28"/>
        </w:rPr>
        <w:t xml:space="preserve"> района</w:t>
      </w:r>
      <w:proofErr w:type="gramEnd"/>
      <w:r w:rsidRPr="00F51D3A">
        <w:rPr>
          <w:sz w:val="28"/>
          <w:szCs w:val="28"/>
        </w:rPr>
        <w:t xml:space="preserve"> Новосибирской области</w:t>
      </w:r>
    </w:p>
    <w:p w:rsidR="00F51D3A" w:rsidRPr="00F51D3A" w:rsidRDefault="00F51D3A" w:rsidP="00F51D3A">
      <w:pPr>
        <w:jc w:val="both"/>
        <w:rPr>
          <w:b/>
          <w:sz w:val="28"/>
          <w:szCs w:val="28"/>
        </w:rPr>
      </w:pPr>
      <w:r w:rsidRPr="00F51D3A">
        <w:rPr>
          <w:b/>
          <w:sz w:val="28"/>
          <w:szCs w:val="28"/>
        </w:rPr>
        <w:t xml:space="preserve">     РЕШИЛ:</w:t>
      </w:r>
    </w:p>
    <w:p w:rsidR="00F51D3A" w:rsidRPr="00F51D3A" w:rsidRDefault="00F51D3A" w:rsidP="00F51D3A">
      <w:pPr>
        <w:jc w:val="both"/>
        <w:rPr>
          <w:sz w:val="28"/>
          <w:szCs w:val="28"/>
        </w:rPr>
      </w:pPr>
      <w:r w:rsidRPr="00F51D3A">
        <w:rPr>
          <w:sz w:val="28"/>
          <w:szCs w:val="28"/>
        </w:rPr>
        <w:t xml:space="preserve">     1. Прекратить полномочия избирательной комиссии </w:t>
      </w:r>
      <w:proofErr w:type="spellStart"/>
      <w:r w:rsidRPr="00F51D3A">
        <w:rPr>
          <w:sz w:val="28"/>
          <w:szCs w:val="28"/>
        </w:rPr>
        <w:t>Быструхинского</w:t>
      </w:r>
      <w:proofErr w:type="spellEnd"/>
      <w:r w:rsidRPr="00F51D3A">
        <w:rPr>
          <w:sz w:val="28"/>
          <w:szCs w:val="28"/>
        </w:rPr>
        <w:t xml:space="preserve"> сельсовета </w:t>
      </w:r>
      <w:proofErr w:type="spellStart"/>
      <w:r w:rsidRPr="00F51D3A">
        <w:rPr>
          <w:sz w:val="28"/>
          <w:szCs w:val="28"/>
        </w:rPr>
        <w:t>Кочковского</w:t>
      </w:r>
      <w:proofErr w:type="spellEnd"/>
      <w:r w:rsidRPr="00F51D3A">
        <w:rPr>
          <w:sz w:val="28"/>
          <w:szCs w:val="28"/>
        </w:rPr>
        <w:t xml:space="preserve"> района Новосибирской области.</w:t>
      </w:r>
    </w:p>
    <w:p w:rsidR="00F51D3A" w:rsidRPr="00F91332" w:rsidRDefault="00F51D3A" w:rsidP="00F51D3A">
      <w:pPr>
        <w:pStyle w:val="af8"/>
        <w:ind w:left="0" w:right="0"/>
        <w:jc w:val="both"/>
        <w:rPr>
          <w:b w:val="0"/>
          <w:szCs w:val="28"/>
        </w:rPr>
      </w:pPr>
      <w:r w:rsidRPr="00F51D3A">
        <w:rPr>
          <w:b w:val="0"/>
          <w:szCs w:val="28"/>
        </w:rPr>
        <w:t xml:space="preserve">     2. Настоящее решение вступает в силу с момента его принятия.</w:t>
      </w:r>
    </w:p>
    <w:p w:rsidR="00587C97" w:rsidRPr="00F91332" w:rsidRDefault="00587C97" w:rsidP="00F51D3A">
      <w:pPr>
        <w:pStyle w:val="af8"/>
        <w:ind w:left="0" w:right="0"/>
        <w:jc w:val="both"/>
        <w:rPr>
          <w:b w:val="0"/>
          <w:szCs w:val="28"/>
        </w:rPr>
      </w:pPr>
    </w:p>
    <w:p w:rsidR="00F51D3A" w:rsidRPr="00F51D3A" w:rsidRDefault="00F51D3A" w:rsidP="00F51D3A">
      <w:pPr>
        <w:pStyle w:val="21"/>
        <w:spacing w:after="0" w:line="240" w:lineRule="auto"/>
        <w:rPr>
          <w:sz w:val="28"/>
          <w:szCs w:val="28"/>
        </w:rPr>
      </w:pPr>
      <w:r w:rsidRPr="00F51D3A">
        <w:rPr>
          <w:sz w:val="28"/>
          <w:szCs w:val="28"/>
        </w:rPr>
        <w:t>Председатель Совета депутатов</w:t>
      </w:r>
    </w:p>
    <w:p w:rsidR="00F51D3A" w:rsidRPr="00F51D3A" w:rsidRDefault="00F51D3A" w:rsidP="00F51D3A">
      <w:pPr>
        <w:pStyle w:val="21"/>
        <w:spacing w:after="0" w:line="240" w:lineRule="auto"/>
        <w:rPr>
          <w:sz w:val="28"/>
          <w:szCs w:val="28"/>
        </w:rPr>
      </w:pPr>
      <w:proofErr w:type="spellStart"/>
      <w:r w:rsidRPr="00F51D3A">
        <w:rPr>
          <w:sz w:val="28"/>
          <w:szCs w:val="28"/>
        </w:rPr>
        <w:t>Быструхинского</w:t>
      </w:r>
      <w:proofErr w:type="spellEnd"/>
      <w:r w:rsidRPr="00F51D3A">
        <w:rPr>
          <w:sz w:val="28"/>
          <w:szCs w:val="28"/>
        </w:rPr>
        <w:t xml:space="preserve"> сельсовета </w:t>
      </w:r>
    </w:p>
    <w:p w:rsidR="00F51D3A" w:rsidRDefault="00F51D3A" w:rsidP="00F51D3A">
      <w:pPr>
        <w:pStyle w:val="21"/>
        <w:spacing w:after="0" w:line="240" w:lineRule="auto"/>
        <w:rPr>
          <w:sz w:val="28"/>
          <w:szCs w:val="28"/>
        </w:rPr>
      </w:pPr>
      <w:proofErr w:type="spellStart"/>
      <w:r w:rsidRPr="00F51D3A">
        <w:rPr>
          <w:sz w:val="28"/>
          <w:szCs w:val="28"/>
        </w:rPr>
        <w:t>Кочковского</w:t>
      </w:r>
      <w:proofErr w:type="spellEnd"/>
      <w:r w:rsidRPr="00F51D3A">
        <w:rPr>
          <w:sz w:val="28"/>
          <w:szCs w:val="28"/>
        </w:rPr>
        <w:t xml:space="preserve"> района Новосибирской области                              Л.А. Любецких</w:t>
      </w:r>
    </w:p>
    <w:p w:rsidR="007C40F1" w:rsidRDefault="007C40F1" w:rsidP="00F51D3A">
      <w:pPr>
        <w:pStyle w:val="21"/>
        <w:spacing w:after="0" w:line="240" w:lineRule="auto"/>
        <w:rPr>
          <w:sz w:val="28"/>
          <w:szCs w:val="28"/>
        </w:rPr>
      </w:pPr>
    </w:p>
    <w:p w:rsidR="0018003B" w:rsidRDefault="0018003B" w:rsidP="00F51D3A">
      <w:pPr>
        <w:pStyle w:val="21"/>
        <w:spacing w:after="0" w:line="240" w:lineRule="auto"/>
        <w:rPr>
          <w:sz w:val="28"/>
          <w:szCs w:val="28"/>
        </w:rPr>
      </w:pPr>
    </w:p>
    <w:p w:rsidR="007C40F1" w:rsidRPr="007C40F1" w:rsidRDefault="007C40F1" w:rsidP="007C40F1">
      <w:pPr>
        <w:shd w:val="clear" w:color="auto" w:fill="FFFFFF"/>
        <w:spacing w:line="336" w:lineRule="atLeast"/>
        <w:jc w:val="center"/>
        <w:rPr>
          <w:b/>
          <w:sz w:val="28"/>
          <w:szCs w:val="28"/>
        </w:rPr>
      </w:pPr>
      <w:r w:rsidRPr="007C40F1">
        <w:rPr>
          <w:b/>
          <w:sz w:val="28"/>
          <w:szCs w:val="28"/>
        </w:rPr>
        <w:t xml:space="preserve">   СОВЕТ ДЕПУТАТОВ БЫСТРУХИНСКОГО  СЕЛЬСОВЕТА</w:t>
      </w:r>
    </w:p>
    <w:p w:rsidR="007C40F1" w:rsidRPr="007C40F1" w:rsidRDefault="007C40F1" w:rsidP="007C40F1">
      <w:pPr>
        <w:shd w:val="clear" w:color="auto" w:fill="FFFFFF"/>
        <w:spacing w:line="336" w:lineRule="atLeast"/>
        <w:jc w:val="center"/>
        <w:rPr>
          <w:b/>
          <w:sz w:val="28"/>
          <w:szCs w:val="28"/>
        </w:rPr>
      </w:pPr>
      <w:r w:rsidRPr="007C40F1">
        <w:rPr>
          <w:b/>
          <w:sz w:val="28"/>
          <w:szCs w:val="28"/>
        </w:rPr>
        <w:t>КОЧКОВСКОГО РАЙОНА НОВОСИБИРСКОЙ ОБЛАСТИ</w:t>
      </w:r>
    </w:p>
    <w:p w:rsidR="007C40F1" w:rsidRPr="007C40F1" w:rsidRDefault="007C40F1" w:rsidP="007C40F1">
      <w:pPr>
        <w:shd w:val="clear" w:color="auto" w:fill="FFFFFF"/>
        <w:spacing w:line="336" w:lineRule="atLeast"/>
        <w:jc w:val="center"/>
        <w:rPr>
          <w:b/>
          <w:sz w:val="28"/>
          <w:szCs w:val="28"/>
        </w:rPr>
      </w:pPr>
      <w:r w:rsidRPr="007C40F1">
        <w:rPr>
          <w:b/>
          <w:sz w:val="28"/>
          <w:szCs w:val="28"/>
        </w:rPr>
        <w:t>(шестого созыва)</w:t>
      </w:r>
    </w:p>
    <w:p w:rsidR="007C40F1" w:rsidRPr="007C40F1" w:rsidRDefault="007C40F1" w:rsidP="007C40F1">
      <w:pPr>
        <w:shd w:val="clear" w:color="auto" w:fill="FFFFFF"/>
        <w:spacing w:line="336" w:lineRule="atLeast"/>
        <w:jc w:val="center"/>
        <w:rPr>
          <w:b/>
          <w:sz w:val="28"/>
          <w:szCs w:val="28"/>
        </w:rPr>
      </w:pPr>
    </w:p>
    <w:p w:rsidR="007C40F1" w:rsidRPr="007C40F1" w:rsidRDefault="007C40F1" w:rsidP="007C40F1">
      <w:pPr>
        <w:shd w:val="clear" w:color="auto" w:fill="FFFFFF"/>
        <w:spacing w:line="336" w:lineRule="atLeast"/>
        <w:jc w:val="center"/>
        <w:rPr>
          <w:b/>
          <w:sz w:val="28"/>
          <w:szCs w:val="28"/>
        </w:rPr>
      </w:pPr>
    </w:p>
    <w:p w:rsidR="007C40F1" w:rsidRPr="007C40F1" w:rsidRDefault="007C40F1" w:rsidP="007C40F1">
      <w:pPr>
        <w:shd w:val="clear" w:color="auto" w:fill="FFFFFF"/>
        <w:spacing w:line="336" w:lineRule="atLeast"/>
        <w:jc w:val="center"/>
        <w:rPr>
          <w:b/>
          <w:sz w:val="28"/>
          <w:szCs w:val="28"/>
        </w:rPr>
      </w:pPr>
      <w:r w:rsidRPr="007C40F1">
        <w:rPr>
          <w:b/>
          <w:sz w:val="28"/>
          <w:szCs w:val="28"/>
        </w:rPr>
        <w:t>РЕШЕНИЕ</w:t>
      </w:r>
    </w:p>
    <w:p w:rsidR="007C40F1" w:rsidRPr="007C40F1" w:rsidRDefault="007C40F1" w:rsidP="007C40F1">
      <w:pPr>
        <w:shd w:val="clear" w:color="auto" w:fill="FFFFFF"/>
        <w:spacing w:line="336" w:lineRule="atLeast"/>
        <w:jc w:val="center"/>
        <w:rPr>
          <w:b/>
          <w:sz w:val="28"/>
          <w:szCs w:val="28"/>
        </w:rPr>
      </w:pPr>
      <w:r w:rsidRPr="007C40F1">
        <w:rPr>
          <w:b/>
          <w:sz w:val="28"/>
          <w:szCs w:val="28"/>
        </w:rPr>
        <w:t>двадцать первой сессии</w:t>
      </w:r>
    </w:p>
    <w:p w:rsidR="007C40F1" w:rsidRPr="007C40F1" w:rsidRDefault="007C40F1" w:rsidP="007C40F1">
      <w:pPr>
        <w:shd w:val="clear" w:color="auto" w:fill="FFFFFF"/>
        <w:spacing w:line="336" w:lineRule="atLeast"/>
        <w:jc w:val="center"/>
        <w:rPr>
          <w:b/>
          <w:sz w:val="28"/>
          <w:szCs w:val="28"/>
        </w:rPr>
      </w:pPr>
    </w:p>
    <w:p w:rsidR="007C40F1" w:rsidRPr="007C40F1" w:rsidRDefault="007C40F1" w:rsidP="007C40F1">
      <w:pPr>
        <w:shd w:val="clear" w:color="auto" w:fill="FFFFFF"/>
        <w:spacing w:line="336" w:lineRule="atLeast"/>
        <w:jc w:val="center"/>
        <w:rPr>
          <w:b/>
          <w:sz w:val="28"/>
          <w:szCs w:val="28"/>
        </w:rPr>
      </w:pPr>
      <w:r w:rsidRPr="007C40F1">
        <w:rPr>
          <w:b/>
          <w:sz w:val="28"/>
          <w:szCs w:val="28"/>
        </w:rPr>
        <w:t>от  29.06. 2022                                 с. Быструха                                         № 10</w:t>
      </w:r>
    </w:p>
    <w:p w:rsidR="007C40F1" w:rsidRPr="007C40F1" w:rsidRDefault="007C40F1" w:rsidP="007C40F1">
      <w:pPr>
        <w:shd w:val="clear" w:color="auto" w:fill="FFFFFF"/>
        <w:spacing w:line="336" w:lineRule="atLeast"/>
        <w:jc w:val="center"/>
        <w:rPr>
          <w:b/>
          <w:sz w:val="28"/>
          <w:szCs w:val="28"/>
        </w:rPr>
      </w:pPr>
    </w:p>
    <w:p w:rsidR="007C40F1" w:rsidRPr="007C40F1" w:rsidRDefault="007C40F1" w:rsidP="007C40F1">
      <w:pPr>
        <w:shd w:val="clear" w:color="auto" w:fill="FFFFFF"/>
        <w:spacing w:line="336" w:lineRule="atLeast"/>
        <w:jc w:val="center"/>
        <w:rPr>
          <w:b/>
          <w:sz w:val="28"/>
          <w:szCs w:val="28"/>
        </w:rPr>
      </w:pPr>
      <w:r w:rsidRPr="007C40F1">
        <w:rPr>
          <w:b/>
          <w:sz w:val="28"/>
          <w:szCs w:val="28"/>
        </w:rPr>
        <w:t xml:space="preserve">О внесении изменений в решение тридцать третьей  сессии </w:t>
      </w:r>
    </w:p>
    <w:p w:rsidR="007C40F1" w:rsidRPr="007C40F1" w:rsidRDefault="007C40F1" w:rsidP="007C40F1">
      <w:pPr>
        <w:shd w:val="clear" w:color="auto" w:fill="FFFFFF"/>
        <w:spacing w:line="336" w:lineRule="atLeast"/>
        <w:jc w:val="center"/>
        <w:rPr>
          <w:b/>
          <w:sz w:val="28"/>
          <w:szCs w:val="28"/>
        </w:rPr>
      </w:pPr>
      <w:r w:rsidRPr="007C40F1">
        <w:rPr>
          <w:b/>
          <w:sz w:val="28"/>
          <w:szCs w:val="28"/>
        </w:rPr>
        <w:t xml:space="preserve">Совета депутатов </w:t>
      </w:r>
      <w:proofErr w:type="spellStart"/>
      <w:r w:rsidRPr="007C40F1">
        <w:rPr>
          <w:b/>
          <w:sz w:val="28"/>
          <w:szCs w:val="28"/>
        </w:rPr>
        <w:t>Быструхинского</w:t>
      </w:r>
      <w:proofErr w:type="spellEnd"/>
      <w:r w:rsidRPr="007C40F1">
        <w:rPr>
          <w:b/>
          <w:sz w:val="28"/>
          <w:szCs w:val="28"/>
        </w:rPr>
        <w:t xml:space="preserve"> сельсовета от 28.11.2014г № 7</w:t>
      </w:r>
    </w:p>
    <w:p w:rsidR="007C40F1" w:rsidRPr="007C40F1" w:rsidRDefault="007C40F1" w:rsidP="007C40F1">
      <w:pPr>
        <w:shd w:val="clear" w:color="auto" w:fill="FFFFFF"/>
        <w:spacing w:line="336" w:lineRule="atLeast"/>
        <w:jc w:val="center"/>
        <w:rPr>
          <w:b/>
          <w:sz w:val="28"/>
          <w:szCs w:val="28"/>
        </w:rPr>
      </w:pPr>
      <w:r w:rsidRPr="007C40F1">
        <w:rPr>
          <w:b/>
          <w:sz w:val="28"/>
          <w:szCs w:val="28"/>
        </w:rPr>
        <w:t xml:space="preserve">«Об установлении налога на имущество физических лиц», </w:t>
      </w:r>
    </w:p>
    <w:p w:rsidR="007C40F1" w:rsidRPr="007C40F1" w:rsidRDefault="007C40F1" w:rsidP="007C40F1">
      <w:pPr>
        <w:shd w:val="clear" w:color="auto" w:fill="FFFFFF"/>
        <w:spacing w:line="336" w:lineRule="atLeast"/>
        <w:jc w:val="center"/>
        <w:rPr>
          <w:b/>
          <w:sz w:val="28"/>
          <w:szCs w:val="28"/>
        </w:rPr>
      </w:pPr>
      <w:r w:rsidRPr="007C40F1">
        <w:rPr>
          <w:b/>
          <w:sz w:val="28"/>
          <w:szCs w:val="28"/>
        </w:rPr>
        <w:t>с изменениями от  30.03.2016г № 6</w:t>
      </w:r>
    </w:p>
    <w:p w:rsidR="007C40F1" w:rsidRPr="007C40F1" w:rsidRDefault="007C40F1" w:rsidP="007C40F1">
      <w:pPr>
        <w:shd w:val="clear" w:color="auto" w:fill="FFFFFF"/>
        <w:spacing w:line="336" w:lineRule="atLeast"/>
        <w:jc w:val="both"/>
        <w:rPr>
          <w:sz w:val="28"/>
          <w:szCs w:val="28"/>
        </w:rPr>
      </w:pPr>
    </w:p>
    <w:p w:rsidR="007C40F1" w:rsidRPr="007C40F1" w:rsidRDefault="007C40F1" w:rsidP="007C40F1">
      <w:pPr>
        <w:shd w:val="clear" w:color="auto" w:fill="FFFFFF"/>
        <w:spacing w:line="336" w:lineRule="atLeast"/>
        <w:jc w:val="both"/>
        <w:rPr>
          <w:sz w:val="28"/>
          <w:szCs w:val="28"/>
        </w:rPr>
      </w:pPr>
      <w:r w:rsidRPr="007C40F1">
        <w:rPr>
          <w:sz w:val="28"/>
          <w:szCs w:val="28"/>
        </w:rPr>
        <w:t xml:space="preserve">      В соответствии с Федеральным законом от 06.10.2003 года № 131-ФЗ «Об общих принципах организации местного самоуправления в Российской Федерации», Налоговым кодексом Российской Федерации, руководствуясь Уставом сельского поселения </w:t>
      </w:r>
      <w:proofErr w:type="spellStart"/>
      <w:r w:rsidRPr="007C40F1">
        <w:rPr>
          <w:sz w:val="28"/>
          <w:szCs w:val="28"/>
        </w:rPr>
        <w:t>Быструхинского</w:t>
      </w:r>
      <w:proofErr w:type="spellEnd"/>
      <w:r w:rsidRPr="007C40F1">
        <w:rPr>
          <w:sz w:val="28"/>
          <w:szCs w:val="28"/>
        </w:rPr>
        <w:t xml:space="preserve"> сельсовета </w:t>
      </w:r>
      <w:proofErr w:type="spellStart"/>
      <w:r w:rsidRPr="007C40F1">
        <w:rPr>
          <w:sz w:val="28"/>
          <w:szCs w:val="28"/>
        </w:rPr>
        <w:t>Кочковского</w:t>
      </w:r>
      <w:proofErr w:type="spellEnd"/>
      <w:r w:rsidRPr="007C40F1">
        <w:rPr>
          <w:sz w:val="28"/>
          <w:szCs w:val="28"/>
        </w:rPr>
        <w:t xml:space="preserve"> района Новосибирской области, в целях приведения нормативно-правовых актов в соответствие с действующим законодательством,  Совет  депутатов </w:t>
      </w:r>
    </w:p>
    <w:p w:rsidR="007C40F1" w:rsidRPr="007C40F1" w:rsidRDefault="007C40F1" w:rsidP="007C40F1">
      <w:pPr>
        <w:shd w:val="clear" w:color="auto" w:fill="FFFFFF"/>
        <w:spacing w:line="336" w:lineRule="atLeast"/>
        <w:jc w:val="both"/>
        <w:rPr>
          <w:sz w:val="28"/>
          <w:szCs w:val="28"/>
        </w:rPr>
      </w:pPr>
      <w:r w:rsidRPr="007C40F1">
        <w:rPr>
          <w:sz w:val="28"/>
          <w:szCs w:val="28"/>
        </w:rPr>
        <w:t>РЕШИЛ:</w:t>
      </w:r>
    </w:p>
    <w:p w:rsidR="007C40F1" w:rsidRPr="007C40F1" w:rsidRDefault="007C40F1" w:rsidP="007C40F1">
      <w:pPr>
        <w:shd w:val="clear" w:color="auto" w:fill="FFFFFF"/>
        <w:spacing w:line="336" w:lineRule="atLeast"/>
        <w:jc w:val="both"/>
        <w:rPr>
          <w:sz w:val="28"/>
          <w:szCs w:val="28"/>
        </w:rPr>
      </w:pPr>
      <w:r w:rsidRPr="007C40F1">
        <w:rPr>
          <w:sz w:val="28"/>
          <w:szCs w:val="28"/>
        </w:rPr>
        <w:t>1.</w:t>
      </w:r>
      <w:r w:rsidRPr="007C40F1">
        <w:rPr>
          <w:sz w:val="28"/>
          <w:szCs w:val="28"/>
        </w:rPr>
        <w:tab/>
        <w:t xml:space="preserve"> Внести изменения в решение тридцать третьей  сессии Совета депутатов </w:t>
      </w:r>
      <w:proofErr w:type="spellStart"/>
      <w:r w:rsidRPr="007C40F1">
        <w:rPr>
          <w:sz w:val="28"/>
          <w:szCs w:val="28"/>
        </w:rPr>
        <w:t>Быструхинского</w:t>
      </w:r>
      <w:proofErr w:type="spellEnd"/>
      <w:r w:rsidRPr="007C40F1">
        <w:rPr>
          <w:sz w:val="28"/>
          <w:szCs w:val="28"/>
        </w:rPr>
        <w:t xml:space="preserve"> сельсовета от 28.11.2014г № 7«Об установлении налога на имущество физических лиц», с изменениями от  30.03.2016г № 6</w:t>
      </w:r>
    </w:p>
    <w:p w:rsidR="007C40F1" w:rsidRPr="007C40F1" w:rsidRDefault="007C40F1" w:rsidP="007C40F1">
      <w:pPr>
        <w:shd w:val="clear" w:color="auto" w:fill="FFFFFF"/>
        <w:spacing w:line="336" w:lineRule="atLeast"/>
        <w:jc w:val="both"/>
        <w:rPr>
          <w:sz w:val="28"/>
          <w:szCs w:val="28"/>
        </w:rPr>
      </w:pPr>
      <w:r w:rsidRPr="007C40F1">
        <w:rPr>
          <w:sz w:val="28"/>
          <w:szCs w:val="28"/>
        </w:rPr>
        <w:t>1.1</w:t>
      </w:r>
      <w:r w:rsidRPr="007C40F1">
        <w:rPr>
          <w:sz w:val="28"/>
          <w:szCs w:val="28"/>
        </w:rPr>
        <w:tab/>
        <w:t xml:space="preserve"> Подпункт 3,6 пункта 3 , изложить в следующей редакции;</w:t>
      </w:r>
    </w:p>
    <w:p w:rsidR="007C40F1" w:rsidRPr="007C40F1" w:rsidRDefault="007C40F1" w:rsidP="007C40F1">
      <w:pPr>
        <w:shd w:val="clear" w:color="auto" w:fill="FFFFFF"/>
        <w:spacing w:line="336" w:lineRule="atLeast"/>
        <w:jc w:val="both"/>
        <w:rPr>
          <w:sz w:val="28"/>
          <w:szCs w:val="28"/>
        </w:rPr>
      </w:pPr>
      <w:r w:rsidRPr="007C40F1">
        <w:rPr>
          <w:sz w:val="28"/>
          <w:szCs w:val="28"/>
        </w:rPr>
        <w:t>« 0,1 процента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7C40F1" w:rsidRPr="007C40F1" w:rsidRDefault="007C40F1" w:rsidP="007C40F1">
      <w:pPr>
        <w:shd w:val="clear" w:color="auto" w:fill="FFFFFF"/>
        <w:spacing w:line="336" w:lineRule="atLeast"/>
        <w:jc w:val="both"/>
        <w:rPr>
          <w:sz w:val="28"/>
          <w:szCs w:val="28"/>
        </w:rPr>
      </w:pPr>
      <w:r w:rsidRPr="007C40F1">
        <w:rPr>
          <w:sz w:val="28"/>
          <w:szCs w:val="28"/>
        </w:rPr>
        <w:lastRenderedPageBreak/>
        <w:t>2.</w:t>
      </w:r>
      <w:r w:rsidRPr="007C40F1">
        <w:rPr>
          <w:sz w:val="28"/>
          <w:szCs w:val="28"/>
        </w:rPr>
        <w:tab/>
      </w:r>
      <w:r w:rsidRPr="007C40F1">
        <w:rPr>
          <w:sz w:val="28"/>
          <w:szCs w:val="28"/>
        </w:rPr>
        <w:tab/>
        <w:t>Опублико</w:t>
      </w:r>
      <w:bookmarkStart w:id="2" w:name="_GoBack"/>
      <w:bookmarkEnd w:id="2"/>
      <w:r w:rsidRPr="007C40F1">
        <w:rPr>
          <w:sz w:val="28"/>
          <w:szCs w:val="28"/>
        </w:rPr>
        <w:t>вать настоящее решение в периодическом печатном издании   «</w:t>
      </w:r>
      <w:proofErr w:type="spellStart"/>
      <w:r w:rsidRPr="007C40F1">
        <w:rPr>
          <w:sz w:val="28"/>
          <w:szCs w:val="28"/>
        </w:rPr>
        <w:t>Быструхинский</w:t>
      </w:r>
      <w:proofErr w:type="spellEnd"/>
      <w:r w:rsidRPr="007C40F1">
        <w:rPr>
          <w:sz w:val="28"/>
          <w:szCs w:val="28"/>
        </w:rPr>
        <w:t xml:space="preserve"> вестник» и разместить на официальном сайте администрации </w:t>
      </w:r>
      <w:proofErr w:type="spellStart"/>
      <w:r w:rsidRPr="007C40F1">
        <w:rPr>
          <w:sz w:val="28"/>
          <w:szCs w:val="28"/>
        </w:rPr>
        <w:t>Быструхинского</w:t>
      </w:r>
      <w:proofErr w:type="spellEnd"/>
      <w:r w:rsidRPr="007C40F1">
        <w:rPr>
          <w:sz w:val="28"/>
          <w:szCs w:val="28"/>
        </w:rPr>
        <w:t xml:space="preserve"> сельсовета </w:t>
      </w:r>
      <w:proofErr w:type="spellStart"/>
      <w:r w:rsidRPr="007C40F1">
        <w:rPr>
          <w:sz w:val="28"/>
          <w:szCs w:val="28"/>
        </w:rPr>
        <w:t>Кочковского</w:t>
      </w:r>
      <w:proofErr w:type="spellEnd"/>
      <w:r w:rsidRPr="007C40F1">
        <w:rPr>
          <w:sz w:val="28"/>
          <w:szCs w:val="28"/>
        </w:rPr>
        <w:t xml:space="preserve"> района Новосибирской области в сети «Интернет».</w:t>
      </w:r>
    </w:p>
    <w:p w:rsidR="007C40F1" w:rsidRPr="007C40F1" w:rsidRDefault="007C40F1" w:rsidP="007C40F1">
      <w:pPr>
        <w:shd w:val="clear" w:color="auto" w:fill="FFFFFF"/>
        <w:spacing w:line="336" w:lineRule="atLeast"/>
        <w:jc w:val="both"/>
        <w:rPr>
          <w:sz w:val="28"/>
          <w:szCs w:val="28"/>
        </w:rPr>
      </w:pPr>
      <w:r w:rsidRPr="007C40F1">
        <w:rPr>
          <w:sz w:val="28"/>
          <w:szCs w:val="28"/>
        </w:rPr>
        <w:t xml:space="preserve">     3. Настоящее решение вступает в силу после опубликования в периодическом печатном издании «</w:t>
      </w:r>
      <w:proofErr w:type="spellStart"/>
      <w:r w:rsidRPr="007C40F1">
        <w:rPr>
          <w:sz w:val="28"/>
          <w:szCs w:val="28"/>
        </w:rPr>
        <w:t>Быструхинский</w:t>
      </w:r>
      <w:proofErr w:type="spellEnd"/>
      <w:r w:rsidRPr="007C40F1">
        <w:rPr>
          <w:sz w:val="28"/>
          <w:szCs w:val="28"/>
        </w:rPr>
        <w:t xml:space="preserve"> вестник».</w:t>
      </w:r>
    </w:p>
    <w:p w:rsidR="007C40F1" w:rsidRPr="007C40F1" w:rsidRDefault="007C40F1" w:rsidP="007C40F1">
      <w:pPr>
        <w:shd w:val="clear" w:color="auto" w:fill="FFFFFF"/>
        <w:spacing w:line="336" w:lineRule="atLeast"/>
        <w:jc w:val="both"/>
        <w:rPr>
          <w:sz w:val="28"/>
          <w:szCs w:val="28"/>
        </w:rPr>
      </w:pPr>
    </w:p>
    <w:p w:rsidR="007C40F1" w:rsidRPr="007C40F1" w:rsidRDefault="007C40F1" w:rsidP="007C40F1">
      <w:pPr>
        <w:shd w:val="clear" w:color="auto" w:fill="FFFFFF"/>
        <w:spacing w:line="336" w:lineRule="atLeast"/>
        <w:jc w:val="both"/>
        <w:rPr>
          <w:sz w:val="28"/>
          <w:szCs w:val="28"/>
        </w:rPr>
      </w:pPr>
    </w:p>
    <w:p w:rsidR="007C40F1" w:rsidRPr="007C40F1" w:rsidRDefault="007C40F1" w:rsidP="007C40F1">
      <w:pPr>
        <w:shd w:val="clear" w:color="auto" w:fill="FFFFFF"/>
        <w:spacing w:line="336" w:lineRule="atLeast"/>
        <w:jc w:val="both"/>
        <w:rPr>
          <w:sz w:val="28"/>
          <w:szCs w:val="28"/>
        </w:rPr>
      </w:pPr>
      <w:r w:rsidRPr="007C40F1">
        <w:rPr>
          <w:sz w:val="28"/>
          <w:szCs w:val="28"/>
        </w:rPr>
        <w:t xml:space="preserve">Глава </w:t>
      </w:r>
      <w:proofErr w:type="spellStart"/>
      <w:r w:rsidRPr="007C40F1">
        <w:rPr>
          <w:sz w:val="28"/>
          <w:szCs w:val="28"/>
        </w:rPr>
        <w:t>Быструхинского</w:t>
      </w:r>
      <w:proofErr w:type="spellEnd"/>
      <w:r w:rsidRPr="007C40F1">
        <w:rPr>
          <w:sz w:val="28"/>
          <w:szCs w:val="28"/>
        </w:rPr>
        <w:t xml:space="preserve">  сельсовета</w:t>
      </w:r>
    </w:p>
    <w:p w:rsidR="007C40F1" w:rsidRPr="007C40F1" w:rsidRDefault="007C40F1" w:rsidP="007C40F1">
      <w:pPr>
        <w:shd w:val="clear" w:color="auto" w:fill="FFFFFF"/>
        <w:spacing w:line="336" w:lineRule="atLeast"/>
        <w:jc w:val="both"/>
        <w:rPr>
          <w:sz w:val="28"/>
          <w:szCs w:val="28"/>
        </w:rPr>
      </w:pPr>
      <w:proofErr w:type="spellStart"/>
      <w:r w:rsidRPr="007C40F1">
        <w:rPr>
          <w:sz w:val="28"/>
          <w:szCs w:val="28"/>
        </w:rPr>
        <w:t>Кочковского</w:t>
      </w:r>
      <w:proofErr w:type="spellEnd"/>
      <w:r w:rsidRPr="007C40F1">
        <w:rPr>
          <w:sz w:val="28"/>
          <w:szCs w:val="28"/>
        </w:rPr>
        <w:t xml:space="preserve"> района Новосибирской области                                 Н.Г. Ермакова</w:t>
      </w:r>
    </w:p>
    <w:p w:rsidR="007C40F1" w:rsidRPr="007C40F1" w:rsidRDefault="007C40F1" w:rsidP="007C40F1">
      <w:pPr>
        <w:shd w:val="clear" w:color="auto" w:fill="FFFFFF"/>
        <w:spacing w:line="336" w:lineRule="atLeast"/>
        <w:jc w:val="both"/>
        <w:rPr>
          <w:sz w:val="28"/>
          <w:szCs w:val="28"/>
        </w:rPr>
      </w:pPr>
    </w:p>
    <w:p w:rsidR="007C40F1" w:rsidRPr="007C40F1" w:rsidRDefault="007C40F1" w:rsidP="007C40F1">
      <w:pPr>
        <w:shd w:val="clear" w:color="auto" w:fill="FFFFFF"/>
        <w:spacing w:line="336" w:lineRule="atLeast"/>
        <w:jc w:val="both"/>
        <w:rPr>
          <w:sz w:val="28"/>
          <w:szCs w:val="28"/>
        </w:rPr>
      </w:pPr>
      <w:r w:rsidRPr="007C40F1">
        <w:rPr>
          <w:sz w:val="28"/>
          <w:szCs w:val="28"/>
        </w:rPr>
        <w:t xml:space="preserve">Председатель Совета депутатов </w:t>
      </w:r>
    </w:p>
    <w:p w:rsidR="007C40F1" w:rsidRPr="007C40F1" w:rsidRDefault="007C40F1" w:rsidP="007C40F1">
      <w:pPr>
        <w:shd w:val="clear" w:color="auto" w:fill="FFFFFF"/>
        <w:spacing w:line="336" w:lineRule="atLeast"/>
        <w:jc w:val="both"/>
        <w:rPr>
          <w:sz w:val="28"/>
          <w:szCs w:val="28"/>
        </w:rPr>
      </w:pPr>
      <w:proofErr w:type="spellStart"/>
      <w:r w:rsidRPr="007C40F1">
        <w:rPr>
          <w:sz w:val="28"/>
          <w:szCs w:val="28"/>
        </w:rPr>
        <w:t>Быструхинского</w:t>
      </w:r>
      <w:proofErr w:type="spellEnd"/>
      <w:r w:rsidRPr="007C40F1">
        <w:rPr>
          <w:sz w:val="28"/>
          <w:szCs w:val="28"/>
        </w:rPr>
        <w:t xml:space="preserve"> сельсовета </w:t>
      </w:r>
      <w:proofErr w:type="spellStart"/>
      <w:r w:rsidRPr="007C40F1">
        <w:rPr>
          <w:sz w:val="28"/>
          <w:szCs w:val="28"/>
        </w:rPr>
        <w:t>Кочковского</w:t>
      </w:r>
      <w:proofErr w:type="spellEnd"/>
      <w:r w:rsidRPr="007C40F1">
        <w:rPr>
          <w:sz w:val="28"/>
          <w:szCs w:val="28"/>
        </w:rPr>
        <w:t xml:space="preserve"> района </w:t>
      </w:r>
    </w:p>
    <w:p w:rsidR="007C40F1" w:rsidRDefault="007C40F1" w:rsidP="007C40F1">
      <w:pPr>
        <w:shd w:val="clear" w:color="auto" w:fill="FFFFFF"/>
        <w:spacing w:line="336" w:lineRule="atLeast"/>
        <w:jc w:val="both"/>
        <w:rPr>
          <w:b/>
          <w:sz w:val="28"/>
          <w:szCs w:val="28"/>
        </w:rPr>
      </w:pPr>
      <w:r w:rsidRPr="007C40F1">
        <w:rPr>
          <w:sz w:val="28"/>
          <w:szCs w:val="28"/>
        </w:rPr>
        <w:t>Новосибирской области                                                                    Л.А. Любецких</w:t>
      </w:r>
    </w:p>
    <w:p w:rsidR="00EE77BA" w:rsidRDefault="00EE77BA" w:rsidP="007C40F1">
      <w:pPr>
        <w:shd w:val="clear" w:color="auto" w:fill="FFFFFF"/>
        <w:spacing w:line="336" w:lineRule="atLeast"/>
        <w:jc w:val="center"/>
        <w:rPr>
          <w:b/>
        </w:rPr>
      </w:pPr>
      <w:r>
        <w:rPr>
          <w:b/>
          <w:snapToGrid w:val="0"/>
        </w:rPr>
        <w:t>АДМИНИСТРАЦИЯ</w:t>
      </w:r>
      <w:r>
        <w:rPr>
          <w:b/>
        </w:rPr>
        <w:t xml:space="preserve"> БЫСТРУХИНСКОГО</w:t>
      </w:r>
      <w:r>
        <w:rPr>
          <w:b/>
          <w:snapToGrid w:val="0"/>
        </w:rPr>
        <w:t xml:space="preserve"> СЕЛЬСОВЕТА </w:t>
      </w:r>
    </w:p>
    <w:p w:rsidR="00EE77BA" w:rsidRDefault="00EE77BA" w:rsidP="00EE77BA">
      <w:pPr>
        <w:shd w:val="clear" w:color="auto" w:fill="FFFFFF"/>
        <w:spacing w:line="336" w:lineRule="atLeast"/>
        <w:jc w:val="center"/>
        <w:rPr>
          <w:b/>
          <w:snapToGrid w:val="0"/>
        </w:rPr>
      </w:pPr>
      <w:r>
        <w:rPr>
          <w:b/>
        </w:rPr>
        <w:t xml:space="preserve">КОЧКОВСКОГО  РАЙОНА </w:t>
      </w:r>
      <w:r>
        <w:rPr>
          <w:b/>
          <w:snapToGrid w:val="0"/>
        </w:rPr>
        <w:t>НОВОСИБИРСКОЙ ОБЛАСТИ</w:t>
      </w:r>
    </w:p>
    <w:p w:rsidR="00EE77BA" w:rsidRDefault="00EE77BA" w:rsidP="00EE77BA">
      <w:pPr>
        <w:shd w:val="clear" w:color="auto" w:fill="FFFFFF"/>
        <w:spacing w:line="336" w:lineRule="atLeast"/>
        <w:jc w:val="center"/>
        <w:rPr>
          <w:b/>
          <w:snapToGrid w:val="0"/>
        </w:rPr>
      </w:pPr>
    </w:p>
    <w:p w:rsidR="00EE77BA" w:rsidRDefault="00EE77BA" w:rsidP="00EE77BA">
      <w:pPr>
        <w:shd w:val="clear" w:color="auto" w:fill="FFFFFF"/>
        <w:spacing w:line="336" w:lineRule="atLeast"/>
        <w:jc w:val="center"/>
        <w:rPr>
          <w:b/>
          <w:snapToGrid w:val="0"/>
        </w:rPr>
      </w:pPr>
      <w:r>
        <w:rPr>
          <w:b/>
          <w:snapToGrid w:val="0"/>
        </w:rPr>
        <w:t xml:space="preserve"> ПОСТАНОВЛЕНИЕ </w:t>
      </w:r>
    </w:p>
    <w:p w:rsidR="00EE77BA" w:rsidRDefault="00EE77BA" w:rsidP="00EE77BA">
      <w:pPr>
        <w:shd w:val="clear" w:color="auto" w:fill="FFFFFF"/>
        <w:spacing w:line="336" w:lineRule="atLeast"/>
        <w:jc w:val="center"/>
        <w:rPr>
          <w:b/>
        </w:rPr>
      </w:pPr>
    </w:p>
    <w:p w:rsidR="00EE77BA" w:rsidRPr="00EE77BA" w:rsidRDefault="00EE77BA" w:rsidP="00EE77BA">
      <w:pPr>
        <w:shd w:val="clear" w:color="auto" w:fill="FFFFFF"/>
        <w:spacing w:line="336" w:lineRule="atLeast"/>
        <w:jc w:val="center"/>
        <w:rPr>
          <w:b/>
          <w:sz w:val="28"/>
          <w:szCs w:val="28"/>
        </w:rPr>
      </w:pPr>
      <w:r w:rsidRPr="00EE77BA">
        <w:rPr>
          <w:b/>
          <w:snapToGrid w:val="0"/>
          <w:sz w:val="28"/>
          <w:szCs w:val="28"/>
        </w:rPr>
        <w:t> </w:t>
      </w:r>
      <w:r w:rsidRPr="00EE77BA">
        <w:rPr>
          <w:b/>
          <w:sz w:val="28"/>
          <w:szCs w:val="28"/>
        </w:rPr>
        <w:t>от 29.06.2022 № 69</w:t>
      </w:r>
    </w:p>
    <w:tbl>
      <w:tblPr>
        <w:tblW w:w="0" w:type="auto"/>
        <w:jc w:val="center"/>
        <w:tblLayout w:type="fixed"/>
        <w:tblCellMar>
          <w:left w:w="105" w:type="dxa"/>
          <w:right w:w="105" w:type="dxa"/>
        </w:tblCellMar>
        <w:tblLook w:val="04A0" w:firstRow="1" w:lastRow="0" w:firstColumn="1" w:lastColumn="0" w:noHBand="0" w:noVBand="1"/>
      </w:tblPr>
      <w:tblGrid>
        <w:gridCol w:w="9356"/>
      </w:tblGrid>
      <w:tr w:rsidR="00EE77BA" w:rsidRPr="00EE77BA" w:rsidTr="00A6329C">
        <w:trPr>
          <w:trHeight w:val="1903"/>
          <w:jc w:val="center"/>
        </w:trPr>
        <w:tc>
          <w:tcPr>
            <w:tcW w:w="9356" w:type="dxa"/>
          </w:tcPr>
          <w:p w:rsidR="00EE77BA" w:rsidRPr="00EE77BA" w:rsidRDefault="00EE77BA" w:rsidP="00A6329C">
            <w:pPr>
              <w:spacing w:line="336" w:lineRule="atLeast"/>
              <w:jc w:val="center"/>
              <w:rPr>
                <w:b/>
                <w:sz w:val="28"/>
                <w:szCs w:val="28"/>
                <w:lang w:eastAsia="en-US"/>
              </w:rPr>
            </w:pPr>
          </w:p>
          <w:p w:rsidR="00EE77BA" w:rsidRPr="00EE77BA" w:rsidRDefault="00EE77BA" w:rsidP="00A6329C">
            <w:pPr>
              <w:spacing w:line="336" w:lineRule="atLeast"/>
              <w:jc w:val="center"/>
              <w:rPr>
                <w:b/>
                <w:sz w:val="28"/>
                <w:szCs w:val="28"/>
                <w:lang w:eastAsia="en-US"/>
              </w:rPr>
            </w:pPr>
            <w:r w:rsidRPr="00EE77BA">
              <w:rPr>
                <w:b/>
                <w:sz w:val="28"/>
                <w:szCs w:val="28"/>
                <w:lang w:eastAsia="en-US"/>
              </w:rPr>
              <w:t>Об утверждении Административного регламента</w:t>
            </w:r>
          </w:p>
          <w:p w:rsidR="00EE77BA" w:rsidRPr="00EE77BA" w:rsidRDefault="00EE77BA" w:rsidP="00A6329C">
            <w:pPr>
              <w:spacing w:line="336" w:lineRule="atLeast"/>
              <w:jc w:val="center"/>
              <w:rPr>
                <w:b/>
                <w:sz w:val="28"/>
                <w:szCs w:val="28"/>
                <w:lang w:eastAsia="en-US"/>
              </w:rPr>
            </w:pPr>
            <w:r w:rsidRPr="00EE77BA">
              <w:rPr>
                <w:b/>
                <w:sz w:val="28"/>
                <w:szCs w:val="28"/>
                <w:lang w:eastAsia="en-US"/>
              </w:rPr>
              <w:t xml:space="preserve">предоставления муниципальной услуги «Предоставление в аренду имущества муниципальной казны без проведения торгов»  </w:t>
            </w:r>
          </w:p>
          <w:p w:rsidR="00EE77BA" w:rsidRPr="00EE77BA" w:rsidRDefault="00EE77BA" w:rsidP="00A6329C">
            <w:pPr>
              <w:jc w:val="center"/>
              <w:rPr>
                <w:sz w:val="28"/>
                <w:szCs w:val="28"/>
                <w:lang w:eastAsia="en-US"/>
              </w:rPr>
            </w:pPr>
            <w:r w:rsidRPr="00EE77BA">
              <w:rPr>
                <w:b/>
                <w:sz w:val="28"/>
                <w:szCs w:val="28"/>
                <w:lang w:eastAsia="en-US"/>
              </w:rPr>
              <w:t xml:space="preserve"> </w:t>
            </w:r>
          </w:p>
        </w:tc>
      </w:tr>
    </w:tbl>
    <w:p w:rsidR="00EE77BA" w:rsidRPr="00EE77BA" w:rsidRDefault="00EE77BA" w:rsidP="00EE77BA">
      <w:pPr>
        <w:shd w:val="clear" w:color="auto" w:fill="FFFFFF"/>
        <w:ind w:firstLine="709"/>
        <w:jc w:val="both"/>
        <w:rPr>
          <w:b/>
          <w:sz w:val="28"/>
          <w:szCs w:val="28"/>
        </w:rPr>
      </w:pPr>
      <w:r w:rsidRPr="00EE77BA">
        <w:rPr>
          <w:sz w:val="28"/>
          <w:szCs w:val="28"/>
        </w:rPr>
        <w:t xml:space="preserve">  В соответствии с Федеральным законом РФ от 27.07.2010 № 210-ФЗ «Об организации предоставления государственных и муниципальных услуг», Федеральным законом РФ от 06.10.2003 № 131-ФЗ "Об общих принципах организации местного самоуправления в Российской Федерации", Уставом </w:t>
      </w:r>
      <w:proofErr w:type="spellStart"/>
      <w:r w:rsidRPr="00EE77BA">
        <w:rPr>
          <w:sz w:val="28"/>
          <w:szCs w:val="28"/>
        </w:rPr>
        <w:t>Быструхинского</w:t>
      </w:r>
      <w:proofErr w:type="spellEnd"/>
      <w:r w:rsidRPr="00EE77BA">
        <w:rPr>
          <w:sz w:val="28"/>
          <w:szCs w:val="28"/>
        </w:rPr>
        <w:t xml:space="preserve"> сельсовета </w:t>
      </w:r>
      <w:proofErr w:type="spellStart"/>
      <w:r w:rsidRPr="00EE77BA">
        <w:rPr>
          <w:sz w:val="28"/>
          <w:szCs w:val="28"/>
        </w:rPr>
        <w:t>Кочковского</w:t>
      </w:r>
      <w:proofErr w:type="spellEnd"/>
      <w:r w:rsidRPr="00EE77BA">
        <w:rPr>
          <w:sz w:val="28"/>
          <w:szCs w:val="28"/>
        </w:rPr>
        <w:t xml:space="preserve"> района Новосибирской области   </w:t>
      </w:r>
      <w:r w:rsidRPr="00EE77BA">
        <w:rPr>
          <w:b/>
          <w:sz w:val="28"/>
          <w:szCs w:val="28"/>
        </w:rPr>
        <w:t xml:space="preserve">ПОСТАНОВЛЯЮ: </w:t>
      </w:r>
    </w:p>
    <w:p w:rsidR="00EE77BA" w:rsidRPr="00EE77BA" w:rsidRDefault="00EE77BA" w:rsidP="00EE77BA">
      <w:pPr>
        <w:shd w:val="clear" w:color="auto" w:fill="FFFFFF"/>
        <w:ind w:firstLine="709"/>
        <w:jc w:val="both"/>
        <w:rPr>
          <w:sz w:val="28"/>
          <w:szCs w:val="28"/>
        </w:rPr>
      </w:pPr>
    </w:p>
    <w:p w:rsidR="00EE77BA" w:rsidRPr="00EE77BA" w:rsidRDefault="00EE77BA" w:rsidP="00EE77BA">
      <w:pPr>
        <w:ind w:firstLine="709"/>
        <w:jc w:val="both"/>
        <w:rPr>
          <w:sz w:val="28"/>
          <w:szCs w:val="28"/>
        </w:rPr>
      </w:pPr>
      <w:r w:rsidRPr="00EE77BA">
        <w:rPr>
          <w:sz w:val="28"/>
          <w:szCs w:val="28"/>
        </w:rPr>
        <w:t>1. Утвердить Административный регламент предоставления муниципальной услуги «Предоставление в аренду имущества муниципальной казны без проведения торгов», прилагается.</w:t>
      </w:r>
    </w:p>
    <w:p w:rsidR="00EE77BA" w:rsidRPr="00EE77BA" w:rsidRDefault="00EE77BA" w:rsidP="00EE77BA">
      <w:pPr>
        <w:ind w:firstLine="709"/>
        <w:jc w:val="both"/>
        <w:rPr>
          <w:sz w:val="28"/>
          <w:szCs w:val="28"/>
        </w:rPr>
      </w:pPr>
      <w:r w:rsidRPr="00EE77BA">
        <w:rPr>
          <w:sz w:val="28"/>
          <w:szCs w:val="28"/>
        </w:rPr>
        <w:t xml:space="preserve">2. Постановление администрации </w:t>
      </w:r>
      <w:proofErr w:type="spellStart"/>
      <w:r w:rsidRPr="00EE77BA">
        <w:rPr>
          <w:sz w:val="28"/>
          <w:szCs w:val="28"/>
        </w:rPr>
        <w:t>Быструхинского</w:t>
      </w:r>
      <w:proofErr w:type="spellEnd"/>
      <w:r w:rsidRPr="00EE77BA">
        <w:rPr>
          <w:sz w:val="28"/>
          <w:szCs w:val="28"/>
        </w:rPr>
        <w:t xml:space="preserve"> сельсовета </w:t>
      </w:r>
      <w:proofErr w:type="spellStart"/>
      <w:r w:rsidRPr="00EE77BA">
        <w:rPr>
          <w:sz w:val="28"/>
          <w:szCs w:val="28"/>
        </w:rPr>
        <w:t>Кочковского</w:t>
      </w:r>
      <w:proofErr w:type="spellEnd"/>
      <w:r w:rsidRPr="00EE77BA">
        <w:rPr>
          <w:sz w:val="28"/>
          <w:szCs w:val="28"/>
        </w:rPr>
        <w:t xml:space="preserve"> района Новосибирской области» от 22.09.2017 № 66 «Об утверждении административного регламента предоставления муниципальной услуги «Предоставление в аренду имущества муниципальной казны без проведения торгов» считать утратившим силу. </w:t>
      </w:r>
    </w:p>
    <w:p w:rsidR="00EE77BA" w:rsidRPr="00EE77BA" w:rsidRDefault="00EE77BA" w:rsidP="00EE77BA">
      <w:pPr>
        <w:ind w:firstLine="709"/>
        <w:jc w:val="both"/>
        <w:rPr>
          <w:sz w:val="28"/>
          <w:szCs w:val="28"/>
        </w:rPr>
      </w:pPr>
      <w:r w:rsidRPr="00EE77BA">
        <w:rPr>
          <w:sz w:val="28"/>
          <w:szCs w:val="28"/>
        </w:rPr>
        <w:t>2. Опубликовать настоящее постановление в периодическом печатном издании «</w:t>
      </w:r>
      <w:proofErr w:type="spellStart"/>
      <w:r w:rsidRPr="00EE77BA">
        <w:rPr>
          <w:sz w:val="28"/>
          <w:szCs w:val="28"/>
        </w:rPr>
        <w:t>Быструхинский</w:t>
      </w:r>
      <w:proofErr w:type="spellEnd"/>
      <w:r w:rsidRPr="00EE77BA">
        <w:rPr>
          <w:sz w:val="28"/>
          <w:szCs w:val="28"/>
        </w:rPr>
        <w:t xml:space="preserve"> вестник» и на официальном сайте администрации </w:t>
      </w:r>
      <w:proofErr w:type="spellStart"/>
      <w:r w:rsidRPr="00EE77BA">
        <w:rPr>
          <w:sz w:val="28"/>
          <w:szCs w:val="28"/>
        </w:rPr>
        <w:t>Быструхинского</w:t>
      </w:r>
      <w:proofErr w:type="spellEnd"/>
      <w:r w:rsidRPr="00EE77BA">
        <w:rPr>
          <w:sz w:val="28"/>
          <w:szCs w:val="28"/>
        </w:rPr>
        <w:t xml:space="preserve"> сельсовета в сети Интернет.</w:t>
      </w:r>
    </w:p>
    <w:p w:rsidR="00EE77BA" w:rsidRPr="00EE77BA" w:rsidRDefault="00EE77BA" w:rsidP="00EE77BA">
      <w:pPr>
        <w:shd w:val="clear" w:color="auto" w:fill="FFFFFF"/>
        <w:ind w:firstLine="709"/>
        <w:jc w:val="both"/>
        <w:rPr>
          <w:sz w:val="28"/>
          <w:szCs w:val="28"/>
        </w:rPr>
      </w:pPr>
      <w:r w:rsidRPr="00EE77BA">
        <w:rPr>
          <w:sz w:val="28"/>
          <w:szCs w:val="28"/>
        </w:rPr>
        <w:lastRenderedPageBreak/>
        <w:t xml:space="preserve">3. </w:t>
      </w:r>
      <w:proofErr w:type="gramStart"/>
      <w:r w:rsidRPr="00EE77BA">
        <w:rPr>
          <w:sz w:val="28"/>
          <w:szCs w:val="28"/>
        </w:rPr>
        <w:t>Контроль за</w:t>
      </w:r>
      <w:proofErr w:type="gramEnd"/>
      <w:r w:rsidRPr="00EE77BA">
        <w:rPr>
          <w:sz w:val="28"/>
          <w:szCs w:val="28"/>
        </w:rPr>
        <w:t xml:space="preserve"> исполнением настоящего постановления оставляю за собой. </w:t>
      </w:r>
    </w:p>
    <w:p w:rsidR="00EE77BA" w:rsidRDefault="00EE77BA" w:rsidP="00EE77BA">
      <w:pPr>
        <w:shd w:val="clear" w:color="auto" w:fill="FFFFFF"/>
        <w:ind w:firstLine="709"/>
        <w:jc w:val="both"/>
        <w:rPr>
          <w:sz w:val="28"/>
          <w:szCs w:val="28"/>
        </w:rPr>
      </w:pPr>
    </w:p>
    <w:p w:rsidR="00EE77BA" w:rsidRPr="00EE77BA" w:rsidRDefault="00EE77BA" w:rsidP="00EE77BA">
      <w:pPr>
        <w:shd w:val="clear" w:color="auto" w:fill="FFFFFF"/>
        <w:ind w:firstLine="709"/>
        <w:jc w:val="both"/>
        <w:rPr>
          <w:sz w:val="28"/>
          <w:szCs w:val="28"/>
        </w:rPr>
      </w:pPr>
    </w:p>
    <w:p w:rsidR="00EE77BA" w:rsidRPr="00EE77BA" w:rsidRDefault="00EE77BA" w:rsidP="00EE77BA">
      <w:pPr>
        <w:rPr>
          <w:sz w:val="28"/>
          <w:szCs w:val="28"/>
        </w:rPr>
      </w:pPr>
      <w:r w:rsidRPr="00EE77BA">
        <w:rPr>
          <w:sz w:val="28"/>
          <w:szCs w:val="28"/>
        </w:rPr>
        <w:t xml:space="preserve">Глава </w:t>
      </w:r>
      <w:proofErr w:type="spellStart"/>
      <w:r w:rsidRPr="00EE77BA">
        <w:rPr>
          <w:sz w:val="28"/>
          <w:szCs w:val="28"/>
        </w:rPr>
        <w:t>Быструхинского</w:t>
      </w:r>
      <w:proofErr w:type="spellEnd"/>
      <w:r w:rsidRPr="00EE77BA">
        <w:rPr>
          <w:sz w:val="28"/>
          <w:szCs w:val="28"/>
        </w:rPr>
        <w:t xml:space="preserve">  сельсовета </w:t>
      </w:r>
    </w:p>
    <w:p w:rsidR="00EE77BA" w:rsidRPr="00EE77BA" w:rsidRDefault="00EE77BA" w:rsidP="00EE77BA">
      <w:pPr>
        <w:rPr>
          <w:sz w:val="28"/>
          <w:szCs w:val="28"/>
        </w:rPr>
      </w:pPr>
      <w:proofErr w:type="spellStart"/>
      <w:r w:rsidRPr="00EE77BA">
        <w:rPr>
          <w:sz w:val="28"/>
          <w:szCs w:val="28"/>
        </w:rPr>
        <w:t>Кочковского</w:t>
      </w:r>
      <w:proofErr w:type="spellEnd"/>
      <w:r w:rsidRPr="00EE77BA">
        <w:rPr>
          <w:sz w:val="28"/>
          <w:szCs w:val="28"/>
        </w:rPr>
        <w:t xml:space="preserve"> района </w:t>
      </w:r>
    </w:p>
    <w:p w:rsidR="00EE77BA" w:rsidRPr="00EE77BA" w:rsidRDefault="00EE77BA" w:rsidP="00EE77BA">
      <w:pPr>
        <w:rPr>
          <w:sz w:val="28"/>
          <w:szCs w:val="28"/>
        </w:rPr>
      </w:pPr>
      <w:r w:rsidRPr="00EE77BA">
        <w:rPr>
          <w:sz w:val="28"/>
          <w:szCs w:val="28"/>
        </w:rPr>
        <w:t>Новосибирской области                                                                 Н.Г.</w:t>
      </w:r>
      <w:r>
        <w:rPr>
          <w:sz w:val="28"/>
          <w:szCs w:val="28"/>
        </w:rPr>
        <w:t xml:space="preserve"> </w:t>
      </w:r>
      <w:r w:rsidRPr="00EE77BA">
        <w:rPr>
          <w:sz w:val="28"/>
          <w:szCs w:val="28"/>
        </w:rPr>
        <w:t>Ермакова</w:t>
      </w:r>
    </w:p>
    <w:p w:rsidR="00EE77BA" w:rsidRPr="00EE77BA" w:rsidRDefault="00EE77BA" w:rsidP="00EE77BA">
      <w:pPr>
        <w:shd w:val="clear" w:color="auto" w:fill="FFFFFF"/>
        <w:rPr>
          <w:sz w:val="28"/>
          <w:szCs w:val="28"/>
        </w:rPr>
      </w:pPr>
    </w:p>
    <w:p w:rsidR="00EE77BA" w:rsidRPr="00EE77BA" w:rsidRDefault="00EE77BA" w:rsidP="00EE77BA">
      <w:pPr>
        <w:shd w:val="clear" w:color="auto" w:fill="FFFFFF"/>
        <w:rPr>
          <w:sz w:val="28"/>
          <w:szCs w:val="28"/>
        </w:rPr>
      </w:pPr>
    </w:p>
    <w:p w:rsidR="00EE77BA" w:rsidRDefault="00EE77BA" w:rsidP="00EE77BA">
      <w:pPr>
        <w:ind w:left="5940"/>
        <w:jc w:val="center"/>
      </w:pPr>
      <w:r>
        <w:t>УТВЕРЖДЕН</w:t>
      </w:r>
    </w:p>
    <w:p w:rsidR="00EE77BA" w:rsidRDefault="00EE77BA" w:rsidP="00EE77BA">
      <w:pPr>
        <w:ind w:left="5940"/>
        <w:jc w:val="center"/>
      </w:pPr>
      <w:r>
        <w:t xml:space="preserve">Постановлением администрации </w:t>
      </w:r>
    </w:p>
    <w:p w:rsidR="00EE77BA" w:rsidRDefault="00EE77BA" w:rsidP="00EE77BA">
      <w:pPr>
        <w:ind w:left="5940"/>
        <w:jc w:val="center"/>
      </w:pPr>
      <w:proofErr w:type="spellStart"/>
      <w:r>
        <w:t>Быструхинского</w:t>
      </w:r>
      <w:proofErr w:type="spellEnd"/>
      <w:r>
        <w:t xml:space="preserve"> сельсовета</w:t>
      </w:r>
    </w:p>
    <w:p w:rsidR="00EE77BA" w:rsidRDefault="00EE77BA" w:rsidP="00EE77BA">
      <w:pPr>
        <w:ind w:left="5940"/>
        <w:jc w:val="center"/>
      </w:pPr>
      <w:proofErr w:type="spellStart"/>
      <w:r>
        <w:t>Кочковского</w:t>
      </w:r>
      <w:proofErr w:type="spellEnd"/>
      <w:r>
        <w:t xml:space="preserve"> района Новосибирской области</w:t>
      </w:r>
    </w:p>
    <w:p w:rsidR="00EE77BA" w:rsidRDefault="00EE77BA" w:rsidP="00EE77BA">
      <w:pPr>
        <w:ind w:left="5940"/>
        <w:jc w:val="center"/>
      </w:pPr>
      <w:r>
        <w:t xml:space="preserve">от 29.06.2022 № 69 </w:t>
      </w:r>
    </w:p>
    <w:p w:rsidR="00EE77BA" w:rsidRDefault="00EE77BA" w:rsidP="00EE77BA">
      <w:pPr>
        <w:jc w:val="both"/>
      </w:pPr>
    </w:p>
    <w:p w:rsidR="00EE77BA" w:rsidRDefault="00EE77BA" w:rsidP="00EE77BA">
      <w:pPr>
        <w:jc w:val="both"/>
      </w:pPr>
    </w:p>
    <w:p w:rsidR="00EE77BA" w:rsidRDefault="00EE77BA" w:rsidP="00EE77BA">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EE77BA" w:rsidRPr="00EE77BA" w:rsidRDefault="00EE77BA" w:rsidP="00EE77BA">
      <w:pPr>
        <w:jc w:val="center"/>
        <w:rPr>
          <w:sz w:val="28"/>
          <w:szCs w:val="28"/>
        </w:rPr>
      </w:pPr>
      <w:r w:rsidRPr="00EE77BA">
        <w:rPr>
          <w:sz w:val="28"/>
          <w:szCs w:val="28"/>
        </w:rPr>
        <w:t>предоставления  муниципальной услуги по предоставлению в аренду имущества муниципальной казны без проведения торгов</w:t>
      </w:r>
    </w:p>
    <w:p w:rsidR="00EE77BA" w:rsidRPr="00EE77BA" w:rsidRDefault="00EE77BA" w:rsidP="00EE77BA">
      <w:pPr>
        <w:rPr>
          <w:sz w:val="28"/>
          <w:szCs w:val="28"/>
        </w:rPr>
      </w:pPr>
    </w:p>
    <w:p w:rsidR="00EE77BA" w:rsidRPr="00EE77BA" w:rsidRDefault="00EE77BA" w:rsidP="00EE77BA">
      <w:pPr>
        <w:jc w:val="center"/>
        <w:rPr>
          <w:b/>
          <w:sz w:val="28"/>
          <w:szCs w:val="28"/>
        </w:rPr>
      </w:pPr>
      <w:r w:rsidRPr="00EE77BA">
        <w:rPr>
          <w:b/>
          <w:sz w:val="28"/>
          <w:szCs w:val="28"/>
        </w:rPr>
        <w:t>I. Общие положения</w:t>
      </w:r>
    </w:p>
    <w:p w:rsidR="00EE77BA" w:rsidRPr="00EE77BA" w:rsidRDefault="00EE77BA" w:rsidP="00EE77BA">
      <w:pPr>
        <w:jc w:val="center"/>
        <w:rPr>
          <w:b/>
          <w:sz w:val="28"/>
          <w:szCs w:val="28"/>
        </w:rPr>
      </w:pPr>
    </w:p>
    <w:p w:rsidR="00EE77BA" w:rsidRPr="00EE77BA" w:rsidRDefault="00EE77BA" w:rsidP="00EE77BA">
      <w:pPr>
        <w:jc w:val="both"/>
        <w:rPr>
          <w:sz w:val="28"/>
          <w:szCs w:val="28"/>
        </w:rPr>
      </w:pPr>
      <w:r w:rsidRPr="00EE77BA">
        <w:rPr>
          <w:sz w:val="28"/>
          <w:szCs w:val="28"/>
        </w:rPr>
        <w:t>1.1. 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 услуги по предоставлению в аренду имущества муниципальной казны без проведения торгов (далее - муниципальная услуга).</w:t>
      </w:r>
    </w:p>
    <w:p w:rsidR="00EE77BA" w:rsidRPr="00EE77BA" w:rsidRDefault="00EE77BA" w:rsidP="00EE77BA">
      <w:pPr>
        <w:jc w:val="both"/>
        <w:rPr>
          <w:sz w:val="28"/>
          <w:szCs w:val="28"/>
        </w:rPr>
      </w:pPr>
      <w:r w:rsidRPr="00EE77BA">
        <w:rPr>
          <w:sz w:val="28"/>
          <w:szCs w:val="28"/>
        </w:rPr>
        <w:t>1.2. Заявителями на предоставление муниципальной услуги выступают:</w:t>
      </w:r>
    </w:p>
    <w:p w:rsidR="00EE77BA" w:rsidRPr="00EE77BA" w:rsidRDefault="00EE77BA" w:rsidP="00B93F2F">
      <w:pPr>
        <w:numPr>
          <w:ilvl w:val="0"/>
          <w:numId w:val="8"/>
        </w:numPr>
        <w:autoSpaceDE w:val="0"/>
        <w:autoSpaceDN w:val="0"/>
        <w:adjustRightInd w:val="0"/>
        <w:jc w:val="both"/>
        <w:outlineLvl w:val="1"/>
        <w:rPr>
          <w:sz w:val="28"/>
          <w:szCs w:val="28"/>
        </w:rPr>
      </w:pPr>
      <w:r w:rsidRPr="00EE77BA">
        <w:rPr>
          <w:sz w:val="28"/>
          <w:szCs w:val="28"/>
        </w:rPr>
        <w:t>юридические лица;</w:t>
      </w:r>
    </w:p>
    <w:p w:rsidR="00EE77BA" w:rsidRPr="00EE77BA" w:rsidRDefault="00EE77BA" w:rsidP="00B93F2F">
      <w:pPr>
        <w:numPr>
          <w:ilvl w:val="0"/>
          <w:numId w:val="8"/>
        </w:numPr>
        <w:autoSpaceDE w:val="0"/>
        <w:autoSpaceDN w:val="0"/>
        <w:adjustRightInd w:val="0"/>
        <w:jc w:val="both"/>
        <w:outlineLvl w:val="1"/>
        <w:rPr>
          <w:sz w:val="28"/>
          <w:szCs w:val="28"/>
        </w:rPr>
      </w:pPr>
      <w:r w:rsidRPr="00EE77BA">
        <w:rPr>
          <w:sz w:val="28"/>
          <w:szCs w:val="28"/>
        </w:rPr>
        <w:t>государственные и муниципальные учреждения, государственные корпорации, государственные компании;</w:t>
      </w:r>
    </w:p>
    <w:p w:rsidR="00EE77BA" w:rsidRPr="00EE77BA" w:rsidRDefault="00EE77BA" w:rsidP="00B93F2F">
      <w:pPr>
        <w:numPr>
          <w:ilvl w:val="0"/>
          <w:numId w:val="8"/>
        </w:numPr>
        <w:autoSpaceDE w:val="0"/>
        <w:autoSpaceDN w:val="0"/>
        <w:adjustRightInd w:val="0"/>
        <w:jc w:val="both"/>
        <w:outlineLvl w:val="1"/>
        <w:rPr>
          <w:sz w:val="28"/>
          <w:szCs w:val="28"/>
        </w:rPr>
      </w:pPr>
      <w:proofErr w:type="gramStart"/>
      <w:r w:rsidRPr="00EE77BA">
        <w:rPr>
          <w:sz w:val="28"/>
          <w:szCs w:val="28"/>
        </w:rPr>
        <w:t>некоммерческие организации, созданные в форме ассоциаций и союзов, религиозных и общественных организаций (объединений) (в том числе политические партии, общественные движения, общественные фонды, общественные учреждения, органы общественной самодеятельности, профессиональные союзы, их объединения (ассоциации), первичные профсоюзные организации), объединения работодателей, товариществ собственников жилья, социально ориентированные некоммерческие организации при условии осуществления ими деятельности, направленной на решение социальных проблем, развитие гражданского общества в Российской Федерации;</w:t>
      </w:r>
      <w:proofErr w:type="gramEnd"/>
    </w:p>
    <w:p w:rsidR="00EE77BA" w:rsidRPr="00EE77BA" w:rsidRDefault="00EE77BA" w:rsidP="00B93F2F">
      <w:pPr>
        <w:numPr>
          <w:ilvl w:val="0"/>
          <w:numId w:val="8"/>
        </w:numPr>
        <w:autoSpaceDE w:val="0"/>
        <w:autoSpaceDN w:val="0"/>
        <w:adjustRightInd w:val="0"/>
        <w:jc w:val="both"/>
        <w:outlineLvl w:val="1"/>
        <w:rPr>
          <w:sz w:val="28"/>
          <w:szCs w:val="28"/>
        </w:rPr>
      </w:pPr>
      <w:r w:rsidRPr="00EE77BA">
        <w:rPr>
          <w:sz w:val="28"/>
          <w:szCs w:val="28"/>
        </w:rPr>
        <w:t xml:space="preserve"> адвокатские, нотариальные, торгово-промышленные палаты;</w:t>
      </w:r>
    </w:p>
    <w:p w:rsidR="00EE77BA" w:rsidRPr="00EE77BA" w:rsidRDefault="00EE77BA" w:rsidP="00B93F2F">
      <w:pPr>
        <w:numPr>
          <w:ilvl w:val="0"/>
          <w:numId w:val="8"/>
        </w:numPr>
        <w:autoSpaceDE w:val="0"/>
        <w:autoSpaceDN w:val="0"/>
        <w:adjustRightInd w:val="0"/>
        <w:jc w:val="both"/>
        <w:outlineLvl w:val="1"/>
        <w:rPr>
          <w:sz w:val="28"/>
          <w:szCs w:val="28"/>
        </w:rPr>
      </w:pPr>
      <w:r w:rsidRPr="00EE77BA">
        <w:rPr>
          <w:sz w:val="28"/>
          <w:szCs w:val="28"/>
        </w:rPr>
        <w:t>организации, осуществляющие образовательную деятельность, медицинские организации;</w:t>
      </w:r>
    </w:p>
    <w:p w:rsidR="00EE77BA" w:rsidRPr="00EE77BA" w:rsidRDefault="00EE77BA" w:rsidP="00B93F2F">
      <w:pPr>
        <w:numPr>
          <w:ilvl w:val="0"/>
          <w:numId w:val="8"/>
        </w:numPr>
        <w:autoSpaceDE w:val="0"/>
        <w:autoSpaceDN w:val="0"/>
        <w:adjustRightInd w:val="0"/>
        <w:jc w:val="both"/>
        <w:outlineLvl w:val="1"/>
        <w:rPr>
          <w:sz w:val="28"/>
          <w:szCs w:val="28"/>
        </w:rPr>
      </w:pPr>
      <w:proofErr w:type="gramStart"/>
      <w:r w:rsidRPr="00EE77BA">
        <w:rPr>
          <w:sz w:val="28"/>
          <w:szCs w:val="28"/>
        </w:rPr>
        <w:t xml:space="preserve">лица, обладающие правами владения и (или) пользования сетью инженерно-технического обеспечения, в случае, если передаваемое </w:t>
      </w:r>
      <w:r w:rsidRPr="00EE77BA">
        <w:rPr>
          <w:sz w:val="28"/>
          <w:szCs w:val="28"/>
        </w:rPr>
        <w:lastRenderedPageBreak/>
        <w:t>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r w:rsidRPr="00EE77BA">
        <w:rPr>
          <w:rFonts w:ascii="Arial" w:hAnsi="Arial" w:cs="Arial"/>
          <w:sz w:val="28"/>
          <w:szCs w:val="28"/>
          <w:shd w:val="clear" w:color="auto" w:fill="FFFFFF"/>
        </w:rPr>
        <w:t xml:space="preserve"> </w:t>
      </w:r>
      <w:r w:rsidRPr="00EE77BA">
        <w:rPr>
          <w:sz w:val="28"/>
          <w:szCs w:val="28"/>
          <w:shd w:val="clear" w:color="auto" w:fill="FFFFFF"/>
        </w:rPr>
        <w:t>лица, которым присвоен статус единой теплоснабжающей организации в ценовых зонах теплоснабжения в соответствии с Федеральным </w:t>
      </w:r>
      <w:hyperlink r:id="rId9" w:anchor="dst0" w:history="1">
        <w:r w:rsidRPr="00EE77BA">
          <w:rPr>
            <w:rStyle w:val="a7"/>
            <w:rFonts w:eastAsiaTheme="majorEastAsia"/>
            <w:color w:val="666699"/>
            <w:sz w:val="28"/>
            <w:szCs w:val="28"/>
            <w:shd w:val="clear" w:color="auto" w:fill="FFFFFF"/>
          </w:rPr>
          <w:t>законом</w:t>
        </w:r>
      </w:hyperlink>
      <w:r w:rsidRPr="00EE77BA">
        <w:rPr>
          <w:sz w:val="28"/>
          <w:szCs w:val="28"/>
          <w:shd w:val="clear" w:color="auto" w:fill="FFFFFF"/>
        </w:rPr>
        <w:t> от 27 июля 2010 года N 190-ФЗ</w:t>
      </w:r>
      <w:proofErr w:type="gramEnd"/>
      <w:r w:rsidRPr="00EE77BA">
        <w:rPr>
          <w:sz w:val="28"/>
          <w:szCs w:val="28"/>
          <w:shd w:val="clear" w:color="auto" w:fill="FFFFFF"/>
        </w:rPr>
        <w:t xml:space="preserve"> "О теплоснабжении.</w:t>
      </w:r>
    </w:p>
    <w:p w:rsidR="00EE77BA" w:rsidRPr="00EE77BA" w:rsidRDefault="00EE77BA" w:rsidP="00B93F2F">
      <w:pPr>
        <w:numPr>
          <w:ilvl w:val="0"/>
          <w:numId w:val="8"/>
        </w:numPr>
        <w:autoSpaceDE w:val="0"/>
        <w:autoSpaceDN w:val="0"/>
        <w:adjustRightInd w:val="0"/>
        <w:jc w:val="both"/>
        <w:outlineLvl w:val="1"/>
        <w:rPr>
          <w:rStyle w:val="apple-style-span"/>
          <w:sz w:val="28"/>
          <w:szCs w:val="28"/>
        </w:rPr>
      </w:pPr>
      <w:proofErr w:type="gramStart"/>
      <w:r w:rsidRPr="00EE77BA">
        <w:rPr>
          <w:sz w:val="28"/>
          <w:szCs w:val="28"/>
          <w:shd w:val="clear" w:color="auto" w:fill="FFFFFF"/>
        </w:rPr>
        <w:t>лицо,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0" w:anchor="dst100263" w:history="1">
        <w:r w:rsidRPr="00EE77BA">
          <w:rPr>
            <w:rStyle w:val="a7"/>
            <w:rFonts w:eastAsiaTheme="majorEastAsia"/>
            <w:color w:val="666699"/>
            <w:sz w:val="28"/>
            <w:szCs w:val="28"/>
            <w:shd w:val="clear" w:color="auto" w:fill="FFFFFF"/>
          </w:rPr>
          <w:t>законом</w:t>
        </w:r>
      </w:hyperlink>
      <w:r w:rsidRPr="00EE77BA">
        <w:rPr>
          <w:sz w:val="28"/>
          <w:szCs w:val="28"/>
          <w:shd w:val="clear" w:color="auto" w:fill="FFFFFF"/>
        </w:rPr>
        <w:t>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EE77BA">
        <w:rPr>
          <w:sz w:val="28"/>
          <w:szCs w:val="28"/>
          <w:shd w:val="clear" w:color="auto" w:fill="FFFFFF"/>
        </w:rPr>
        <w:t xml:space="preserve">, </w:t>
      </w:r>
      <w:proofErr w:type="gramStart"/>
      <w:r w:rsidRPr="00EE77BA">
        <w:rPr>
          <w:sz w:val="28"/>
          <w:szCs w:val="28"/>
          <w:shd w:val="clear" w:color="auto" w:fill="FFFFFF"/>
        </w:rPr>
        <w:t>либо лицо,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11" w:anchor="dst0" w:history="1">
        <w:r w:rsidRPr="00EE77BA">
          <w:rPr>
            <w:rStyle w:val="a7"/>
            <w:rFonts w:eastAsiaTheme="majorEastAsia"/>
            <w:color w:val="666699"/>
            <w:sz w:val="28"/>
            <w:szCs w:val="28"/>
            <w:shd w:val="clear" w:color="auto" w:fill="FFFFFF"/>
          </w:rPr>
          <w:t>законом</w:t>
        </w:r>
      </w:hyperlink>
      <w:r w:rsidRPr="00EE77BA">
        <w:rPr>
          <w:sz w:val="28"/>
          <w:szCs w:val="28"/>
          <w:shd w:val="clear" w:color="auto" w:fill="FFFFFF"/>
        </w:rPr>
        <w:t>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w:t>
      </w:r>
      <w:proofErr w:type="gramEnd"/>
      <w:r w:rsidRPr="00EE77BA">
        <w:rPr>
          <w:sz w:val="28"/>
          <w:szCs w:val="28"/>
          <w:shd w:val="clear" w:color="auto" w:fill="FFFFFF"/>
        </w:rPr>
        <w:t xml:space="preserve">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EE77BA" w:rsidRPr="00EE77BA" w:rsidRDefault="00EE77BA" w:rsidP="00B93F2F">
      <w:pPr>
        <w:numPr>
          <w:ilvl w:val="0"/>
          <w:numId w:val="8"/>
        </w:numPr>
        <w:autoSpaceDE w:val="0"/>
        <w:autoSpaceDN w:val="0"/>
        <w:adjustRightInd w:val="0"/>
        <w:jc w:val="both"/>
        <w:outlineLvl w:val="1"/>
        <w:rPr>
          <w:rStyle w:val="apple-style-span"/>
          <w:sz w:val="28"/>
          <w:szCs w:val="28"/>
        </w:rPr>
      </w:pPr>
      <w:proofErr w:type="gramStart"/>
      <w:r w:rsidRPr="00EE77BA">
        <w:rPr>
          <w:rStyle w:val="apple-style-span"/>
          <w:sz w:val="28"/>
          <w:szCs w:val="28"/>
        </w:rPr>
        <w:t>правопреемник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w:t>
      </w:r>
      <w:r w:rsidRPr="00EE77BA">
        <w:rPr>
          <w:rStyle w:val="apple-converted-space"/>
          <w:sz w:val="28"/>
          <w:szCs w:val="28"/>
        </w:rPr>
        <w:t> </w:t>
      </w:r>
      <w:r w:rsidRPr="00EE77BA">
        <w:rPr>
          <w:sz w:val="28"/>
          <w:szCs w:val="28"/>
        </w:rPr>
        <w:t>объектам гражданских прав</w:t>
      </w:r>
      <w:r w:rsidRPr="00EE77BA">
        <w:rPr>
          <w:rStyle w:val="apple-style-span"/>
          <w:sz w:val="28"/>
          <w:szCs w:val="28"/>
        </w:rPr>
        <w:t>,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EE77BA" w:rsidRPr="00EE77BA" w:rsidRDefault="00EE77BA" w:rsidP="00B93F2F">
      <w:pPr>
        <w:numPr>
          <w:ilvl w:val="0"/>
          <w:numId w:val="8"/>
        </w:numPr>
        <w:autoSpaceDE w:val="0"/>
        <w:autoSpaceDN w:val="0"/>
        <w:adjustRightInd w:val="0"/>
        <w:jc w:val="both"/>
        <w:outlineLvl w:val="1"/>
        <w:rPr>
          <w:sz w:val="28"/>
          <w:szCs w:val="28"/>
        </w:rPr>
      </w:pPr>
      <w:r w:rsidRPr="00EE77BA">
        <w:rPr>
          <w:rStyle w:val="apple-style-span"/>
          <w:sz w:val="28"/>
          <w:szCs w:val="28"/>
        </w:rPr>
        <w:t>иные субъекты в соответствии с федеральным законодательством.</w:t>
      </w:r>
    </w:p>
    <w:p w:rsidR="00EE77BA" w:rsidRPr="00EE77BA" w:rsidRDefault="00EE77BA" w:rsidP="00EE77BA">
      <w:pPr>
        <w:ind w:firstLine="567"/>
        <w:jc w:val="both"/>
        <w:rPr>
          <w:sz w:val="28"/>
          <w:szCs w:val="28"/>
        </w:rPr>
      </w:pPr>
      <w:r w:rsidRPr="00EE77BA">
        <w:rPr>
          <w:sz w:val="28"/>
          <w:szCs w:val="28"/>
        </w:rPr>
        <w:t>1.3. Порядок информирования о правилах  предоставлении муниципальной  услуги:</w:t>
      </w:r>
    </w:p>
    <w:p w:rsidR="00EE77BA" w:rsidRPr="00EE77BA" w:rsidRDefault="00EE77BA" w:rsidP="00EE77BA">
      <w:pPr>
        <w:autoSpaceDE w:val="0"/>
        <w:autoSpaceDN w:val="0"/>
        <w:adjustRightInd w:val="0"/>
        <w:ind w:firstLine="709"/>
        <w:jc w:val="both"/>
        <w:rPr>
          <w:sz w:val="28"/>
          <w:szCs w:val="28"/>
        </w:rPr>
      </w:pPr>
      <w:r w:rsidRPr="00EE77BA">
        <w:rPr>
          <w:sz w:val="28"/>
          <w:szCs w:val="2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EE77BA" w:rsidRPr="00EE77BA" w:rsidRDefault="00EE77BA" w:rsidP="00EE77BA">
      <w:pPr>
        <w:autoSpaceDE w:val="0"/>
        <w:autoSpaceDN w:val="0"/>
        <w:adjustRightInd w:val="0"/>
        <w:ind w:firstLine="709"/>
        <w:jc w:val="both"/>
        <w:rPr>
          <w:sz w:val="28"/>
          <w:szCs w:val="28"/>
        </w:rPr>
      </w:pPr>
      <w:r w:rsidRPr="00EE77BA">
        <w:rPr>
          <w:sz w:val="28"/>
          <w:szCs w:val="28"/>
        </w:rPr>
        <w:t>на информационных стендах непосредственно в администрации;</w:t>
      </w:r>
    </w:p>
    <w:p w:rsidR="00EE77BA" w:rsidRPr="00EE77BA" w:rsidRDefault="00EE77BA" w:rsidP="00EE77BA">
      <w:pPr>
        <w:autoSpaceDE w:val="0"/>
        <w:autoSpaceDN w:val="0"/>
        <w:adjustRightInd w:val="0"/>
        <w:ind w:firstLine="709"/>
        <w:jc w:val="both"/>
        <w:rPr>
          <w:sz w:val="28"/>
          <w:szCs w:val="28"/>
        </w:rPr>
      </w:pPr>
      <w:r w:rsidRPr="00EE77BA">
        <w:rPr>
          <w:sz w:val="28"/>
          <w:szCs w:val="28"/>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EE77BA" w:rsidRPr="00EE77BA" w:rsidRDefault="00EE77BA" w:rsidP="00EE77BA">
      <w:pPr>
        <w:autoSpaceDE w:val="0"/>
        <w:autoSpaceDN w:val="0"/>
        <w:adjustRightInd w:val="0"/>
        <w:ind w:firstLine="709"/>
        <w:jc w:val="both"/>
        <w:rPr>
          <w:sz w:val="28"/>
          <w:szCs w:val="28"/>
        </w:rPr>
      </w:pPr>
      <w:r w:rsidRPr="00EE77BA">
        <w:rPr>
          <w:sz w:val="28"/>
          <w:szCs w:val="28"/>
        </w:rPr>
        <w:lastRenderedPageBreak/>
        <w:t xml:space="preserve">в информационно-телекоммуникационной сети «Интернет», в том числе на официальном сайте администрации </w:t>
      </w:r>
      <w:proofErr w:type="spellStart"/>
      <w:r w:rsidRPr="00EE77BA">
        <w:rPr>
          <w:sz w:val="28"/>
          <w:szCs w:val="28"/>
        </w:rPr>
        <w:t>Быструхинского</w:t>
      </w:r>
      <w:proofErr w:type="spellEnd"/>
      <w:r w:rsidRPr="00EE77BA">
        <w:rPr>
          <w:sz w:val="28"/>
          <w:szCs w:val="28"/>
        </w:rPr>
        <w:t xml:space="preserve"> сельсовета </w:t>
      </w:r>
      <w:hyperlink r:id="rId12" w:history="1">
        <w:r w:rsidRPr="00EE77BA">
          <w:rPr>
            <w:rStyle w:val="a7"/>
            <w:rFonts w:eastAsiaTheme="majorEastAsia"/>
            <w:sz w:val="28"/>
            <w:szCs w:val="28"/>
            <w:shd w:val="clear" w:color="auto" w:fill="FFFFFF"/>
          </w:rPr>
          <w:t>http://bistruha.nso.ru/</w:t>
        </w:r>
      </w:hyperlink>
      <w:r w:rsidRPr="00EE77BA">
        <w:rPr>
          <w:rFonts w:ascii="Arial" w:hAnsi="Arial" w:cs="Arial"/>
          <w:sz w:val="28"/>
          <w:szCs w:val="28"/>
          <w:shd w:val="clear" w:color="auto" w:fill="FFFFFF"/>
        </w:rPr>
        <w:t xml:space="preserve"> </w:t>
      </w:r>
      <w:r w:rsidRPr="00EE77BA">
        <w:rPr>
          <w:sz w:val="28"/>
          <w:szCs w:val="28"/>
          <w:shd w:val="clear" w:color="auto" w:fill="FFFFFF"/>
        </w:rPr>
        <w:t xml:space="preserve">и на </w:t>
      </w:r>
      <w:r w:rsidRPr="00EE77BA">
        <w:rPr>
          <w:sz w:val="28"/>
          <w:szCs w:val="28"/>
        </w:rPr>
        <w:t xml:space="preserve"> официальном сайте МФЦ (</w:t>
      </w:r>
      <w:hyperlink r:id="rId13" w:history="1">
        <w:r w:rsidRPr="00EE77BA">
          <w:rPr>
            <w:rStyle w:val="a7"/>
            <w:rFonts w:eastAsia="Calibri"/>
            <w:sz w:val="28"/>
            <w:szCs w:val="28"/>
            <w:lang w:val="en-US"/>
          </w:rPr>
          <w:t>www</w:t>
        </w:r>
        <w:r w:rsidRPr="00EE77BA">
          <w:rPr>
            <w:rStyle w:val="a7"/>
            <w:rFonts w:eastAsia="Calibri"/>
            <w:sz w:val="28"/>
            <w:szCs w:val="28"/>
          </w:rPr>
          <w:t>.</w:t>
        </w:r>
        <w:proofErr w:type="spellStart"/>
        <w:r w:rsidRPr="00EE77BA">
          <w:rPr>
            <w:rStyle w:val="a7"/>
            <w:rFonts w:eastAsia="Calibri"/>
            <w:sz w:val="28"/>
            <w:szCs w:val="28"/>
            <w:lang w:val="en-US"/>
          </w:rPr>
          <w:t>mfc</w:t>
        </w:r>
        <w:proofErr w:type="spellEnd"/>
        <w:r w:rsidRPr="00EE77BA">
          <w:rPr>
            <w:rStyle w:val="a7"/>
            <w:rFonts w:eastAsia="Calibri"/>
            <w:sz w:val="28"/>
            <w:szCs w:val="28"/>
          </w:rPr>
          <w:t>-</w:t>
        </w:r>
        <w:proofErr w:type="spellStart"/>
        <w:r w:rsidRPr="00EE77BA">
          <w:rPr>
            <w:rStyle w:val="a7"/>
            <w:rFonts w:eastAsia="Calibri"/>
            <w:sz w:val="28"/>
            <w:szCs w:val="28"/>
            <w:lang w:val="en-US"/>
          </w:rPr>
          <w:t>nso</w:t>
        </w:r>
        <w:proofErr w:type="spellEnd"/>
        <w:r w:rsidRPr="00EE77BA">
          <w:rPr>
            <w:rStyle w:val="a7"/>
            <w:rFonts w:eastAsia="Calibri"/>
            <w:sz w:val="28"/>
            <w:szCs w:val="28"/>
          </w:rPr>
          <w:t>.</w:t>
        </w:r>
        <w:proofErr w:type="spellStart"/>
        <w:r w:rsidRPr="00EE77BA">
          <w:rPr>
            <w:rStyle w:val="a7"/>
            <w:rFonts w:eastAsia="Calibri"/>
            <w:sz w:val="28"/>
            <w:szCs w:val="28"/>
            <w:lang w:val="en-US"/>
          </w:rPr>
          <w:t>ru</w:t>
        </w:r>
        <w:proofErr w:type="spellEnd"/>
      </w:hyperlink>
      <w:r w:rsidRPr="00EE77BA">
        <w:rPr>
          <w:sz w:val="28"/>
          <w:szCs w:val="28"/>
        </w:rPr>
        <w:t xml:space="preserve">); </w:t>
      </w:r>
    </w:p>
    <w:p w:rsidR="00EE77BA" w:rsidRPr="00EE77BA" w:rsidRDefault="00EE77BA" w:rsidP="00EE77BA">
      <w:pPr>
        <w:autoSpaceDE w:val="0"/>
        <w:autoSpaceDN w:val="0"/>
        <w:adjustRightInd w:val="0"/>
        <w:ind w:firstLine="709"/>
        <w:jc w:val="both"/>
        <w:rPr>
          <w:sz w:val="28"/>
          <w:szCs w:val="28"/>
        </w:rPr>
      </w:pPr>
      <w:r w:rsidRPr="00EE77BA">
        <w:rPr>
          <w:sz w:val="28"/>
          <w:szCs w:val="28"/>
        </w:rPr>
        <w:t xml:space="preserve">в </w:t>
      </w:r>
      <w:proofErr w:type="spellStart"/>
      <w:r w:rsidRPr="00EE77BA">
        <w:rPr>
          <w:sz w:val="28"/>
          <w:szCs w:val="28"/>
        </w:rPr>
        <w:t>Быструхинском</w:t>
      </w:r>
      <w:proofErr w:type="spellEnd"/>
      <w:r w:rsidRPr="00EE77BA">
        <w:rPr>
          <w:sz w:val="28"/>
          <w:szCs w:val="28"/>
        </w:rPr>
        <w:t xml:space="preserve"> вестнике;</w:t>
      </w:r>
    </w:p>
    <w:p w:rsidR="00EE77BA" w:rsidRPr="00EE77BA" w:rsidRDefault="00EE77BA" w:rsidP="00EE77BA">
      <w:pPr>
        <w:shd w:val="clear" w:color="auto" w:fill="FFFFFF"/>
        <w:autoSpaceDE w:val="0"/>
        <w:autoSpaceDN w:val="0"/>
        <w:adjustRightInd w:val="0"/>
        <w:ind w:firstLine="709"/>
        <w:jc w:val="both"/>
        <w:rPr>
          <w:rStyle w:val="30"/>
          <w:rFonts w:eastAsia="Calibri"/>
          <w:sz w:val="28"/>
          <w:szCs w:val="28"/>
        </w:rPr>
      </w:pPr>
      <w:r w:rsidRPr="00EE77BA">
        <w:rPr>
          <w:sz w:val="28"/>
          <w:szCs w:val="28"/>
        </w:rPr>
        <w:t xml:space="preserve">в федеральной государственной информационной системе «Единый портал государственных и муниципальных услуг (функций)» (далее – ЕПГУ) </w:t>
      </w:r>
      <w:r w:rsidRPr="00EE77BA">
        <w:rPr>
          <w:rStyle w:val="30"/>
          <w:rFonts w:eastAsia="Calibri"/>
          <w:b w:val="0"/>
          <w:sz w:val="28"/>
          <w:szCs w:val="28"/>
        </w:rPr>
        <w:t>(</w:t>
      </w:r>
      <w:hyperlink r:id="rId14" w:history="1">
        <w:r w:rsidRPr="00EE77BA">
          <w:rPr>
            <w:rStyle w:val="30"/>
            <w:rFonts w:eastAsia="Calibri"/>
            <w:b w:val="0"/>
            <w:sz w:val="28"/>
            <w:szCs w:val="28"/>
          </w:rPr>
          <w:t>www.gosuslugi.ru</w:t>
        </w:r>
      </w:hyperlink>
      <w:r w:rsidRPr="00EE77BA">
        <w:rPr>
          <w:rStyle w:val="30"/>
          <w:rFonts w:eastAsia="Calibri"/>
          <w:b w:val="0"/>
          <w:sz w:val="28"/>
          <w:szCs w:val="28"/>
        </w:rPr>
        <w:t>), а именно:</w:t>
      </w:r>
    </w:p>
    <w:p w:rsidR="00EE77BA" w:rsidRPr="00EE77BA" w:rsidRDefault="00EE77BA" w:rsidP="00EE77BA">
      <w:pPr>
        <w:pStyle w:val="Style6"/>
        <w:widowControl/>
        <w:tabs>
          <w:tab w:val="left" w:pos="1277"/>
        </w:tabs>
        <w:spacing w:line="240" w:lineRule="auto"/>
        <w:rPr>
          <w:rStyle w:val="FontStyle15"/>
          <w:sz w:val="28"/>
          <w:szCs w:val="28"/>
        </w:rPr>
      </w:pPr>
      <w:r w:rsidRPr="00EE77BA">
        <w:rPr>
          <w:rStyle w:val="FontStyle15"/>
          <w:sz w:val="28"/>
          <w:szCs w:val="28"/>
        </w:rPr>
        <w:t>1)</w:t>
      </w:r>
      <w:r w:rsidRPr="00EE77BA">
        <w:rPr>
          <w:rStyle w:val="FontStyle15"/>
          <w:sz w:val="28"/>
          <w:szCs w:val="28"/>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E77BA" w:rsidRPr="00EE77BA" w:rsidRDefault="00EE77BA" w:rsidP="00B93F2F">
      <w:pPr>
        <w:pStyle w:val="Style6"/>
        <w:widowControl/>
        <w:numPr>
          <w:ilvl w:val="0"/>
          <w:numId w:val="5"/>
        </w:numPr>
        <w:tabs>
          <w:tab w:val="left" w:pos="1138"/>
        </w:tabs>
        <w:spacing w:line="240" w:lineRule="auto"/>
        <w:ind w:left="360" w:hanging="360"/>
        <w:rPr>
          <w:rStyle w:val="FontStyle15"/>
          <w:sz w:val="28"/>
          <w:szCs w:val="28"/>
        </w:rPr>
      </w:pPr>
      <w:r w:rsidRPr="00EE77BA">
        <w:rPr>
          <w:rStyle w:val="FontStyle15"/>
          <w:sz w:val="28"/>
          <w:szCs w:val="28"/>
        </w:rPr>
        <w:t>круг заявителей;</w:t>
      </w:r>
    </w:p>
    <w:p w:rsidR="00EE77BA" w:rsidRPr="00EE77BA" w:rsidRDefault="00EE77BA" w:rsidP="00B93F2F">
      <w:pPr>
        <w:pStyle w:val="Style6"/>
        <w:widowControl/>
        <w:numPr>
          <w:ilvl w:val="0"/>
          <w:numId w:val="5"/>
        </w:numPr>
        <w:tabs>
          <w:tab w:val="left" w:pos="1138"/>
        </w:tabs>
        <w:spacing w:line="240" w:lineRule="auto"/>
        <w:ind w:left="360" w:hanging="360"/>
        <w:rPr>
          <w:rStyle w:val="FontStyle15"/>
          <w:sz w:val="28"/>
          <w:szCs w:val="28"/>
        </w:rPr>
      </w:pPr>
      <w:r w:rsidRPr="00EE77BA">
        <w:rPr>
          <w:rStyle w:val="FontStyle15"/>
          <w:sz w:val="28"/>
          <w:szCs w:val="28"/>
        </w:rPr>
        <w:t>срок предоставления муниципальной услуги;</w:t>
      </w:r>
    </w:p>
    <w:p w:rsidR="00EE77BA" w:rsidRPr="00EE77BA" w:rsidRDefault="00EE77BA" w:rsidP="00B93F2F">
      <w:pPr>
        <w:pStyle w:val="Style6"/>
        <w:widowControl/>
        <w:numPr>
          <w:ilvl w:val="0"/>
          <w:numId w:val="6"/>
        </w:numPr>
        <w:tabs>
          <w:tab w:val="left" w:pos="1214"/>
        </w:tabs>
        <w:spacing w:line="240" w:lineRule="auto"/>
        <w:ind w:left="1429" w:hanging="360"/>
        <w:rPr>
          <w:rStyle w:val="FontStyle15"/>
          <w:sz w:val="28"/>
          <w:szCs w:val="28"/>
        </w:rPr>
      </w:pPr>
      <w:r w:rsidRPr="00EE77BA">
        <w:rPr>
          <w:rStyle w:val="FontStyle15"/>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E77BA" w:rsidRPr="00EE77BA" w:rsidRDefault="00EE77BA" w:rsidP="00EE77BA">
      <w:pPr>
        <w:pStyle w:val="Style6"/>
        <w:widowControl/>
        <w:tabs>
          <w:tab w:val="left" w:pos="1435"/>
        </w:tabs>
        <w:spacing w:line="240" w:lineRule="auto"/>
        <w:ind w:firstLine="859"/>
        <w:rPr>
          <w:rStyle w:val="FontStyle15"/>
          <w:sz w:val="28"/>
          <w:szCs w:val="28"/>
        </w:rPr>
      </w:pPr>
      <w:r w:rsidRPr="00EE77BA">
        <w:rPr>
          <w:rStyle w:val="FontStyle15"/>
          <w:sz w:val="28"/>
          <w:szCs w:val="28"/>
        </w:rPr>
        <w:t>5)</w:t>
      </w:r>
      <w:r w:rsidRPr="00EE77BA">
        <w:rPr>
          <w:rStyle w:val="FontStyle15"/>
          <w:sz w:val="28"/>
          <w:szCs w:val="28"/>
        </w:rPr>
        <w:tab/>
        <w:t>размер государственной пошлины, взимаемой за предоставление</w:t>
      </w:r>
      <w:r w:rsidRPr="00EE77BA">
        <w:rPr>
          <w:rStyle w:val="FontStyle15"/>
          <w:sz w:val="28"/>
          <w:szCs w:val="28"/>
        </w:rPr>
        <w:br/>
        <w:t>муниципальной услуги;</w:t>
      </w:r>
    </w:p>
    <w:p w:rsidR="00EE77BA" w:rsidRPr="00EE77BA" w:rsidRDefault="00EE77BA" w:rsidP="00B93F2F">
      <w:pPr>
        <w:pStyle w:val="Style6"/>
        <w:widowControl/>
        <w:numPr>
          <w:ilvl w:val="0"/>
          <w:numId w:val="7"/>
        </w:numPr>
        <w:tabs>
          <w:tab w:val="left" w:pos="1267"/>
        </w:tabs>
        <w:spacing w:line="240" w:lineRule="auto"/>
        <w:ind w:firstLine="859"/>
        <w:rPr>
          <w:rStyle w:val="FontStyle15"/>
          <w:sz w:val="28"/>
          <w:szCs w:val="28"/>
        </w:rPr>
      </w:pPr>
      <w:r w:rsidRPr="00EE77BA">
        <w:rPr>
          <w:rStyle w:val="FontStyle15"/>
          <w:sz w:val="28"/>
          <w:szCs w:val="28"/>
        </w:rPr>
        <w:t>исчерпывающий перечень оснований для приостановления или отказа в предоставлении муниципальной услуги;</w:t>
      </w:r>
    </w:p>
    <w:p w:rsidR="00EE77BA" w:rsidRPr="00EE77BA" w:rsidRDefault="00EE77BA" w:rsidP="00B93F2F">
      <w:pPr>
        <w:pStyle w:val="Style6"/>
        <w:widowControl/>
        <w:numPr>
          <w:ilvl w:val="0"/>
          <w:numId w:val="7"/>
        </w:numPr>
        <w:tabs>
          <w:tab w:val="left" w:pos="1267"/>
        </w:tabs>
        <w:spacing w:line="240" w:lineRule="auto"/>
        <w:ind w:firstLine="859"/>
        <w:rPr>
          <w:rStyle w:val="FontStyle15"/>
          <w:sz w:val="28"/>
          <w:szCs w:val="28"/>
        </w:rPr>
      </w:pPr>
      <w:r w:rsidRPr="00EE77BA">
        <w:rPr>
          <w:rStyle w:val="FontStyle15"/>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E77BA" w:rsidRPr="00EE77BA" w:rsidRDefault="00EE77BA" w:rsidP="00EE77BA">
      <w:pPr>
        <w:pStyle w:val="Style5"/>
        <w:widowControl/>
        <w:spacing w:line="240" w:lineRule="auto"/>
        <w:ind w:firstLine="864"/>
        <w:rPr>
          <w:rStyle w:val="FontStyle15"/>
          <w:sz w:val="28"/>
          <w:szCs w:val="28"/>
        </w:rPr>
      </w:pPr>
      <w:r w:rsidRPr="00EE77BA">
        <w:rPr>
          <w:rStyle w:val="FontStyle15"/>
          <w:sz w:val="28"/>
          <w:szCs w:val="28"/>
        </w:rPr>
        <w:t>8) формы заявлений (уведомлений, сообщений), используемые при предоставлении муниципальной услуги.</w:t>
      </w:r>
    </w:p>
    <w:p w:rsidR="00EE77BA" w:rsidRPr="00EE77BA" w:rsidRDefault="00EE77BA" w:rsidP="00EE77BA">
      <w:pPr>
        <w:pStyle w:val="Style5"/>
        <w:widowControl/>
        <w:spacing w:line="240" w:lineRule="auto"/>
        <w:ind w:firstLine="850"/>
        <w:rPr>
          <w:rStyle w:val="FontStyle15"/>
          <w:sz w:val="28"/>
          <w:szCs w:val="28"/>
        </w:rPr>
      </w:pPr>
      <w:r w:rsidRPr="00EE77BA">
        <w:rPr>
          <w:rStyle w:val="FontStyle15"/>
          <w:sz w:val="28"/>
          <w:szCs w:val="28"/>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E77BA" w:rsidRPr="00EE77BA" w:rsidRDefault="00EE77BA" w:rsidP="00EE77BA">
      <w:pPr>
        <w:pStyle w:val="Style5"/>
        <w:widowControl/>
        <w:spacing w:line="240" w:lineRule="auto"/>
        <w:ind w:firstLine="850"/>
        <w:rPr>
          <w:rStyle w:val="FontStyle15"/>
          <w:sz w:val="28"/>
          <w:szCs w:val="28"/>
        </w:rPr>
      </w:pPr>
      <w:proofErr w:type="gramStart"/>
      <w:r w:rsidRPr="00EE77BA">
        <w:rPr>
          <w:rStyle w:val="FontStyle15"/>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E77BA" w:rsidRPr="00EE77BA" w:rsidRDefault="00EE77BA" w:rsidP="00EE77BA">
      <w:pPr>
        <w:shd w:val="clear" w:color="auto" w:fill="FFFFFF"/>
        <w:autoSpaceDE w:val="0"/>
        <w:autoSpaceDN w:val="0"/>
        <w:adjustRightInd w:val="0"/>
        <w:ind w:firstLine="709"/>
        <w:jc w:val="both"/>
        <w:rPr>
          <w:rStyle w:val="30"/>
          <w:rFonts w:eastAsia="Calibri"/>
          <w:b w:val="0"/>
          <w:sz w:val="28"/>
          <w:szCs w:val="28"/>
        </w:rPr>
      </w:pPr>
      <w:r w:rsidRPr="00EE77BA">
        <w:rPr>
          <w:rStyle w:val="30"/>
          <w:rFonts w:eastAsia="Calibri"/>
          <w:b w:val="0"/>
          <w:sz w:val="28"/>
          <w:szCs w:val="28"/>
        </w:rPr>
        <w:t xml:space="preserve">Сведения о местах нахождения, контактных телефонах и графиках работы филиалов МФЦ размещаются на официальном сайте МФЦ – </w:t>
      </w:r>
      <w:hyperlink r:id="rId15" w:history="1">
        <w:r w:rsidRPr="00EE77BA">
          <w:rPr>
            <w:rStyle w:val="a7"/>
            <w:rFonts w:eastAsia="Calibri"/>
            <w:color w:val="548DD4"/>
            <w:sz w:val="28"/>
            <w:szCs w:val="28"/>
            <w:lang w:val="en-US"/>
          </w:rPr>
          <w:t>www</w:t>
        </w:r>
        <w:r w:rsidRPr="00EE77BA">
          <w:rPr>
            <w:rStyle w:val="a7"/>
            <w:rFonts w:eastAsia="Calibri"/>
            <w:color w:val="548DD4"/>
            <w:sz w:val="28"/>
            <w:szCs w:val="28"/>
          </w:rPr>
          <w:t>.</w:t>
        </w:r>
        <w:proofErr w:type="spellStart"/>
        <w:r w:rsidRPr="00EE77BA">
          <w:rPr>
            <w:rStyle w:val="a7"/>
            <w:rFonts w:eastAsia="Calibri"/>
            <w:color w:val="548DD4"/>
            <w:sz w:val="28"/>
            <w:szCs w:val="28"/>
            <w:lang w:val="en-US"/>
          </w:rPr>
          <w:t>mfc</w:t>
        </w:r>
        <w:proofErr w:type="spellEnd"/>
        <w:r w:rsidRPr="00EE77BA">
          <w:rPr>
            <w:rStyle w:val="a7"/>
            <w:rFonts w:eastAsia="Calibri"/>
            <w:color w:val="548DD4"/>
            <w:sz w:val="28"/>
            <w:szCs w:val="28"/>
          </w:rPr>
          <w:t>-</w:t>
        </w:r>
        <w:proofErr w:type="spellStart"/>
        <w:r w:rsidRPr="00EE77BA">
          <w:rPr>
            <w:rStyle w:val="a7"/>
            <w:rFonts w:eastAsia="Calibri"/>
            <w:color w:val="548DD4"/>
            <w:sz w:val="28"/>
            <w:szCs w:val="28"/>
            <w:lang w:val="en-US"/>
          </w:rPr>
          <w:t>nso</w:t>
        </w:r>
        <w:proofErr w:type="spellEnd"/>
        <w:r w:rsidRPr="00EE77BA">
          <w:rPr>
            <w:rStyle w:val="a7"/>
            <w:rFonts w:eastAsia="Calibri"/>
            <w:color w:val="548DD4"/>
            <w:sz w:val="28"/>
            <w:szCs w:val="28"/>
          </w:rPr>
          <w:t>.</w:t>
        </w:r>
        <w:proofErr w:type="spellStart"/>
        <w:r w:rsidRPr="00EE77BA">
          <w:rPr>
            <w:rStyle w:val="a7"/>
            <w:rFonts w:eastAsia="Calibri"/>
            <w:color w:val="548DD4"/>
            <w:sz w:val="28"/>
            <w:szCs w:val="28"/>
            <w:lang w:val="en-US"/>
          </w:rPr>
          <w:t>ru</w:t>
        </w:r>
        <w:proofErr w:type="spellEnd"/>
      </w:hyperlink>
      <w:r w:rsidRPr="00EE77BA">
        <w:rPr>
          <w:rStyle w:val="30"/>
          <w:rFonts w:eastAsia="Calibri"/>
          <w:b w:val="0"/>
          <w:sz w:val="28"/>
          <w:szCs w:val="28"/>
        </w:rPr>
        <w:t>, на стендах МФЦ, а также указанные сведения можно получить по телефону единой справочной службы МФЦ – 052.</w:t>
      </w:r>
    </w:p>
    <w:p w:rsidR="00EE77BA" w:rsidRPr="00EE77BA" w:rsidRDefault="00EE77BA" w:rsidP="00EE77BA">
      <w:pPr>
        <w:pStyle w:val="ac"/>
        <w:spacing w:after="0"/>
        <w:ind w:firstLine="709"/>
        <w:jc w:val="both"/>
        <w:rPr>
          <w:sz w:val="28"/>
          <w:szCs w:val="28"/>
          <w:lang w:eastAsia="en-US"/>
        </w:rPr>
      </w:pPr>
      <w:r w:rsidRPr="00EE77BA">
        <w:rPr>
          <w:sz w:val="28"/>
          <w:szCs w:val="28"/>
          <w:lang w:eastAsia="en-US"/>
        </w:rPr>
        <w:t xml:space="preserve">Информирование заявителей о наименовании администрации, порядке направления обращения и факте его поступления осуществляет </w:t>
      </w:r>
      <w:r w:rsidRPr="00EE77BA">
        <w:rPr>
          <w:sz w:val="28"/>
          <w:szCs w:val="28"/>
          <w:lang w:eastAsia="en-US"/>
        </w:rPr>
        <w:lastRenderedPageBreak/>
        <w:t xml:space="preserve">специалист администрации </w:t>
      </w:r>
      <w:proofErr w:type="spellStart"/>
      <w:r w:rsidRPr="00EE77BA">
        <w:rPr>
          <w:sz w:val="28"/>
          <w:szCs w:val="28"/>
          <w:lang w:eastAsia="en-US"/>
        </w:rPr>
        <w:t>Быструхинского</w:t>
      </w:r>
      <w:proofErr w:type="spellEnd"/>
      <w:r w:rsidRPr="00EE77BA">
        <w:rPr>
          <w:sz w:val="28"/>
          <w:szCs w:val="28"/>
          <w:lang w:eastAsia="en-US"/>
        </w:rPr>
        <w:t xml:space="preserve"> сельсовета, </w:t>
      </w:r>
      <w:r w:rsidRPr="00EE77BA">
        <w:rPr>
          <w:color w:val="C00000"/>
          <w:sz w:val="28"/>
          <w:szCs w:val="28"/>
          <w:lang w:eastAsia="en-US"/>
        </w:rPr>
        <w:t xml:space="preserve"> </w:t>
      </w:r>
      <w:r w:rsidRPr="00EE77BA">
        <w:rPr>
          <w:sz w:val="28"/>
          <w:szCs w:val="28"/>
          <w:lang w:eastAsia="en-US"/>
        </w:rPr>
        <w:t>ответственный за прием и регистрацию обращений.</w:t>
      </w:r>
    </w:p>
    <w:p w:rsidR="00EE77BA" w:rsidRPr="00EE77BA" w:rsidRDefault="00EE77BA" w:rsidP="00EE77BA">
      <w:pPr>
        <w:pStyle w:val="ac"/>
        <w:spacing w:after="0"/>
        <w:ind w:firstLine="709"/>
        <w:jc w:val="both"/>
        <w:rPr>
          <w:sz w:val="28"/>
          <w:szCs w:val="28"/>
        </w:rPr>
      </w:pPr>
      <w:r w:rsidRPr="00EE77BA">
        <w:rPr>
          <w:sz w:val="28"/>
          <w:szCs w:val="28"/>
        </w:rPr>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w:t>
      </w:r>
      <w:proofErr w:type="spellStart"/>
      <w:r w:rsidRPr="00EE77BA">
        <w:rPr>
          <w:sz w:val="28"/>
          <w:szCs w:val="28"/>
          <w:lang w:eastAsia="en-US"/>
        </w:rPr>
        <w:t>Быструхинского</w:t>
      </w:r>
      <w:proofErr w:type="spellEnd"/>
      <w:r w:rsidRPr="00EE77BA">
        <w:rPr>
          <w:sz w:val="28"/>
          <w:szCs w:val="28"/>
          <w:lang w:eastAsia="en-US"/>
        </w:rPr>
        <w:t xml:space="preserve"> </w:t>
      </w:r>
      <w:r w:rsidRPr="00EE77BA">
        <w:rPr>
          <w:sz w:val="28"/>
          <w:szCs w:val="28"/>
        </w:rPr>
        <w:t xml:space="preserve"> сельсовета, ответственный за предоставление муниципальной услуги.</w:t>
      </w:r>
    </w:p>
    <w:p w:rsidR="00EE77BA" w:rsidRPr="00EE77BA" w:rsidRDefault="00EE77BA" w:rsidP="00EE77BA">
      <w:pPr>
        <w:pStyle w:val="ac"/>
        <w:spacing w:after="0"/>
        <w:ind w:firstLine="709"/>
        <w:jc w:val="both"/>
        <w:rPr>
          <w:sz w:val="28"/>
          <w:szCs w:val="28"/>
        </w:rPr>
      </w:pPr>
      <w:r w:rsidRPr="00EE77BA">
        <w:rPr>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EE77BA" w:rsidRPr="00EE77BA" w:rsidRDefault="00EE77BA" w:rsidP="00EE77BA">
      <w:pPr>
        <w:shd w:val="clear" w:color="auto" w:fill="FFFFFF"/>
        <w:autoSpaceDE w:val="0"/>
        <w:autoSpaceDN w:val="0"/>
        <w:adjustRightInd w:val="0"/>
        <w:ind w:firstLine="709"/>
        <w:jc w:val="both"/>
        <w:rPr>
          <w:sz w:val="28"/>
          <w:szCs w:val="28"/>
        </w:rPr>
      </w:pPr>
      <w:r w:rsidRPr="00EE77BA">
        <w:rPr>
          <w:sz w:val="28"/>
          <w:szCs w:val="28"/>
        </w:rPr>
        <w:t xml:space="preserve">Информация по вопросам предоставления муниципальной услуги предоставляется </w:t>
      </w:r>
      <w:proofErr w:type="gramStart"/>
      <w:r w:rsidRPr="00EE77BA">
        <w:rPr>
          <w:sz w:val="28"/>
          <w:szCs w:val="28"/>
        </w:rPr>
        <w:t>в</w:t>
      </w:r>
      <w:proofErr w:type="gramEnd"/>
      <w:r w:rsidRPr="00EE77BA">
        <w:rPr>
          <w:sz w:val="28"/>
          <w:szCs w:val="28"/>
        </w:rPr>
        <w:t>:</w:t>
      </w:r>
    </w:p>
    <w:p w:rsidR="00EE77BA" w:rsidRPr="00EE77BA" w:rsidRDefault="00EE77BA" w:rsidP="00EE77BA">
      <w:pPr>
        <w:shd w:val="clear" w:color="auto" w:fill="FFFFFF"/>
        <w:autoSpaceDE w:val="0"/>
        <w:autoSpaceDN w:val="0"/>
        <w:adjustRightInd w:val="0"/>
        <w:ind w:firstLine="709"/>
        <w:jc w:val="both"/>
        <w:rPr>
          <w:sz w:val="28"/>
          <w:szCs w:val="28"/>
        </w:rPr>
      </w:pPr>
      <w:r w:rsidRPr="00EE77BA">
        <w:rPr>
          <w:sz w:val="28"/>
          <w:szCs w:val="28"/>
        </w:rPr>
        <w:t>устной форме (лично или по телефону в соответствии с графиком приема заявителей);</w:t>
      </w:r>
    </w:p>
    <w:p w:rsidR="00EE77BA" w:rsidRPr="00EE77BA" w:rsidRDefault="00EE77BA" w:rsidP="00EE77BA">
      <w:pPr>
        <w:shd w:val="clear" w:color="auto" w:fill="FFFFFF"/>
        <w:autoSpaceDE w:val="0"/>
        <w:autoSpaceDN w:val="0"/>
        <w:adjustRightInd w:val="0"/>
        <w:ind w:firstLine="709"/>
        <w:jc w:val="both"/>
        <w:rPr>
          <w:sz w:val="28"/>
          <w:szCs w:val="28"/>
        </w:rPr>
      </w:pPr>
      <w:r w:rsidRPr="00EE77BA">
        <w:rPr>
          <w:sz w:val="28"/>
          <w:szCs w:val="28"/>
        </w:rPr>
        <w:t>письменной форме (лично или почтовым сообщением);</w:t>
      </w:r>
    </w:p>
    <w:p w:rsidR="00EE77BA" w:rsidRPr="00EE77BA" w:rsidRDefault="00EE77BA" w:rsidP="00EE77BA">
      <w:pPr>
        <w:shd w:val="clear" w:color="auto" w:fill="FFFFFF"/>
        <w:tabs>
          <w:tab w:val="left" w:pos="6975"/>
        </w:tabs>
        <w:autoSpaceDE w:val="0"/>
        <w:autoSpaceDN w:val="0"/>
        <w:adjustRightInd w:val="0"/>
        <w:ind w:firstLine="709"/>
        <w:jc w:val="both"/>
        <w:rPr>
          <w:sz w:val="28"/>
          <w:szCs w:val="28"/>
        </w:rPr>
      </w:pPr>
      <w:r w:rsidRPr="00EE77BA">
        <w:rPr>
          <w:sz w:val="28"/>
          <w:szCs w:val="28"/>
        </w:rPr>
        <w:t>электронной форме, в том числе через ЕПГУ.</w:t>
      </w:r>
      <w:r w:rsidRPr="00EE77BA">
        <w:rPr>
          <w:sz w:val="28"/>
          <w:szCs w:val="28"/>
        </w:rPr>
        <w:tab/>
      </w:r>
    </w:p>
    <w:p w:rsidR="00EE77BA" w:rsidRPr="00EE77BA" w:rsidRDefault="00EE77BA" w:rsidP="00EE77BA">
      <w:pPr>
        <w:autoSpaceDE w:val="0"/>
        <w:autoSpaceDN w:val="0"/>
        <w:adjustRightInd w:val="0"/>
        <w:ind w:firstLine="709"/>
        <w:jc w:val="both"/>
        <w:rPr>
          <w:sz w:val="28"/>
          <w:szCs w:val="28"/>
        </w:rPr>
      </w:pPr>
      <w:r w:rsidRPr="00EE77BA">
        <w:rPr>
          <w:sz w:val="28"/>
          <w:szCs w:val="28"/>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EE77BA" w:rsidRPr="00EE77BA" w:rsidRDefault="00EE77BA" w:rsidP="00EE77BA">
      <w:pPr>
        <w:autoSpaceDE w:val="0"/>
        <w:autoSpaceDN w:val="0"/>
        <w:adjustRightInd w:val="0"/>
        <w:ind w:firstLine="709"/>
        <w:jc w:val="both"/>
        <w:rPr>
          <w:sz w:val="28"/>
          <w:szCs w:val="28"/>
        </w:rPr>
      </w:pPr>
      <w:r w:rsidRPr="00EE77BA">
        <w:rPr>
          <w:sz w:val="28"/>
          <w:szCs w:val="28"/>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w:t>
      </w:r>
      <w:r w:rsidRPr="00EE77BA">
        <w:rPr>
          <w:i/>
          <w:sz w:val="28"/>
          <w:szCs w:val="28"/>
        </w:rPr>
        <w:t xml:space="preserve"> </w:t>
      </w:r>
      <w:r w:rsidRPr="00EE77BA">
        <w:rPr>
          <w:sz w:val="28"/>
          <w:szCs w:val="28"/>
        </w:rPr>
        <w:t xml:space="preserve">главой </w:t>
      </w:r>
      <w:proofErr w:type="spellStart"/>
      <w:r w:rsidRPr="00EE77BA">
        <w:rPr>
          <w:sz w:val="28"/>
          <w:szCs w:val="28"/>
          <w:lang w:eastAsia="en-US"/>
        </w:rPr>
        <w:t>Быструхинского</w:t>
      </w:r>
      <w:proofErr w:type="spellEnd"/>
      <w:r w:rsidRPr="00EE77BA">
        <w:rPr>
          <w:sz w:val="28"/>
          <w:szCs w:val="28"/>
          <w:lang w:eastAsia="en-US"/>
        </w:rPr>
        <w:t xml:space="preserve"> </w:t>
      </w:r>
      <w:r w:rsidRPr="00EE77BA">
        <w:rPr>
          <w:sz w:val="28"/>
          <w:szCs w:val="28"/>
        </w:rPr>
        <w:t xml:space="preserve"> сельсовета </w:t>
      </w:r>
      <w:proofErr w:type="spellStart"/>
      <w:r w:rsidRPr="00EE77BA">
        <w:rPr>
          <w:sz w:val="28"/>
          <w:szCs w:val="28"/>
        </w:rPr>
        <w:t>Кочковского</w:t>
      </w:r>
      <w:proofErr w:type="spellEnd"/>
      <w:r w:rsidRPr="00EE77BA">
        <w:rPr>
          <w:sz w:val="28"/>
          <w:szCs w:val="28"/>
        </w:rPr>
        <w:t xml:space="preserve">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w:t>
      </w:r>
      <w:proofErr w:type="spellStart"/>
      <w:r w:rsidRPr="00EE77BA">
        <w:rPr>
          <w:sz w:val="28"/>
          <w:szCs w:val="28"/>
          <w:lang w:eastAsia="en-US"/>
        </w:rPr>
        <w:t>Быструхинского</w:t>
      </w:r>
      <w:proofErr w:type="spellEnd"/>
      <w:r w:rsidRPr="00EE77BA">
        <w:rPr>
          <w:sz w:val="28"/>
          <w:szCs w:val="28"/>
          <w:lang w:eastAsia="en-US"/>
        </w:rPr>
        <w:t xml:space="preserve"> </w:t>
      </w:r>
      <w:r w:rsidRPr="00EE77BA">
        <w:rPr>
          <w:sz w:val="28"/>
          <w:szCs w:val="28"/>
        </w:rPr>
        <w:t xml:space="preserve"> сельсовета или должностному лицу в форме электронного документа, и в письменной форме по почтовому адресу, указанному в обращении, поступившем в администрацию </w:t>
      </w:r>
      <w:proofErr w:type="spellStart"/>
      <w:r w:rsidRPr="00EE77BA">
        <w:rPr>
          <w:sz w:val="28"/>
          <w:szCs w:val="28"/>
          <w:lang w:eastAsia="en-US"/>
        </w:rPr>
        <w:t>Быструхинского</w:t>
      </w:r>
      <w:proofErr w:type="spellEnd"/>
      <w:r w:rsidRPr="00EE77BA">
        <w:rPr>
          <w:sz w:val="28"/>
          <w:szCs w:val="28"/>
          <w:lang w:eastAsia="en-US"/>
        </w:rPr>
        <w:t xml:space="preserve"> </w:t>
      </w:r>
      <w:r w:rsidRPr="00EE77BA">
        <w:rPr>
          <w:sz w:val="28"/>
          <w:szCs w:val="28"/>
        </w:rPr>
        <w:t xml:space="preserve"> сельсовета или должностному лицу в письменной форме.</w:t>
      </w:r>
    </w:p>
    <w:p w:rsidR="00EE77BA" w:rsidRPr="00EE77BA" w:rsidRDefault="00EE77BA" w:rsidP="00EE77BA">
      <w:pPr>
        <w:autoSpaceDE w:val="0"/>
        <w:autoSpaceDN w:val="0"/>
        <w:adjustRightInd w:val="0"/>
        <w:ind w:firstLine="709"/>
        <w:jc w:val="both"/>
        <w:rPr>
          <w:sz w:val="28"/>
          <w:szCs w:val="28"/>
        </w:rPr>
      </w:pPr>
      <w:r w:rsidRPr="00EE77BA">
        <w:rPr>
          <w:sz w:val="28"/>
          <w:szCs w:val="28"/>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EE77BA" w:rsidRPr="00EE77BA" w:rsidRDefault="00EE77BA" w:rsidP="00EE77BA">
      <w:pPr>
        <w:jc w:val="both"/>
        <w:rPr>
          <w:sz w:val="28"/>
          <w:szCs w:val="28"/>
        </w:rPr>
      </w:pPr>
      <w:r w:rsidRPr="00EE77BA">
        <w:rPr>
          <w:sz w:val="28"/>
          <w:szCs w:val="28"/>
        </w:rPr>
        <w:tab/>
        <w:t xml:space="preserve">Справочная информация  (местонахождение и график работы Администрации; справочные телефоны Администрации, а также многофункционального центра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EE77BA">
        <w:rPr>
          <w:sz w:val="28"/>
          <w:szCs w:val="28"/>
        </w:rPr>
        <w:t>размещена</w:t>
      </w:r>
      <w:proofErr w:type="gramEnd"/>
      <w:r w:rsidRPr="00EE77BA">
        <w:rPr>
          <w:sz w:val="28"/>
          <w:szCs w:val="28"/>
        </w:rPr>
        <w:t xml:space="preserve"> на </w:t>
      </w:r>
      <w:r w:rsidRPr="00EE77BA">
        <w:rPr>
          <w:sz w:val="28"/>
          <w:szCs w:val="28"/>
        </w:rPr>
        <w:lastRenderedPageBreak/>
        <w:t xml:space="preserve">официальном сайте Администрации </w:t>
      </w:r>
      <w:proofErr w:type="spellStart"/>
      <w:r w:rsidRPr="00EE77BA">
        <w:rPr>
          <w:sz w:val="28"/>
          <w:szCs w:val="28"/>
          <w:lang w:eastAsia="en-US"/>
        </w:rPr>
        <w:t>Быструхинского</w:t>
      </w:r>
      <w:proofErr w:type="spellEnd"/>
      <w:r w:rsidRPr="00EE77BA">
        <w:rPr>
          <w:sz w:val="28"/>
          <w:szCs w:val="28"/>
          <w:lang w:eastAsia="en-US"/>
        </w:rPr>
        <w:t xml:space="preserve">  </w:t>
      </w:r>
      <w:r w:rsidRPr="00EE77BA">
        <w:rPr>
          <w:sz w:val="28"/>
          <w:szCs w:val="28"/>
        </w:rPr>
        <w:t xml:space="preserve">сельсовета </w:t>
      </w:r>
      <w:proofErr w:type="spellStart"/>
      <w:r w:rsidRPr="00EE77BA">
        <w:rPr>
          <w:sz w:val="28"/>
          <w:szCs w:val="28"/>
        </w:rPr>
        <w:t>Кочковского</w:t>
      </w:r>
      <w:proofErr w:type="spellEnd"/>
      <w:r w:rsidRPr="00EE77BA">
        <w:rPr>
          <w:sz w:val="28"/>
          <w:szCs w:val="28"/>
        </w:rPr>
        <w:t xml:space="preserve"> района Новосибирской области </w:t>
      </w:r>
      <w:hyperlink r:id="rId16" w:history="1">
        <w:r w:rsidRPr="00EE77BA">
          <w:rPr>
            <w:rStyle w:val="a7"/>
            <w:rFonts w:eastAsiaTheme="majorEastAsia"/>
            <w:sz w:val="28"/>
            <w:szCs w:val="28"/>
            <w:shd w:val="clear" w:color="auto" w:fill="FFFFFF"/>
          </w:rPr>
          <w:t>http://bistruha.nso.ru/</w:t>
        </w:r>
      </w:hyperlink>
      <w:hyperlink r:id="rId17" w:history="1">
        <w:r w:rsidRPr="00EE77BA">
          <w:rPr>
            <w:rStyle w:val="a7"/>
            <w:rFonts w:eastAsiaTheme="majorEastAsia"/>
            <w:sz w:val="28"/>
            <w:szCs w:val="28"/>
            <w:shd w:val="clear" w:color="auto" w:fill="FFFFFF"/>
          </w:rPr>
          <w:t>/</w:t>
        </w:r>
      </w:hyperlink>
      <w:r w:rsidRPr="00EE77BA">
        <w:rPr>
          <w:sz w:val="28"/>
          <w:szCs w:val="28"/>
          <w:shd w:val="clear" w:color="auto" w:fill="FFFFFF"/>
        </w:rPr>
        <w:t xml:space="preserve"> в </w:t>
      </w:r>
      <w:r w:rsidRPr="00EE77BA">
        <w:rPr>
          <w:sz w:val="28"/>
          <w:szCs w:val="28"/>
        </w:rPr>
        <w:t xml:space="preserve">разделе «Административные регламенты», и на Едином портале </w:t>
      </w:r>
      <w:hyperlink r:id="rId18" w:history="1">
        <w:r w:rsidRPr="00EE77BA">
          <w:rPr>
            <w:rStyle w:val="a7"/>
            <w:rFonts w:eastAsia="Calibri"/>
            <w:sz w:val="28"/>
            <w:szCs w:val="28"/>
          </w:rPr>
          <w:t>https://www.gosuslugi.ru.</w:t>
        </w:r>
      </w:hyperlink>
    </w:p>
    <w:p w:rsidR="00EE77BA" w:rsidRPr="00EE77BA" w:rsidRDefault="00EE77BA" w:rsidP="00EE77BA">
      <w:pPr>
        <w:jc w:val="both"/>
        <w:rPr>
          <w:sz w:val="28"/>
          <w:szCs w:val="28"/>
        </w:rPr>
      </w:pPr>
    </w:p>
    <w:p w:rsidR="00EE77BA" w:rsidRPr="00EE77BA" w:rsidRDefault="00EE77BA" w:rsidP="00EE77BA">
      <w:pPr>
        <w:jc w:val="center"/>
        <w:rPr>
          <w:b/>
          <w:sz w:val="28"/>
          <w:szCs w:val="28"/>
        </w:rPr>
      </w:pPr>
      <w:r w:rsidRPr="00EE77BA">
        <w:rPr>
          <w:b/>
          <w:sz w:val="28"/>
          <w:szCs w:val="28"/>
        </w:rPr>
        <w:t>II. Стандарт предоставления муниципальной услуги</w:t>
      </w:r>
    </w:p>
    <w:p w:rsidR="00EE77BA" w:rsidRPr="00EE77BA" w:rsidRDefault="00EE77BA" w:rsidP="00EE77BA">
      <w:pPr>
        <w:jc w:val="both"/>
        <w:rPr>
          <w:sz w:val="28"/>
          <w:szCs w:val="28"/>
        </w:rPr>
      </w:pPr>
    </w:p>
    <w:p w:rsidR="00EE77BA" w:rsidRPr="00EE77BA" w:rsidRDefault="00EE77BA" w:rsidP="00EE77BA">
      <w:pPr>
        <w:jc w:val="both"/>
        <w:rPr>
          <w:sz w:val="28"/>
          <w:szCs w:val="28"/>
        </w:rPr>
      </w:pPr>
      <w:r w:rsidRPr="00EE77BA">
        <w:rPr>
          <w:sz w:val="28"/>
          <w:szCs w:val="28"/>
        </w:rPr>
        <w:t>2.1. Наименование муниципальной услуги: «Предоставление в аренду имущества муниципальной казны без проведения торгов».</w:t>
      </w:r>
    </w:p>
    <w:p w:rsidR="00EE77BA" w:rsidRPr="00EE77BA" w:rsidRDefault="00EE77BA" w:rsidP="00EE77BA">
      <w:pPr>
        <w:jc w:val="both"/>
        <w:rPr>
          <w:sz w:val="28"/>
          <w:szCs w:val="28"/>
        </w:rPr>
      </w:pPr>
      <w:r w:rsidRPr="00EE77BA">
        <w:rPr>
          <w:sz w:val="28"/>
          <w:szCs w:val="28"/>
        </w:rPr>
        <w:t xml:space="preserve">2.2. Муниципальная услуга предоставляется Администрацией </w:t>
      </w:r>
      <w:proofErr w:type="spellStart"/>
      <w:r w:rsidRPr="00EE77BA">
        <w:rPr>
          <w:sz w:val="28"/>
          <w:szCs w:val="28"/>
        </w:rPr>
        <w:t>Быструхинского</w:t>
      </w:r>
      <w:proofErr w:type="spellEnd"/>
      <w:r w:rsidRPr="00EE77BA">
        <w:rPr>
          <w:sz w:val="28"/>
          <w:szCs w:val="28"/>
        </w:rPr>
        <w:t xml:space="preserve"> сельсовета </w:t>
      </w:r>
      <w:proofErr w:type="spellStart"/>
      <w:r w:rsidRPr="00EE77BA">
        <w:rPr>
          <w:sz w:val="28"/>
          <w:szCs w:val="28"/>
        </w:rPr>
        <w:t>Кочковского</w:t>
      </w:r>
      <w:proofErr w:type="spellEnd"/>
      <w:r w:rsidRPr="00EE77BA">
        <w:rPr>
          <w:sz w:val="28"/>
          <w:szCs w:val="28"/>
        </w:rPr>
        <w:t xml:space="preserve"> района Новосибирской области (далее – орган, оказывающий услугу). </w:t>
      </w:r>
    </w:p>
    <w:p w:rsidR="00EE77BA" w:rsidRPr="00EE77BA" w:rsidRDefault="00EE77BA" w:rsidP="00EE77BA">
      <w:pPr>
        <w:jc w:val="both"/>
        <w:rPr>
          <w:sz w:val="28"/>
          <w:szCs w:val="28"/>
        </w:rPr>
      </w:pPr>
      <w:r w:rsidRPr="00EE77BA">
        <w:rPr>
          <w:sz w:val="28"/>
          <w:szCs w:val="28"/>
        </w:rPr>
        <w:t xml:space="preserve">      При наличии филиала МФЦ на территории района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 же получению от органа результата предоставления услуги для дальнейшей выдачи заявителю.</w:t>
      </w:r>
    </w:p>
    <w:p w:rsidR="00EE77BA" w:rsidRPr="00EE77BA" w:rsidRDefault="00EE77BA" w:rsidP="00EE77BA">
      <w:pPr>
        <w:jc w:val="both"/>
        <w:rPr>
          <w:sz w:val="28"/>
          <w:szCs w:val="28"/>
        </w:rPr>
      </w:pPr>
      <w:r w:rsidRPr="00EE77BA">
        <w:rPr>
          <w:sz w:val="28"/>
          <w:szCs w:val="28"/>
        </w:rPr>
        <w:t>2.3. Описание результата предоставления услуги:</w:t>
      </w:r>
    </w:p>
    <w:p w:rsidR="00EE77BA" w:rsidRPr="00EE77BA" w:rsidRDefault="00EE77BA" w:rsidP="00EE77BA">
      <w:pPr>
        <w:jc w:val="both"/>
        <w:rPr>
          <w:sz w:val="28"/>
          <w:szCs w:val="28"/>
        </w:rPr>
      </w:pPr>
      <w:r w:rsidRPr="00EE77BA">
        <w:rPr>
          <w:sz w:val="28"/>
          <w:szCs w:val="28"/>
        </w:rPr>
        <w:t>1) при принятии решения о предоставлении муниципальной услуги – договор аренды муниципального имущества;</w:t>
      </w:r>
    </w:p>
    <w:p w:rsidR="00EE77BA" w:rsidRPr="00EE77BA" w:rsidRDefault="00EE77BA" w:rsidP="00EE77BA">
      <w:pPr>
        <w:jc w:val="both"/>
        <w:rPr>
          <w:sz w:val="28"/>
          <w:szCs w:val="28"/>
        </w:rPr>
      </w:pPr>
      <w:r w:rsidRPr="00EE77BA">
        <w:rPr>
          <w:sz w:val="28"/>
          <w:szCs w:val="28"/>
        </w:rPr>
        <w:t>2) при принятии решения об отказе в предоставлении муниципальной услуги – уведомление об отказе в предоставлении муниципальной услуги.                        2.4. Срок предоставления услуги:</w:t>
      </w:r>
    </w:p>
    <w:p w:rsidR="00EE77BA" w:rsidRPr="00EE77BA" w:rsidRDefault="00EE77BA" w:rsidP="00EE77BA">
      <w:pPr>
        <w:jc w:val="both"/>
        <w:rPr>
          <w:sz w:val="28"/>
          <w:szCs w:val="28"/>
        </w:rPr>
      </w:pPr>
      <w:r w:rsidRPr="00EE77BA">
        <w:rPr>
          <w:sz w:val="28"/>
          <w:szCs w:val="28"/>
        </w:rPr>
        <w:t>2.4.1. Общий срок принятия решения о предоставлении муниципальной услуги составляет 30 (тридцать) календарных дней со дня обращения за муниципальной услугой.</w:t>
      </w:r>
    </w:p>
    <w:p w:rsidR="00EE77BA" w:rsidRPr="00EE77BA" w:rsidRDefault="00EE77BA" w:rsidP="00EE77BA">
      <w:pPr>
        <w:jc w:val="both"/>
        <w:rPr>
          <w:sz w:val="28"/>
          <w:szCs w:val="28"/>
        </w:rPr>
      </w:pPr>
      <w:r w:rsidRPr="00EE77BA">
        <w:rPr>
          <w:sz w:val="28"/>
          <w:szCs w:val="28"/>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EE77BA" w:rsidRPr="00EE77BA" w:rsidRDefault="00EE77BA" w:rsidP="00EE77BA">
      <w:pPr>
        <w:jc w:val="both"/>
        <w:rPr>
          <w:sz w:val="28"/>
          <w:szCs w:val="28"/>
        </w:rPr>
      </w:pPr>
      <w:r w:rsidRPr="00EE77BA">
        <w:rPr>
          <w:sz w:val="28"/>
          <w:szCs w:val="28"/>
        </w:rPr>
        <w:t>2.4.3. Срок приостановления предоставления муниципальной услуги не более 14 дней.</w:t>
      </w:r>
    </w:p>
    <w:p w:rsidR="00EE77BA" w:rsidRPr="00EE77BA" w:rsidRDefault="00EE77BA" w:rsidP="00EE77BA">
      <w:pPr>
        <w:jc w:val="both"/>
        <w:rPr>
          <w:color w:val="FF0000"/>
          <w:sz w:val="28"/>
          <w:szCs w:val="28"/>
        </w:rPr>
      </w:pPr>
      <w:r w:rsidRPr="00EE77BA">
        <w:rPr>
          <w:sz w:val="28"/>
          <w:szCs w:val="28"/>
        </w:rPr>
        <w:t xml:space="preserve">2.4.4. Срок выдачи (направления) заявителю документов, являющихся результатом предоставления услуги, не более 5 рабочих дней. </w:t>
      </w:r>
    </w:p>
    <w:p w:rsidR="00EE77BA" w:rsidRPr="00EE77BA" w:rsidRDefault="00EE77BA" w:rsidP="00EE77BA">
      <w:pPr>
        <w:jc w:val="both"/>
        <w:rPr>
          <w:sz w:val="28"/>
          <w:szCs w:val="28"/>
        </w:rPr>
      </w:pPr>
      <w:r w:rsidRPr="00EE77BA">
        <w:rPr>
          <w:sz w:val="28"/>
          <w:szCs w:val="28"/>
        </w:rPr>
        <w:t>2.5. Правовые основания для предоставления муниципальной услуги</w:t>
      </w:r>
    </w:p>
    <w:p w:rsidR="00EE77BA" w:rsidRPr="00EE77BA" w:rsidRDefault="00EE77BA" w:rsidP="00EE77BA">
      <w:pPr>
        <w:jc w:val="both"/>
        <w:rPr>
          <w:sz w:val="28"/>
          <w:szCs w:val="28"/>
        </w:rPr>
      </w:pPr>
      <w:r w:rsidRPr="00EE77BA">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EE77BA">
        <w:rPr>
          <w:b/>
          <w:sz w:val="28"/>
          <w:szCs w:val="28"/>
        </w:rPr>
        <w:t xml:space="preserve"> </w:t>
      </w:r>
      <w:hyperlink r:id="rId19" w:history="1">
        <w:r w:rsidRPr="00EE77BA">
          <w:rPr>
            <w:rStyle w:val="a7"/>
            <w:rFonts w:eastAsiaTheme="majorEastAsia"/>
            <w:sz w:val="28"/>
            <w:szCs w:val="28"/>
            <w:shd w:val="clear" w:color="auto" w:fill="FFFFFF"/>
          </w:rPr>
          <w:t>http://bistruha.nso.ru/</w:t>
        </w:r>
      </w:hyperlink>
      <w:hyperlink r:id="rId20" w:history="1">
        <w:r w:rsidRPr="00EE77BA">
          <w:rPr>
            <w:rStyle w:val="a7"/>
            <w:rFonts w:eastAsiaTheme="majorEastAsia"/>
            <w:sz w:val="28"/>
            <w:szCs w:val="28"/>
            <w:shd w:val="clear" w:color="auto" w:fill="FFFFFF"/>
          </w:rPr>
          <w:t>/</w:t>
        </w:r>
      </w:hyperlink>
      <w:r w:rsidRPr="00EE77BA">
        <w:rPr>
          <w:sz w:val="28"/>
          <w:szCs w:val="28"/>
          <w:shd w:val="clear" w:color="auto" w:fill="FFFFFF"/>
        </w:rPr>
        <w:t>в</w:t>
      </w:r>
      <w:r w:rsidRPr="00EE77BA">
        <w:rPr>
          <w:sz w:val="28"/>
          <w:szCs w:val="28"/>
        </w:rPr>
        <w:t xml:space="preserve"> сети «Интернет», а также на Едином портале </w:t>
      </w:r>
      <w:hyperlink r:id="rId21" w:history="1">
        <w:r w:rsidRPr="00EE77BA">
          <w:rPr>
            <w:rStyle w:val="a7"/>
            <w:rFonts w:eastAsia="Calibri"/>
            <w:sz w:val="28"/>
            <w:szCs w:val="28"/>
          </w:rPr>
          <w:t>https://www.gosuslugi.ru.</w:t>
        </w:r>
      </w:hyperlink>
    </w:p>
    <w:p w:rsidR="00EE77BA" w:rsidRPr="00EE77BA" w:rsidRDefault="00EE77BA" w:rsidP="00EE77BA">
      <w:pPr>
        <w:jc w:val="both"/>
        <w:rPr>
          <w:sz w:val="28"/>
          <w:szCs w:val="28"/>
        </w:rPr>
      </w:pPr>
      <w:r w:rsidRPr="00EE77BA">
        <w:rPr>
          <w:sz w:val="28"/>
          <w:szCs w:val="28"/>
        </w:rPr>
        <w:t xml:space="preserve">   2.6. Перечень документов, необходимых для предоставления муниципальной услуги.</w:t>
      </w:r>
    </w:p>
    <w:p w:rsidR="00EE77BA" w:rsidRPr="00EE77BA" w:rsidRDefault="00EE77BA" w:rsidP="00EE77BA">
      <w:pPr>
        <w:jc w:val="both"/>
        <w:rPr>
          <w:sz w:val="28"/>
          <w:szCs w:val="28"/>
        </w:rPr>
      </w:pPr>
      <w:r w:rsidRPr="00EE77BA">
        <w:rPr>
          <w:sz w:val="28"/>
          <w:szCs w:val="28"/>
        </w:rPr>
        <w:t xml:space="preserve">      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EE77BA" w:rsidRPr="00EE77BA" w:rsidRDefault="00EE77BA" w:rsidP="00EE77BA">
      <w:pPr>
        <w:jc w:val="both"/>
        <w:rPr>
          <w:sz w:val="28"/>
          <w:szCs w:val="28"/>
        </w:rPr>
      </w:pPr>
      <w:r w:rsidRPr="00EE77BA">
        <w:rPr>
          <w:sz w:val="28"/>
          <w:szCs w:val="28"/>
        </w:rPr>
        <w:t>-   непосредственно в Администрацию в бумажном виде;</w:t>
      </w:r>
    </w:p>
    <w:p w:rsidR="00EE77BA" w:rsidRPr="00EE77BA" w:rsidRDefault="00EE77BA" w:rsidP="00EE77BA">
      <w:pPr>
        <w:jc w:val="both"/>
        <w:rPr>
          <w:sz w:val="28"/>
          <w:szCs w:val="28"/>
        </w:rPr>
      </w:pPr>
      <w:r w:rsidRPr="00EE77BA">
        <w:rPr>
          <w:sz w:val="28"/>
          <w:szCs w:val="28"/>
        </w:rPr>
        <w:lastRenderedPageBreak/>
        <w:t>-   направляются заказным почтовым отправлением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EE77BA" w:rsidRPr="00EE77BA" w:rsidRDefault="00EE77BA" w:rsidP="00EE77BA">
      <w:pPr>
        <w:jc w:val="both"/>
        <w:rPr>
          <w:sz w:val="28"/>
          <w:szCs w:val="28"/>
        </w:rPr>
      </w:pPr>
      <w:r w:rsidRPr="00EE77BA">
        <w:rPr>
          <w:sz w:val="28"/>
          <w:szCs w:val="28"/>
        </w:rPr>
        <w:t>-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либо регионального портала.</w:t>
      </w:r>
    </w:p>
    <w:p w:rsidR="00EE77BA" w:rsidRPr="00EE77BA" w:rsidRDefault="00EE77BA" w:rsidP="00EE77BA">
      <w:pPr>
        <w:jc w:val="both"/>
        <w:rPr>
          <w:sz w:val="28"/>
          <w:szCs w:val="28"/>
        </w:rPr>
      </w:pPr>
      <w:r w:rsidRPr="00EE77BA">
        <w:rPr>
          <w:sz w:val="28"/>
          <w:szCs w:val="28"/>
        </w:rPr>
        <w:t xml:space="preserve">2.6.1. Для получения муниципальной услуги в орган, оказывающий услугу, заявителем </w:t>
      </w:r>
      <w:proofErr w:type="gramStart"/>
      <w:r w:rsidRPr="00EE77BA">
        <w:rPr>
          <w:sz w:val="28"/>
          <w:szCs w:val="28"/>
        </w:rPr>
        <w:t>предоставляются следующие документы</w:t>
      </w:r>
      <w:proofErr w:type="gramEnd"/>
      <w:r w:rsidRPr="00EE77BA">
        <w:rPr>
          <w:sz w:val="28"/>
          <w:szCs w:val="28"/>
        </w:rPr>
        <w:t>:</w:t>
      </w:r>
    </w:p>
    <w:p w:rsidR="00EE77BA" w:rsidRPr="00EE77BA" w:rsidRDefault="00EE77BA" w:rsidP="00EE77BA">
      <w:pPr>
        <w:jc w:val="both"/>
        <w:rPr>
          <w:sz w:val="28"/>
          <w:szCs w:val="28"/>
        </w:rPr>
      </w:pPr>
      <w:r w:rsidRPr="00EE77BA">
        <w:rPr>
          <w:sz w:val="28"/>
          <w:szCs w:val="28"/>
        </w:rPr>
        <w:t xml:space="preserve">     -  заявление об оказании муниципальной услуги, согласно приложению № 1 к данному административному регламенту;</w:t>
      </w:r>
    </w:p>
    <w:p w:rsidR="00EE77BA" w:rsidRPr="00EE77BA" w:rsidRDefault="00EE77BA" w:rsidP="00EE77BA">
      <w:pPr>
        <w:jc w:val="both"/>
        <w:rPr>
          <w:sz w:val="28"/>
          <w:szCs w:val="28"/>
        </w:rPr>
      </w:pPr>
      <w:r w:rsidRPr="00EE77BA">
        <w:rPr>
          <w:sz w:val="28"/>
          <w:szCs w:val="28"/>
        </w:rPr>
        <w:t xml:space="preserve">     - копия документа, подтверждающего полномочия руководителя (для юридического лица);</w:t>
      </w:r>
    </w:p>
    <w:p w:rsidR="00EE77BA" w:rsidRPr="00EE77BA" w:rsidRDefault="00EE77BA" w:rsidP="00EE77BA">
      <w:pPr>
        <w:jc w:val="both"/>
        <w:rPr>
          <w:sz w:val="28"/>
          <w:szCs w:val="28"/>
        </w:rPr>
      </w:pPr>
      <w:r w:rsidRPr="00EE77BA">
        <w:rPr>
          <w:sz w:val="28"/>
          <w:szCs w:val="28"/>
        </w:rPr>
        <w:t xml:space="preserve">     - справка о наличии расчетного счета в банке и отсутствии требований к нему;</w:t>
      </w:r>
    </w:p>
    <w:p w:rsidR="00EE77BA" w:rsidRPr="00EE77BA" w:rsidRDefault="00EE77BA" w:rsidP="00EE77BA">
      <w:pPr>
        <w:jc w:val="both"/>
        <w:rPr>
          <w:sz w:val="28"/>
          <w:szCs w:val="28"/>
        </w:rPr>
      </w:pPr>
      <w:r w:rsidRPr="00EE77BA">
        <w:rPr>
          <w:sz w:val="28"/>
          <w:szCs w:val="28"/>
        </w:rPr>
        <w:t xml:space="preserve">     </w:t>
      </w:r>
      <w:proofErr w:type="gramStart"/>
      <w:r w:rsidRPr="00EE77BA">
        <w:rPr>
          <w:sz w:val="28"/>
          <w:szCs w:val="28"/>
        </w:rPr>
        <w:t>- для заявителей - субъектов малого и среднего предпринимательства - копия устава (с учетом последних изменений), заверенная печатью заявителя (с указанием даты заверения), для обществ с ограниченной ответственностью - список участников общества, для закрытого и открытого акционерных обществ - выписка из реестра акционеров;</w:t>
      </w:r>
      <w:proofErr w:type="gramEnd"/>
    </w:p>
    <w:p w:rsidR="00EE77BA" w:rsidRPr="00EE77BA" w:rsidRDefault="00EE77BA" w:rsidP="00EE77BA">
      <w:pPr>
        <w:jc w:val="both"/>
        <w:rPr>
          <w:sz w:val="28"/>
          <w:szCs w:val="28"/>
        </w:rPr>
      </w:pPr>
      <w:r w:rsidRPr="00EE77BA">
        <w:rPr>
          <w:sz w:val="28"/>
          <w:szCs w:val="28"/>
        </w:rPr>
        <w:t xml:space="preserve">      </w:t>
      </w:r>
      <w:proofErr w:type="gramStart"/>
      <w:r w:rsidRPr="00EE77BA">
        <w:rPr>
          <w:sz w:val="28"/>
          <w:szCs w:val="28"/>
        </w:rPr>
        <w:t>- для заявителей - субъектов малого и среднего предпринимательства - документы, подтверждающие статус субъекта малого и среднего предпринимательства (справка "Форма N ПМ" (для общества с ограниченной ответственностью, закрытого акционерного общества, открытого акционерного общества), утвержденная приказом Росстата от 20.07.2010 N 256 "Об утверждении статистического инструментария для организации федерального статистического наблюдения за численностью и оплатой труда работников"), за предшествующий год.</w:t>
      </w:r>
      <w:proofErr w:type="gramEnd"/>
    </w:p>
    <w:p w:rsidR="00EE77BA" w:rsidRPr="00EE77BA" w:rsidRDefault="00EE77BA" w:rsidP="00EE77BA">
      <w:pPr>
        <w:jc w:val="both"/>
        <w:rPr>
          <w:sz w:val="28"/>
          <w:szCs w:val="28"/>
        </w:rPr>
      </w:pPr>
      <w:r w:rsidRPr="00EE77BA">
        <w:rPr>
          <w:sz w:val="28"/>
          <w:szCs w:val="28"/>
        </w:rPr>
        <w:t xml:space="preserve">     В случае</w:t>
      </w:r>
      <w:proofErr w:type="gramStart"/>
      <w:r w:rsidRPr="00EE77BA">
        <w:rPr>
          <w:sz w:val="28"/>
          <w:szCs w:val="28"/>
        </w:rPr>
        <w:t>,</w:t>
      </w:r>
      <w:proofErr w:type="gramEnd"/>
      <w:r w:rsidRPr="00EE77BA">
        <w:rPr>
          <w:sz w:val="28"/>
          <w:szCs w:val="28"/>
        </w:rPr>
        <w:t xml:space="preserve"> если документы подает представитель заявителя, дополнительно предоставляются:</w:t>
      </w:r>
    </w:p>
    <w:p w:rsidR="00EE77BA" w:rsidRPr="00EE77BA" w:rsidRDefault="00EE77BA" w:rsidP="00EE77BA">
      <w:pPr>
        <w:jc w:val="both"/>
        <w:rPr>
          <w:sz w:val="28"/>
          <w:szCs w:val="28"/>
        </w:rPr>
      </w:pPr>
      <w:r w:rsidRPr="00EE77BA">
        <w:rPr>
          <w:sz w:val="28"/>
          <w:szCs w:val="28"/>
        </w:rPr>
        <w:t xml:space="preserve">     - документ, удостоверяющий личность представителя заявителя (копия и оригинал для сличения);</w:t>
      </w:r>
    </w:p>
    <w:p w:rsidR="00EE77BA" w:rsidRPr="00EE77BA" w:rsidRDefault="00EE77BA" w:rsidP="00EE77BA">
      <w:pPr>
        <w:jc w:val="both"/>
        <w:rPr>
          <w:sz w:val="28"/>
          <w:szCs w:val="28"/>
        </w:rPr>
      </w:pPr>
      <w:r w:rsidRPr="00EE77BA">
        <w:rPr>
          <w:sz w:val="28"/>
          <w:szCs w:val="28"/>
        </w:rPr>
        <w:t xml:space="preserve">     - надлежащим образом оформленный документ, подтверждающий полномочия представителя (копия).</w:t>
      </w:r>
    </w:p>
    <w:p w:rsidR="00EE77BA" w:rsidRPr="00EE77BA" w:rsidRDefault="00EE77BA" w:rsidP="00EE77BA">
      <w:pPr>
        <w:jc w:val="both"/>
        <w:rPr>
          <w:sz w:val="28"/>
          <w:szCs w:val="28"/>
        </w:rPr>
      </w:pPr>
      <w:r w:rsidRPr="00EE77BA">
        <w:rPr>
          <w:sz w:val="28"/>
          <w:szCs w:val="28"/>
        </w:rPr>
        <w:t xml:space="preserve">2.6.2. </w:t>
      </w:r>
      <w:proofErr w:type="gramStart"/>
      <w:r w:rsidRPr="00EE77BA">
        <w:rPr>
          <w:sz w:val="28"/>
          <w:szCs w:val="28"/>
        </w:rPr>
        <w:t>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самостоятельно представить:</w:t>
      </w:r>
      <w:proofErr w:type="gramEnd"/>
    </w:p>
    <w:p w:rsidR="00EE77BA" w:rsidRPr="00EE77BA" w:rsidRDefault="00EE77BA" w:rsidP="00EE77BA">
      <w:pPr>
        <w:jc w:val="both"/>
        <w:rPr>
          <w:sz w:val="28"/>
          <w:szCs w:val="28"/>
        </w:rPr>
      </w:pPr>
      <w:r w:rsidRPr="00EE77BA">
        <w:rPr>
          <w:sz w:val="28"/>
          <w:szCs w:val="28"/>
        </w:rPr>
        <w:t xml:space="preserve">    - копия свидетельства (сведения) о внесении записи в Единый государственный реестр юридических лиц или индивидуальных предпринимателей;</w:t>
      </w:r>
    </w:p>
    <w:p w:rsidR="00EE77BA" w:rsidRPr="00EE77BA" w:rsidRDefault="00EE77BA" w:rsidP="00EE77BA">
      <w:pPr>
        <w:jc w:val="both"/>
        <w:rPr>
          <w:sz w:val="28"/>
          <w:szCs w:val="28"/>
        </w:rPr>
      </w:pPr>
      <w:r w:rsidRPr="00EE77BA">
        <w:rPr>
          <w:sz w:val="28"/>
          <w:szCs w:val="28"/>
        </w:rPr>
        <w:t xml:space="preserve">    - копия свидетельства (сведения) о постановке на учет в налоговом органе.</w:t>
      </w:r>
    </w:p>
    <w:p w:rsidR="00EE77BA" w:rsidRPr="00EE77BA" w:rsidRDefault="00EE77BA" w:rsidP="00EE77BA">
      <w:pPr>
        <w:jc w:val="both"/>
        <w:rPr>
          <w:sz w:val="28"/>
          <w:szCs w:val="28"/>
        </w:rPr>
      </w:pPr>
      <w:r w:rsidRPr="00EE77BA">
        <w:rPr>
          <w:sz w:val="28"/>
          <w:szCs w:val="28"/>
        </w:rPr>
        <w:lastRenderedPageBreak/>
        <w:t>2.6.3. Запрещается требовать от заявителя:</w:t>
      </w:r>
    </w:p>
    <w:p w:rsidR="00EE77BA" w:rsidRPr="00EE77BA" w:rsidRDefault="00EE77BA" w:rsidP="00EE77BA">
      <w:pPr>
        <w:jc w:val="both"/>
        <w:rPr>
          <w:sz w:val="28"/>
          <w:szCs w:val="28"/>
        </w:rPr>
      </w:pPr>
      <w:r w:rsidRPr="00EE77BA">
        <w:rPr>
          <w:sz w:val="28"/>
          <w:szCs w:val="28"/>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77BA" w:rsidRPr="00EE77BA" w:rsidRDefault="00EE77BA" w:rsidP="00EE77BA">
      <w:pPr>
        <w:jc w:val="both"/>
        <w:rPr>
          <w:sz w:val="28"/>
          <w:szCs w:val="28"/>
        </w:rPr>
      </w:pPr>
      <w:r w:rsidRPr="00EE77BA">
        <w:rPr>
          <w:sz w:val="28"/>
          <w:szCs w:val="28"/>
        </w:rPr>
        <w:t xml:space="preserve">    </w:t>
      </w:r>
      <w:proofErr w:type="gramStart"/>
      <w:r w:rsidRPr="00EE77BA">
        <w:rPr>
          <w:sz w:val="28"/>
          <w:szCs w:val="28"/>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пункте 2.6.1. настоящего административного регламента;</w:t>
      </w:r>
      <w:proofErr w:type="gramEnd"/>
    </w:p>
    <w:p w:rsidR="00EE77BA" w:rsidRPr="00EE77BA" w:rsidRDefault="00EE77BA" w:rsidP="00EE77BA">
      <w:pPr>
        <w:jc w:val="both"/>
        <w:rPr>
          <w:sz w:val="28"/>
          <w:szCs w:val="28"/>
        </w:rPr>
      </w:pPr>
      <w:proofErr w:type="gramStart"/>
      <w:r w:rsidRPr="00EE77BA">
        <w:rPr>
          <w:sz w:val="28"/>
          <w:szCs w:val="28"/>
        </w:rPr>
        <w:t xml:space="preserve">- </w:t>
      </w:r>
      <w:r w:rsidRPr="00EE77BA">
        <w:rPr>
          <w:rStyle w:val="blk"/>
          <w:sz w:val="28"/>
          <w:szCs w:val="28"/>
        </w:rPr>
        <w:t>предоставления на бумажном носителе документов и информации, электронные образы которых ранее были заверены,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нанесение отметок</w:t>
      </w:r>
      <w:proofErr w:type="gramEnd"/>
      <w:r w:rsidRPr="00EE77BA">
        <w:rPr>
          <w:rStyle w:val="blk"/>
          <w:sz w:val="28"/>
          <w:szCs w:val="28"/>
        </w:rPr>
        <w:t xml:space="preserve">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установленными федеральными законами.</w:t>
      </w:r>
    </w:p>
    <w:p w:rsidR="00EE77BA" w:rsidRPr="00EE77BA" w:rsidRDefault="00EE77BA" w:rsidP="00EE77BA">
      <w:pPr>
        <w:jc w:val="both"/>
        <w:rPr>
          <w:sz w:val="28"/>
          <w:szCs w:val="28"/>
        </w:rPr>
      </w:pPr>
      <w:r w:rsidRPr="00EE77BA">
        <w:rPr>
          <w:sz w:val="28"/>
          <w:szCs w:val="28"/>
        </w:rPr>
        <w:t>2.6.4. Услуги, которые являются необходимыми и обязательными для предоставления муниципальной услуги, документы, необходимые для получения данных услуг, а также документы, получаемые в результате оказания данных услуг, которые предоставляются заявителем:</w:t>
      </w:r>
    </w:p>
    <w:p w:rsidR="00EE77BA" w:rsidRPr="00EE77BA" w:rsidRDefault="00EE77BA" w:rsidP="00EE77BA">
      <w:pPr>
        <w:jc w:val="both"/>
        <w:rPr>
          <w:sz w:val="28"/>
          <w:szCs w:val="28"/>
        </w:rPr>
      </w:pPr>
      <w:r w:rsidRPr="00EE77BA">
        <w:rPr>
          <w:sz w:val="28"/>
          <w:szCs w:val="28"/>
        </w:rPr>
        <w:t xml:space="preserve">     - справка о наличии расчетного счета в банке и отсутствии требований к нему;</w:t>
      </w:r>
    </w:p>
    <w:p w:rsidR="00EE77BA" w:rsidRPr="00EE77BA" w:rsidRDefault="00EE77BA" w:rsidP="00EE77BA">
      <w:pPr>
        <w:jc w:val="both"/>
        <w:rPr>
          <w:sz w:val="28"/>
          <w:szCs w:val="28"/>
        </w:rPr>
      </w:pPr>
      <w:r w:rsidRPr="00EE77BA">
        <w:rPr>
          <w:sz w:val="28"/>
          <w:szCs w:val="28"/>
        </w:rPr>
        <w:t xml:space="preserve">     </w:t>
      </w:r>
      <w:proofErr w:type="gramStart"/>
      <w:r w:rsidRPr="00EE77BA">
        <w:rPr>
          <w:sz w:val="28"/>
          <w:szCs w:val="28"/>
        </w:rPr>
        <w:t>- для заявителей - субъектов малого и среднего предпринимательства - документы, подтверждающие статус субъекта малого и среднего предпринимательства (справка "Форма N ПМ" (для общества с ограниченной ответственностью, закрытого акционерного общества, открытого акционерного общества), утвержденная приказом Росстата от 20.07.2010 N 256 "Об утверждении статистического инструментария для организации федерального статистического наблюдения за численностью и оплатой труда работников"), за предшествующий год;</w:t>
      </w:r>
      <w:proofErr w:type="gramEnd"/>
    </w:p>
    <w:p w:rsidR="00EE77BA" w:rsidRPr="00EE77BA" w:rsidRDefault="00EE77BA" w:rsidP="00EE77BA">
      <w:pPr>
        <w:jc w:val="both"/>
        <w:rPr>
          <w:sz w:val="28"/>
          <w:szCs w:val="28"/>
        </w:rPr>
      </w:pPr>
      <w:r w:rsidRPr="00EE77BA">
        <w:rPr>
          <w:sz w:val="28"/>
          <w:szCs w:val="28"/>
        </w:rPr>
        <w:t xml:space="preserve">    - поэтажный план и экспликация с обозначением передаваемого в аренду недвижимого имущества, подписанные организацией, осуществляющей обслуживание муниципального имущества, и заявителем (каждый лист).</w:t>
      </w:r>
    </w:p>
    <w:p w:rsidR="00EE77BA" w:rsidRPr="00EE77BA" w:rsidRDefault="00EE77BA" w:rsidP="00EE77BA">
      <w:pPr>
        <w:jc w:val="both"/>
        <w:rPr>
          <w:sz w:val="28"/>
          <w:szCs w:val="28"/>
        </w:rPr>
      </w:pPr>
      <w:r w:rsidRPr="00EE77BA">
        <w:rPr>
          <w:sz w:val="28"/>
          <w:szCs w:val="28"/>
        </w:rPr>
        <w:t>2.6.5. Все документы подаются на русском языке, либо должны иметь заверенный в установленном законом порядке перевод на русский язык.</w:t>
      </w:r>
    </w:p>
    <w:p w:rsidR="00EE77BA" w:rsidRPr="00EE77BA" w:rsidRDefault="00EE77BA" w:rsidP="00EE77BA">
      <w:pPr>
        <w:jc w:val="both"/>
        <w:rPr>
          <w:sz w:val="28"/>
          <w:szCs w:val="28"/>
        </w:rPr>
      </w:pPr>
      <w:r w:rsidRPr="00EE77BA">
        <w:rPr>
          <w:sz w:val="28"/>
          <w:szCs w:val="28"/>
        </w:rPr>
        <w:t>2.7. Перечень оснований для отказа в  приеме документов, необходимых для предоставления  муниципальной услуги.</w:t>
      </w:r>
    </w:p>
    <w:p w:rsidR="00EE77BA" w:rsidRPr="00EE77BA" w:rsidRDefault="00EE77BA" w:rsidP="00EE77BA">
      <w:pPr>
        <w:ind w:firstLine="284"/>
        <w:jc w:val="both"/>
        <w:rPr>
          <w:sz w:val="28"/>
          <w:szCs w:val="28"/>
        </w:rPr>
      </w:pPr>
      <w:r w:rsidRPr="00EE77BA">
        <w:rPr>
          <w:sz w:val="28"/>
          <w:szCs w:val="28"/>
        </w:rPr>
        <w:lastRenderedPageBreak/>
        <w:t>Основаниями для отказа в приеме документов  являются:</w:t>
      </w:r>
    </w:p>
    <w:p w:rsidR="00EE77BA" w:rsidRPr="00EE77BA" w:rsidRDefault="00EE77BA" w:rsidP="00B93F2F">
      <w:pPr>
        <w:numPr>
          <w:ilvl w:val="0"/>
          <w:numId w:val="4"/>
        </w:numPr>
        <w:tabs>
          <w:tab w:val="clear" w:pos="720"/>
        </w:tabs>
        <w:ind w:left="0" w:firstLine="851"/>
        <w:jc w:val="both"/>
        <w:rPr>
          <w:sz w:val="28"/>
          <w:szCs w:val="28"/>
        </w:rPr>
      </w:pPr>
      <w:r w:rsidRPr="00EE77BA">
        <w:rPr>
          <w:sz w:val="28"/>
          <w:szCs w:val="28"/>
        </w:rPr>
        <w:t xml:space="preserve">не предоставление заявления заявителем; </w:t>
      </w:r>
    </w:p>
    <w:p w:rsidR="00EE77BA" w:rsidRPr="00EE77BA" w:rsidRDefault="00EE77BA" w:rsidP="00B93F2F">
      <w:pPr>
        <w:numPr>
          <w:ilvl w:val="0"/>
          <w:numId w:val="4"/>
        </w:numPr>
        <w:tabs>
          <w:tab w:val="clear" w:pos="720"/>
        </w:tabs>
        <w:ind w:left="0" w:firstLine="851"/>
        <w:jc w:val="both"/>
        <w:rPr>
          <w:sz w:val="28"/>
          <w:szCs w:val="28"/>
        </w:rPr>
      </w:pPr>
      <w:r w:rsidRPr="00EE77BA">
        <w:rPr>
          <w:sz w:val="28"/>
          <w:szCs w:val="28"/>
        </w:rPr>
        <w:t xml:space="preserve">в заявлении не </w:t>
      </w:r>
      <w:proofErr w:type="gramStart"/>
      <w:r w:rsidRPr="00EE77BA">
        <w:rPr>
          <w:sz w:val="28"/>
          <w:szCs w:val="28"/>
        </w:rPr>
        <w:t>указаны</w:t>
      </w:r>
      <w:proofErr w:type="gramEnd"/>
      <w:r w:rsidRPr="00EE77BA">
        <w:rPr>
          <w:sz w:val="28"/>
          <w:szCs w:val="28"/>
        </w:rPr>
        <w:t xml:space="preserve"> фамилия, имя, отчество заявителя, почтовый адрес, номер телефона, по которому можно связаться с заявителем; </w:t>
      </w:r>
    </w:p>
    <w:p w:rsidR="00EE77BA" w:rsidRPr="00EE77BA" w:rsidRDefault="00EE77BA" w:rsidP="00B93F2F">
      <w:pPr>
        <w:numPr>
          <w:ilvl w:val="0"/>
          <w:numId w:val="4"/>
        </w:numPr>
        <w:tabs>
          <w:tab w:val="clear" w:pos="720"/>
        </w:tabs>
        <w:ind w:left="0" w:firstLine="851"/>
        <w:jc w:val="both"/>
        <w:rPr>
          <w:sz w:val="28"/>
          <w:szCs w:val="28"/>
        </w:rPr>
      </w:pPr>
      <w:r w:rsidRPr="00EE77BA">
        <w:rPr>
          <w:sz w:val="28"/>
          <w:szCs w:val="28"/>
        </w:rPr>
        <w:t xml:space="preserve">текст письменного заявления не поддается прочтению. </w:t>
      </w:r>
    </w:p>
    <w:p w:rsidR="00EE77BA" w:rsidRPr="00EE77BA" w:rsidRDefault="00EE77BA" w:rsidP="00B93F2F">
      <w:pPr>
        <w:numPr>
          <w:ilvl w:val="0"/>
          <w:numId w:val="4"/>
        </w:numPr>
        <w:tabs>
          <w:tab w:val="clear" w:pos="720"/>
        </w:tabs>
        <w:ind w:left="0" w:firstLine="851"/>
        <w:jc w:val="both"/>
        <w:rPr>
          <w:sz w:val="28"/>
          <w:szCs w:val="28"/>
        </w:rPr>
      </w:pPr>
      <w:r w:rsidRPr="00EE77BA">
        <w:rPr>
          <w:sz w:val="28"/>
          <w:szCs w:val="28"/>
        </w:rPr>
        <w:t>копии документов имеют неясный текст, подчистки, приписки и иные неоговоренные исправления;</w:t>
      </w:r>
    </w:p>
    <w:p w:rsidR="00EE77BA" w:rsidRPr="00EE77BA" w:rsidRDefault="00EE77BA" w:rsidP="00B93F2F">
      <w:pPr>
        <w:numPr>
          <w:ilvl w:val="0"/>
          <w:numId w:val="4"/>
        </w:numPr>
        <w:tabs>
          <w:tab w:val="clear" w:pos="720"/>
        </w:tabs>
        <w:ind w:left="0" w:firstLine="851"/>
        <w:jc w:val="both"/>
        <w:rPr>
          <w:sz w:val="28"/>
          <w:szCs w:val="28"/>
        </w:rPr>
      </w:pPr>
      <w:r w:rsidRPr="00EE77BA">
        <w:rPr>
          <w:sz w:val="28"/>
          <w:szCs w:val="28"/>
        </w:rPr>
        <w:t>документы, указанные в пункте 2.6. представлены не в полном объеме».</w:t>
      </w:r>
    </w:p>
    <w:p w:rsidR="00EE77BA" w:rsidRPr="00EE77BA" w:rsidRDefault="00EE77BA" w:rsidP="00EE77BA">
      <w:pPr>
        <w:jc w:val="both"/>
        <w:rPr>
          <w:sz w:val="28"/>
          <w:szCs w:val="28"/>
        </w:rPr>
      </w:pPr>
      <w:r w:rsidRPr="00EE77BA">
        <w:rPr>
          <w:sz w:val="28"/>
          <w:szCs w:val="28"/>
        </w:rPr>
        <w:t xml:space="preserve">2.8. Заявителю отказывается в предоставлении муниципальной </w:t>
      </w:r>
      <w:proofErr w:type="gramStart"/>
      <w:r w:rsidRPr="00EE77BA">
        <w:rPr>
          <w:sz w:val="28"/>
          <w:szCs w:val="28"/>
        </w:rPr>
        <w:t>услуги</w:t>
      </w:r>
      <w:proofErr w:type="gramEnd"/>
      <w:r w:rsidRPr="00EE77BA">
        <w:rPr>
          <w:sz w:val="28"/>
          <w:szCs w:val="28"/>
        </w:rPr>
        <w:t xml:space="preserve"> если:</w:t>
      </w:r>
      <w:r w:rsidRPr="00EE77BA">
        <w:rPr>
          <w:sz w:val="28"/>
          <w:szCs w:val="28"/>
        </w:rPr>
        <w:br/>
        <w:t>- отсутствуют правовые основания для предоставления заявителю</w:t>
      </w:r>
      <w:r w:rsidRPr="00EE77BA">
        <w:rPr>
          <w:sz w:val="28"/>
          <w:szCs w:val="28"/>
        </w:rPr>
        <w:br/>
        <w:t>муниципального имущества без проведения торгов;</w:t>
      </w:r>
      <w:r w:rsidRPr="00EE77BA">
        <w:rPr>
          <w:sz w:val="28"/>
          <w:szCs w:val="28"/>
        </w:rPr>
        <w:br/>
        <w:t>- отсутствует на момент обращения заявителя свободное муниципальное</w:t>
      </w:r>
      <w:r w:rsidRPr="00EE77BA">
        <w:rPr>
          <w:sz w:val="28"/>
          <w:szCs w:val="28"/>
        </w:rPr>
        <w:br/>
        <w:t>имущество, которое может быть передано в аренду;</w:t>
      </w:r>
      <w:r w:rsidRPr="00EE77BA">
        <w:rPr>
          <w:sz w:val="28"/>
          <w:szCs w:val="28"/>
        </w:rPr>
        <w:br/>
        <w:t>- в отношении указанного в заявлении заявителя муниципального имущества</w:t>
      </w:r>
      <w:r w:rsidRPr="00EE77BA">
        <w:rPr>
          <w:sz w:val="28"/>
          <w:szCs w:val="28"/>
        </w:rPr>
        <w:br/>
        <w:t>принято решение о проведении торгов;</w:t>
      </w:r>
      <w:r w:rsidRPr="00EE77BA">
        <w:rPr>
          <w:sz w:val="28"/>
          <w:szCs w:val="28"/>
        </w:rPr>
        <w:br/>
        <w:t>- в отношении указанного в заявлении заявителя муниципального имущества</w:t>
      </w:r>
      <w:r w:rsidRPr="00EE77BA">
        <w:rPr>
          <w:sz w:val="28"/>
          <w:szCs w:val="28"/>
        </w:rPr>
        <w:br/>
        <w:t>принято решение о предоставлении его государственным органам, органам</w:t>
      </w:r>
      <w:r w:rsidRPr="00EE77BA">
        <w:rPr>
          <w:sz w:val="28"/>
          <w:szCs w:val="28"/>
        </w:rPr>
        <w:br/>
        <w:t xml:space="preserve">местного самоуправления </w:t>
      </w:r>
      <w:proofErr w:type="spellStart"/>
      <w:r w:rsidRPr="00EE77BA">
        <w:rPr>
          <w:sz w:val="28"/>
          <w:szCs w:val="28"/>
        </w:rPr>
        <w:t>Быструхинского</w:t>
      </w:r>
      <w:proofErr w:type="spellEnd"/>
      <w:r w:rsidRPr="00EE77BA">
        <w:rPr>
          <w:sz w:val="28"/>
          <w:szCs w:val="28"/>
        </w:rPr>
        <w:t xml:space="preserve"> сельсовета </w:t>
      </w:r>
      <w:proofErr w:type="spellStart"/>
      <w:r w:rsidRPr="00EE77BA">
        <w:rPr>
          <w:sz w:val="28"/>
          <w:szCs w:val="28"/>
        </w:rPr>
        <w:t>Кочковского</w:t>
      </w:r>
      <w:proofErr w:type="spellEnd"/>
      <w:r w:rsidRPr="00EE77BA">
        <w:rPr>
          <w:sz w:val="28"/>
          <w:szCs w:val="28"/>
        </w:rPr>
        <w:t xml:space="preserve"> района</w:t>
      </w:r>
      <w:r w:rsidRPr="00EE77BA">
        <w:rPr>
          <w:sz w:val="28"/>
          <w:szCs w:val="28"/>
        </w:rPr>
        <w:br/>
        <w:t xml:space="preserve">Новосибирской области, муниципальным органам </w:t>
      </w:r>
      <w:proofErr w:type="spellStart"/>
      <w:r w:rsidRPr="00EE77BA">
        <w:rPr>
          <w:sz w:val="28"/>
          <w:szCs w:val="28"/>
        </w:rPr>
        <w:t>Быструхинского</w:t>
      </w:r>
      <w:proofErr w:type="spellEnd"/>
      <w:r w:rsidRPr="00EE77BA">
        <w:rPr>
          <w:sz w:val="28"/>
          <w:szCs w:val="28"/>
        </w:rPr>
        <w:t xml:space="preserve">   сельсовета </w:t>
      </w:r>
      <w:proofErr w:type="spellStart"/>
      <w:r w:rsidRPr="00EE77BA">
        <w:rPr>
          <w:sz w:val="28"/>
          <w:szCs w:val="28"/>
        </w:rPr>
        <w:t>Кочковского</w:t>
      </w:r>
      <w:proofErr w:type="spellEnd"/>
      <w:r w:rsidRPr="00EE77BA">
        <w:rPr>
          <w:sz w:val="28"/>
          <w:szCs w:val="28"/>
        </w:rPr>
        <w:t xml:space="preserve"> района Новосибирской области, государственным и</w:t>
      </w:r>
      <w:r w:rsidRPr="00EE77BA">
        <w:rPr>
          <w:sz w:val="28"/>
          <w:szCs w:val="28"/>
        </w:rPr>
        <w:br/>
        <w:t>муниципальным учреждениям;</w:t>
      </w:r>
    </w:p>
    <w:p w:rsidR="00EE77BA" w:rsidRPr="00EE77BA" w:rsidRDefault="00EE77BA" w:rsidP="00EE77BA">
      <w:pPr>
        <w:jc w:val="both"/>
        <w:rPr>
          <w:sz w:val="28"/>
          <w:szCs w:val="28"/>
        </w:rPr>
      </w:pPr>
      <w:r w:rsidRPr="00EE77BA">
        <w:rPr>
          <w:sz w:val="28"/>
          <w:szCs w:val="28"/>
        </w:rPr>
        <w:t>2.9. Основания приостановления предоставления услуги:</w:t>
      </w:r>
    </w:p>
    <w:p w:rsidR="00EE77BA" w:rsidRPr="00EE77BA" w:rsidRDefault="00EE77BA" w:rsidP="00EE77BA">
      <w:pPr>
        <w:jc w:val="both"/>
        <w:rPr>
          <w:sz w:val="28"/>
          <w:szCs w:val="28"/>
        </w:rPr>
      </w:pPr>
      <w:r w:rsidRPr="00EE77BA">
        <w:rPr>
          <w:sz w:val="28"/>
          <w:szCs w:val="28"/>
        </w:rPr>
        <w:t>- отсутствуют.</w:t>
      </w:r>
    </w:p>
    <w:p w:rsidR="00EE77BA" w:rsidRPr="00EE77BA" w:rsidRDefault="00EE77BA" w:rsidP="00EE77BA">
      <w:pPr>
        <w:jc w:val="both"/>
        <w:rPr>
          <w:sz w:val="28"/>
          <w:szCs w:val="28"/>
        </w:rPr>
      </w:pPr>
      <w:r w:rsidRPr="00EE77BA">
        <w:rPr>
          <w:sz w:val="28"/>
          <w:szCs w:val="28"/>
        </w:rPr>
        <w:t>2.10. Услуга оказывается бесплатно.</w:t>
      </w:r>
    </w:p>
    <w:p w:rsidR="00EE77BA" w:rsidRPr="00EE77BA" w:rsidRDefault="00EE77BA" w:rsidP="00EE77BA">
      <w:pPr>
        <w:jc w:val="both"/>
        <w:rPr>
          <w:sz w:val="28"/>
          <w:szCs w:val="28"/>
        </w:rPr>
      </w:pPr>
      <w:r w:rsidRPr="00EE77BA">
        <w:rPr>
          <w:sz w:val="28"/>
          <w:szCs w:val="28"/>
        </w:rPr>
        <w:t>2.11.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w:t>
      </w:r>
    </w:p>
    <w:p w:rsidR="00EE77BA" w:rsidRPr="00EE77BA" w:rsidRDefault="00EE77BA" w:rsidP="00EE77BA">
      <w:pPr>
        <w:jc w:val="both"/>
        <w:rPr>
          <w:sz w:val="28"/>
          <w:szCs w:val="28"/>
        </w:rPr>
      </w:pPr>
      <w:r w:rsidRPr="00EE77BA">
        <w:rPr>
          <w:sz w:val="28"/>
          <w:szCs w:val="28"/>
        </w:rPr>
        <w:t>2.12. Регистрация заявления о предоставлении муниципальной услуги и прилагаемых к нему документов осуществляется:</w:t>
      </w:r>
    </w:p>
    <w:p w:rsidR="00EE77BA" w:rsidRPr="00EE77BA" w:rsidRDefault="00EE77BA" w:rsidP="00EE77BA">
      <w:pPr>
        <w:jc w:val="both"/>
        <w:rPr>
          <w:sz w:val="28"/>
          <w:szCs w:val="28"/>
        </w:rPr>
      </w:pPr>
      <w:r w:rsidRPr="00EE77BA">
        <w:rPr>
          <w:sz w:val="28"/>
          <w:szCs w:val="28"/>
        </w:rPr>
        <w:t xml:space="preserve">   -  при подаче непосредственно в бумажном виде – в момент приема документов;</w:t>
      </w:r>
    </w:p>
    <w:p w:rsidR="00EE77BA" w:rsidRPr="00EE77BA" w:rsidRDefault="00EE77BA" w:rsidP="00EE77BA">
      <w:pPr>
        <w:jc w:val="both"/>
        <w:rPr>
          <w:sz w:val="28"/>
          <w:szCs w:val="28"/>
        </w:rPr>
      </w:pPr>
      <w:r w:rsidRPr="00EE77BA">
        <w:rPr>
          <w:sz w:val="28"/>
          <w:szCs w:val="28"/>
        </w:rPr>
        <w:t xml:space="preserve">   -  при направлении заявления и документов заказным почтовым отправлением с уведомлением о вручении – в день получения письма;</w:t>
      </w:r>
    </w:p>
    <w:p w:rsidR="00EE77BA" w:rsidRPr="00EE77BA" w:rsidRDefault="00EE77BA" w:rsidP="00EE77BA">
      <w:pPr>
        <w:jc w:val="both"/>
        <w:rPr>
          <w:sz w:val="28"/>
          <w:szCs w:val="28"/>
        </w:rPr>
      </w:pPr>
      <w:r w:rsidRPr="00EE77BA">
        <w:rPr>
          <w:sz w:val="28"/>
          <w:szCs w:val="28"/>
        </w:rPr>
        <w:t xml:space="preserve">   -  при направлении электронного запроса на оказание услуги с использованием Единого портала либо регионального портала – в день получения запроса.</w:t>
      </w:r>
    </w:p>
    <w:p w:rsidR="00EE77BA" w:rsidRPr="00EE77BA" w:rsidRDefault="00EE77BA" w:rsidP="00EE77BA">
      <w:pPr>
        <w:jc w:val="both"/>
        <w:rPr>
          <w:sz w:val="28"/>
          <w:szCs w:val="28"/>
        </w:rPr>
      </w:pPr>
      <w:r w:rsidRPr="00EE77BA">
        <w:rPr>
          <w:sz w:val="28"/>
          <w:szCs w:val="28"/>
        </w:rPr>
        <w:t xml:space="preserve">2.13. 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и места для хранения верхней одежды. </w:t>
      </w:r>
    </w:p>
    <w:p w:rsidR="00EE77BA" w:rsidRPr="00EE77BA" w:rsidRDefault="00EE77BA" w:rsidP="00EE77BA">
      <w:pPr>
        <w:ind w:firstLine="426"/>
        <w:jc w:val="both"/>
        <w:rPr>
          <w:color w:val="333333"/>
          <w:sz w:val="28"/>
          <w:szCs w:val="28"/>
          <w:shd w:val="clear" w:color="auto" w:fill="FFFFFF"/>
        </w:rPr>
      </w:pPr>
      <w:r w:rsidRPr="00EE77BA">
        <w:rPr>
          <w:color w:val="333333"/>
          <w:sz w:val="28"/>
          <w:szCs w:val="28"/>
          <w:shd w:val="clear" w:color="auto" w:fill="FFFFFF"/>
        </w:rPr>
        <w:t xml:space="preserve">На стоянке (остановке) транспортных средств, прилегающей к зданию,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w:t>
      </w:r>
      <w:r w:rsidRPr="00EE77BA">
        <w:rPr>
          <w:color w:val="333333"/>
          <w:sz w:val="28"/>
          <w:szCs w:val="28"/>
          <w:shd w:val="clear" w:color="auto" w:fill="FFFFFF"/>
        </w:rPr>
        <w:lastRenderedPageBreak/>
        <w:t>(или)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EE77BA" w:rsidRPr="00EE77BA" w:rsidRDefault="00EE77BA" w:rsidP="00EE77BA">
      <w:pPr>
        <w:ind w:firstLine="426"/>
        <w:jc w:val="both"/>
        <w:rPr>
          <w:sz w:val="28"/>
          <w:szCs w:val="28"/>
        </w:rPr>
      </w:pPr>
      <w:r w:rsidRPr="00EE77BA">
        <w:rPr>
          <w:sz w:val="28"/>
          <w:szCs w:val="28"/>
        </w:rPr>
        <w:t xml:space="preserve">Вход в здание оформляется табличкой, информирующей о наименовании органа (организации), предоставляющего муниципальную услугу. </w:t>
      </w:r>
    </w:p>
    <w:p w:rsidR="00EE77BA" w:rsidRPr="00EE77BA" w:rsidRDefault="00EE77BA" w:rsidP="00EE77BA">
      <w:pPr>
        <w:jc w:val="both"/>
        <w:rPr>
          <w:sz w:val="28"/>
          <w:szCs w:val="28"/>
        </w:rPr>
      </w:pPr>
      <w:r w:rsidRPr="00EE77BA">
        <w:rPr>
          <w:sz w:val="28"/>
          <w:szCs w:val="28"/>
        </w:rPr>
        <w:t>Помещения для приема заявителей оборудуются расширенными проходами, позволяющими обеспечить беспрепятственный доступ заявителей, включая заявителей, использующих кресла-коляски и собак - проводников.</w:t>
      </w:r>
    </w:p>
    <w:p w:rsidR="00EE77BA" w:rsidRPr="00EE77BA" w:rsidRDefault="00EE77BA" w:rsidP="00EE77BA">
      <w:pPr>
        <w:jc w:val="both"/>
        <w:rPr>
          <w:sz w:val="28"/>
          <w:szCs w:val="28"/>
        </w:rPr>
      </w:pPr>
      <w:r w:rsidRPr="00EE77BA">
        <w:rPr>
          <w:sz w:val="28"/>
          <w:szCs w:val="28"/>
        </w:rPr>
        <w:t>Присутственные места оборудуются:</w:t>
      </w:r>
    </w:p>
    <w:p w:rsidR="00EE77BA" w:rsidRPr="00EE77BA" w:rsidRDefault="00EE77BA" w:rsidP="00EE77BA">
      <w:pPr>
        <w:jc w:val="both"/>
        <w:rPr>
          <w:sz w:val="28"/>
          <w:szCs w:val="28"/>
        </w:rPr>
      </w:pPr>
      <w:r w:rsidRPr="00EE77BA">
        <w:rPr>
          <w:sz w:val="28"/>
          <w:szCs w:val="28"/>
        </w:rPr>
        <w:t xml:space="preserve">    -  стендами с информацией для заявителей об услуге;</w:t>
      </w:r>
    </w:p>
    <w:p w:rsidR="00EE77BA" w:rsidRPr="00EE77BA" w:rsidRDefault="00EE77BA" w:rsidP="00EE77BA">
      <w:pPr>
        <w:jc w:val="both"/>
        <w:rPr>
          <w:sz w:val="28"/>
          <w:szCs w:val="28"/>
        </w:rPr>
      </w:pPr>
      <w:r w:rsidRPr="00EE77BA">
        <w:rPr>
          <w:sz w:val="28"/>
          <w:szCs w:val="28"/>
        </w:rPr>
        <w:t xml:space="preserve">    -  вывесками с наименованием помещений у входа в каждое из помещений;</w:t>
      </w:r>
    </w:p>
    <w:p w:rsidR="00EE77BA" w:rsidRPr="00EE77BA" w:rsidRDefault="00EE77BA" w:rsidP="00EE77BA">
      <w:pPr>
        <w:jc w:val="both"/>
        <w:rPr>
          <w:sz w:val="28"/>
          <w:szCs w:val="28"/>
        </w:rPr>
      </w:pPr>
      <w:r w:rsidRPr="00EE77BA">
        <w:rPr>
          <w:sz w:val="28"/>
          <w:szCs w:val="28"/>
        </w:rPr>
        <w:t xml:space="preserve">    -  средствами оказания первой медицинской помощи.</w:t>
      </w:r>
    </w:p>
    <w:p w:rsidR="00EE77BA" w:rsidRPr="00EE77BA" w:rsidRDefault="00EE77BA" w:rsidP="00EE77BA">
      <w:pPr>
        <w:jc w:val="both"/>
        <w:rPr>
          <w:sz w:val="28"/>
          <w:szCs w:val="28"/>
        </w:rPr>
      </w:pPr>
      <w:r w:rsidRPr="00EE77BA">
        <w:rPr>
          <w:sz w:val="28"/>
          <w:szCs w:val="28"/>
        </w:rPr>
        <w:t>Требования к местам для ожидания:</w:t>
      </w:r>
    </w:p>
    <w:p w:rsidR="00EE77BA" w:rsidRPr="00EE77BA" w:rsidRDefault="00EE77BA" w:rsidP="00EE77BA">
      <w:pPr>
        <w:jc w:val="both"/>
        <w:rPr>
          <w:sz w:val="28"/>
          <w:szCs w:val="28"/>
        </w:rPr>
      </w:pPr>
      <w:r w:rsidRPr="00EE77BA">
        <w:rPr>
          <w:sz w:val="28"/>
          <w:szCs w:val="28"/>
        </w:rPr>
        <w:t xml:space="preserve">    - места для ожидания должны соответствовать комфортным условиям для заявителей;</w:t>
      </w:r>
    </w:p>
    <w:p w:rsidR="00EE77BA" w:rsidRPr="00EE77BA" w:rsidRDefault="00EE77BA" w:rsidP="00EE77BA">
      <w:pPr>
        <w:jc w:val="both"/>
        <w:rPr>
          <w:sz w:val="28"/>
          <w:szCs w:val="28"/>
        </w:rPr>
      </w:pPr>
      <w:r w:rsidRPr="00EE77BA">
        <w:rPr>
          <w:sz w:val="28"/>
          <w:szCs w:val="28"/>
        </w:rPr>
        <w:t xml:space="preserve">    - места для ожидания в очереди должны быть оборудованы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EE77BA" w:rsidRPr="00EE77BA" w:rsidRDefault="00EE77BA" w:rsidP="00EE77BA">
      <w:pPr>
        <w:jc w:val="both"/>
        <w:rPr>
          <w:sz w:val="28"/>
          <w:szCs w:val="28"/>
        </w:rPr>
      </w:pPr>
      <w:r w:rsidRPr="00EE77BA">
        <w:rPr>
          <w:sz w:val="28"/>
          <w:szCs w:val="28"/>
        </w:rPr>
        <w:t xml:space="preserve">     - места для ожидания должны находиться в холле или ином специально приспособленном помещении.</w:t>
      </w:r>
    </w:p>
    <w:p w:rsidR="00EE77BA" w:rsidRPr="00EE77BA" w:rsidRDefault="00EE77BA" w:rsidP="00EE77BA">
      <w:pPr>
        <w:jc w:val="both"/>
        <w:rPr>
          <w:sz w:val="28"/>
          <w:szCs w:val="28"/>
        </w:rPr>
      </w:pPr>
      <w:r w:rsidRPr="00EE77BA">
        <w:rPr>
          <w:sz w:val="28"/>
          <w:szCs w:val="28"/>
        </w:rPr>
        <w:t xml:space="preserve">       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EE77BA" w:rsidRPr="00EE77BA" w:rsidRDefault="00EE77BA" w:rsidP="00EE77BA">
      <w:pPr>
        <w:jc w:val="both"/>
        <w:rPr>
          <w:sz w:val="28"/>
          <w:szCs w:val="28"/>
        </w:rPr>
      </w:pPr>
      <w:r w:rsidRPr="00EE77BA">
        <w:rPr>
          <w:sz w:val="28"/>
          <w:szCs w:val="28"/>
        </w:rPr>
        <w:t xml:space="preserve">      Места для информирования, предназначенные для ознакомления заявителей с информационными материалами, оборудуются:</w:t>
      </w:r>
    </w:p>
    <w:p w:rsidR="00EE77BA" w:rsidRPr="00EE77BA" w:rsidRDefault="00EE77BA" w:rsidP="00EE77BA">
      <w:pPr>
        <w:jc w:val="both"/>
        <w:rPr>
          <w:sz w:val="28"/>
          <w:szCs w:val="28"/>
        </w:rPr>
      </w:pPr>
      <w:r w:rsidRPr="00EE77BA">
        <w:rPr>
          <w:sz w:val="28"/>
          <w:szCs w:val="28"/>
        </w:rPr>
        <w:t xml:space="preserve">     - визуальной текстовой информацией, размещаемой на информационных стендах, обновляемой по мере изменения действующего законодательства, регулирующего предоставление муниципальной услуги, и изменения справочных сведений;</w:t>
      </w:r>
    </w:p>
    <w:p w:rsidR="00EE77BA" w:rsidRPr="00EE77BA" w:rsidRDefault="00EE77BA" w:rsidP="00EE77BA">
      <w:pPr>
        <w:jc w:val="both"/>
        <w:rPr>
          <w:sz w:val="28"/>
          <w:szCs w:val="28"/>
        </w:rPr>
      </w:pPr>
      <w:r w:rsidRPr="00EE77BA">
        <w:rPr>
          <w:sz w:val="28"/>
          <w:szCs w:val="28"/>
        </w:rPr>
        <w:t>- стульями и столами (стойками) для возможности оформления документов.</w:t>
      </w:r>
    </w:p>
    <w:p w:rsidR="00EE77BA" w:rsidRPr="00EE77BA" w:rsidRDefault="00EE77BA" w:rsidP="00EE77BA">
      <w:pPr>
        <w:jc w:val="both"/>
        <w:rPr>
          <w:sz w:val="28"/>
          <w:szCs w:val="28"/>
        </w:rPr>
      </w:pPr>
      <w:r w:rsidRPr="00EE77BA">
        <w:rPr>
          <w:sz w:val="28"/>
          <w:szCs w:val="28"/>
        </w:rPr>
        <w:t xml:space="preserve">     Информационные стенды, столы (стойки) размещаются в местах, обеспечивающих свободный доступ к ним.</w:t>
      </w:r>
    </w:p>
    <w:p w:rsidR="00EE77BA" w:rsidRPr="00EE77BA" w:rsidRDefault="00EE77BA" w:rsidP="00EE77BA">
      <w:pPr>
        <w:jc w:val="both"/>
        <w:rPr>
          <w:sz w:val="28"/>
          <w:szCs w:val="28"/>
        </w:rPr>
      </w:pPr>
      <w:r w:rsidRPr="00EE77BA">
        <w:rPr>
          <w:sz w:val="28"/>
          <w:szCs w:val="28"/>
        </w:rPr>
        <w:t xml:space="preserve">     Места для оформления документов оборудуются стульями, столами (стойками) и обеспечиваются образцами заполнения документов, в том числе письменными принадлежностями.</w:t>
      </w:r>
    </w:p>
    <w:p w:rsidR="00EE77BA" w:rsidRPr="00EE77BA" w:rsidRDefault="00EE77BA" w:rsidP="00EE77BA">
      <w:pPr>
        <w:jc w:val="both"/>
        <w:rPr>
          <w:sz w:val="28"/>
          <w:szCs w:val="28"/>
        </w:rPr>
      </w:pPr>
      <w:r w:rsidRPr="00EE77BA">
        <w:rPr>
          <w:sz w:val="28"/>
          <w:szCs w:val="28"/>
        </w:rPr>
        <w:t xml:space="preserve">     Требования к местам приема заявителей.</w:t>
      </w:r>
    </w:p>
    <w:p w:rsidR="00EE77BA" w:rsidRPr="00EE77BA" w:rsidRDefault="00EE77BA" w:rsidP="00EE77BA">
      <w:pPr>
        <w:jc w:val="both"/>
        <w:rPr>
          <w:sz w:val="28"/>
          <w:szCs w:val="28"/>
        </w:rPr>
      </w:pPr>
      <w:r w:rsidRPr="00EE77BA">
        <w:rPr>
          <w:sz w:val="28"/>
          <w:szCs w:val="28"/>
        </w:rPr>
        <w:t>Выделяются специальные помещения для приема заявителей - кабинеты для приема заявителей оборудуются вывесками с указанием:</w:t>
      </w:r>
    </w:p>
    <w:p w:rsidR="00EE77BA" w:rsidRPr="00EE77BA" w:rsidRDefault="00EE77BA" w:rsidP="00EE77BA">
      <w:pPr>
        <w:jc w:val="both"/>
        <w:rPr>
          <w:sz w:val="28"/>
          <w:szCs w:val="28"/>
        </w:rPr>
      </w:pPr>
      <w:r w:rsidRPr="00EE77BA">
        <w:rPr>
          <w:sz w:val="28"/>
          <w:szCs w:val="28"/>
        </w:rPr>
        <w:t xml:space="preserve">     - номера кабинета;</w:t>
      </w:r>
    </w:p>
    <w:p w:rsidR="00EE77BA" w:rsidRPr="00EE77BA" w:rsidRDefault="00EE77BA" w:rsidP="00EE77BA">
      <w:pPr>
        <w:jc w:val="both"/>
        <w:rPr>
          <w:sz w:val="28"/>
          <w:szCs w:val="28"/>
        </w:rPr>
      </w:pPr>
      <w:r w:rsidRPr="00EE77BA">
        <w:rPr>
          <w:sz w:val="28"/>
          <w:szCs w:val="28"/>
        </w:rPr>
        <w:lastRenderedPageBreak/>
        <w:t xml:space="preserve">     - фамилии, имени, отчества и должности специалиста;</w:t>
      </w:r>
    </w:p>
    <w:p w:rsidR="00EE77BA" w:rsidRPr="00EE77BA" w:rsidRDefault="00EE77BA" w:rsidP="00EE77BA">
      <w:pPr>
        <w:jc w:val="both"/>
        <w:rPr>
          <w:sz w:val="28"/>
          <w:szCs w:val="28"/>
        </w:rPr>
      </w:pPr>
      <w:r w:rsidRPr="00EE77BA">
        <w:rPr>
          <w:sz w:val="28"/>
          <w:szCs w:val="28"/>
        </w:rPr>
        <w:t xml:space="preserve">     - времени перерыва на обед.</w:t>
      </w:r>
    </w:p>
    <w:p w:rsidR="00EE77BA" w:rsidRPr="00EE77BA" w:rsidRDefault="00EE77BA" w:rsidP="00EE77BA">
      <w:pPr>
        <w:jc w:val="both"/>
        <w:rPr>
          <w:sz w:val="28"/>
          <w:szCs w:val="28"/>
        </w:rPr>
      </w:pPr>
      <w:r w:rsidRPr="00EE77BA">
        <w:rPr>
          <w:sz w:val="28"/>
          <w:szCs w:val="28"/>
        </w:rPr>
        <w:t>Рабочее место специалиста должно быть оборудовано персональным компьютером с печатающим устройством.</w:t>
      </w:r>
    </w:p>
    <w:p w:rsidR="00EE77BA" w:rsidRPr="00EE77BA" w:rsidRDefault="00EE77BA" w:rsidP="00EE77BA">
      <w:pPr>
        <w:jc w:val="both"/>
        <w:rPr>
          <w:sz w:val="28"/>
          <w:szCs w:val="28"/>
        </w:rPr>
      </w:pPr>
      <w:r w:rsidRPr="00EE77BA">
        <w:rPr>
          <w:sz w:val="28"/>
          <w:szCs w:val="28"/>
        </w:rPr>
        <w:t>Специалисты обеспечиваются личными и (или) настольными идентификационными карточками.</w:t>
      </w:r>
    </w:p>
    <w:p w:rsidR="00EE77BA" w:rsidRPr="00EE77BA" w:rsidRDefault="00EE77BA" w:rsidP="00EE77BA">
      <w:pPr>
        <w:jc w:val="both"/>
        <w:rPr>
          <w:sz w:val="28"/>
          <w:szCs w:val="28"/>
        </w:rPr>
      </w:pPr>
      <w:r w:rsidRPr="00EE77BA">
        <w:rPr>
          <w:sz w:val="28"/>
          <w:szCs w:val="28"/>
        </w:rPr>
        <w:t>Места для приема заявителей оборудуются стульями и столами для возможности оформления документов.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EE77BA" w:rsidRPr="00EE77BA" w:rsidRDefault="00EE77BA" w:rsidP="00EE77BA">
      <w:pPr>
        <w:jc w:val="both"/>
        <w:rPr>
          <w:sz w:val="28"/>
          <w:szCs w:val="28"/>
        </w:rPr>
      </w:pPr>
      <w:r w:rsidRPr="00EE77BA">
        <w:rPr>
          <w:sz w:val="28"/>
          <w:szCs w:val="28"/>
        </w:rPr>
        <w:t xml:space="preserve">        Требования к оформлению входа в здание.</w:t>
      </w:r>
    </w:p>
    <w:p w:rsidR="00EE77BA" w:rsidRPr="00EE77BA" w:rsidRDefault="00EE77BA" w:rsidP="00EE77BA">
      <w:pPr>
        <w:jc w:val="both"/>
        <w:rPr>
          <w:sz w:val="28"/>
          <w:szCs w:val="28"/>
        </w:rPr>
      </w:pPr>
      <w:r w:rsidRPr="00EE77BA">
        <w:rPr>
          <w:sz w:val="28"/>
          <w:szCs w:val="28"/>
        </w:rPr>
        <w:t>Вход в здание оборудуется вывеской, содержащей следующую информацию:</w:t>
      </w:r>
    </w:p>
    <w:p w:rsidR="00EE77BA" w:rsidRPr="00EE77BA" w:rsidRDefault="00EE77BA" w:rsidP="00EE77BA">
      <w:pPr>
        <w:jc w:val="both"/>
        <w:rPr>
          <w:sz w:val="28"/>
          <w:szCs w:val="28"/>
        </w:rPr>
      </w:pPr>
      <w:r w:rsidRPr="00EE77BA">
        <w:rPr>
          <w:sz w:val="28"/>
          <w:szCs w:val="28"/>
        </w:rPr>
        <w:t xml:space="preserve">         - наименование и место нахождения органа оказывающего услугу;</w:t>
      </w:r>
    </w:p>
    <w:p w:rsidR="00EE77BA" w:rsidRPr="00EE77BA" w:rsidRDefault="00EE77BA" w:rsidP="00EE77BA">
      <w:pPr>
        <w:jc w:val="both"/>
        <w:rPr>
          <w:sz w:val="28"/>
          <w:szCs w:val="28"/>
        </w:rPr>
      </w:pPr>
      <w:r w:rsidRPr="00EE77BA">
        <w:rPr>
          <w:sz w:val="28"/>
          <w:szCs w:val="28"/>
        </w:rPr>
        <w:t xml:space="preserve">         - режим работы;</w:t>
      </w:r>
    </w:p>
    <w:p w:rsidR="00EE77BA" w:rsidRPr="00EE77BA" w:rsidRDefault="00EE77BA" w:rsidP="00EE77BA">
      <w:pPr>
        <w:jc w:val="both"/>
        <w:rPr>
          <w:sz w:val="28"/>
          <w:szCs w:val="28"/>
        </w:rPr>
      </w:pPr>
      <w:r w:rsidRPr="00EE77BA">
        <w:rPr>
          <w:sz w:val="28"/>
          <w:szCs w:val="28"/>
        </w:rPr>
        <w:t xml:space="preserve">         - телефонный номер для справок.</w:t>
      </w:r>
    </w:p>
    <w:p w:rsidR="00EE77BA" w:rsidRPr="00EE77BA" w:rsidRDefault="00EE77BA" w:rsidP="00EE77BA">
      <w:pPr>
        <w:jc w:val="both"/>
        <w:rPr>
          <w:sz w:val="28"/>
          <w:szCs w:val="28"/>
        </w:rPr>
      </w:pPr>
      <w:r w:rsidRPr="00EE77BA">
        <w:rPr>
          <w:sz w:val="28"/>
          <w:szCs w:val="28"/>
        </w:rPr>
        <w:t>2.14. Показателями доступности и качества предоставления муниципальной услуги являются:</w:t>
      </w:r>
    </w:p>
    <w:p w:rsidR="00EE77BA" w:rsidRPr="00EE77BA" w:rsidRDefault="00EE77BA" w:rsidP="00EE77BA">
      <w:pPr>
        <w:jc w:val="both"/>
        <w:rPr>
          <w:sz w:val="28"/>
          <w:szCs w:val="28"/>
        </w:rPr>
      </w:pPr>
      <w:r w:rsidRPr="00EE77BA">
        <w:rPr>
          <w:sz w:val="28"/>
          <w:szCs w:val="28"/>
        </w:rPr>
        <w:t xml:space="preserve">         -  возможность получения заявителем сведений о ходе рассмотрения заявления о предоставлении муниципальной услуги с помощью информационных ресурсов Администрации в информационно-телекоммуникационной сети «Интернет», Единого портала и регионального портала;</w:t>
      </w:r>
    </w:p>
    <w:p w:rsidR="00EE77BA" w:rsidRPr="00EE77BA" w:rsidRDefault="00EE77BA" w:rsidP="00EE77BA">
      <w:pPr>
        <w:jc w:val="both"/>
        <w:rPr>
          <w:sz w:val="28"/>
          <w:szCs w:val="28"/>
        </w:rPr>
      </w:pPr>
      <w:r w:rsidRPr="00EE77BA">
        <w:rPr>
          <w:sz w:val="28"/>
          <w:szCs w:val="28"/>
        </w:rPr>
        <w:t xml:space="preserve">         -  предоставление заявителю информации о сроках предоставления муниципальной услуги;</w:t>
      </w:r>
    </w:p>
    <w:p w:rsidR="00EE77BA" w:rsidRPr="00EE77BA" w:rsidRDefault="00EE77BA" w:rsidP="00EE77BA">
      <w:pPr>
        <w:jc w:val="both"/>
        <w:rPr>
          <w:sz w:val="28"/>
          <w:szCs w:val="28"/>
        </w:rPr>
      </w:pPr>
      <w:r w:rsidRPr="00EE77BA">
        <w:rPr>
          <w:sz w:val="28"/>
          <w:szCs w:val="28"/>
        </w:rPr>
        <w:t xml:space="preserve">         -  пешеходная доступность от остановок общественного транспорта до здания, в котором оказывается услуга;</w:t>
      </w:r>
    </w:p>
    <w:p w:rsidR="00EE77BA" w:rsidRPr="00EE77BA" w:rsidRDefault="00EE77BA" w:rsidP="00EE77BA">
      <w:pPr>
        <w:jc w:val="both"/>
        <w:rPr>
          <w:sz w:val="28"/>
          <w:szCs w:val="28"/>
        </w:rPr>
      </w:pPr>
      <w:r w:rsidRPr="00EE77BA">
        <w:rPr>
          <w:sz w:val="28"/>
          <w:szCs w:val="28"/>
        </w:rPr>
        <w:t xml:space="preserve">         -  наличие полной и понятной информации о местах, порядке и сроках предоставления муниципальной услуги на информационных стендах, в информационных ресурсах Администрации, на Едином портале, в средствах массовой информации, предоставление указанной информации по телефону муниципальными служащими;</w:t>
      </w:r>
    </w:p>
    <w:p w:rsidR="00EE77BA" w:rsidRPr="00EE77BA" w:rsidRDefault="00EE77BA" w:rsidP="00EE77BA">
      <w:pPr>
        <w:jc w:val="both"/>
        <w:rPr>
          <w:sz w:val="28"/>
          <w:szCs w:val="28"/>
        </w:rPr>
      </w:pPr>
      <w:r w:rsidRPr="00EE77BA">
        <w:rPr>
          <w:sz w:val="28"/>
          <w:szCs w:val="28"/>
        </w:rPr>
        <w:t xml:space="preserve">         -  возможность подачи заявления о предоставлении муниципальной услуги в электронном виде с помощью Единого портала и регионального портала;</w:t>
      </w:r>
    </w:p>
    <w:p w:rsidR="00EE77BA" w:rsidRPr="00EE77BA" w:rsidRDefault="00EE77BA" w:rsidP="00EE77BA">
      <w:pPr>
        <w:jc w:val="both"/>
        <w:rPr>
          <w:sz w:val="28"/>
          <w:szCs w:val="28"/>
        </w:rPr>
      </w:pPr>
      <w:r w:rsidRPr="00EE77BA">
        <w:rPr>
          <w:sz w:val="28"/>
          <w:szCs w:val="28"/>
        </w:rPr>
        <w:t xml:space="preserve">         -  наличие необходимого и достаточного количества специалистов, а также помещений, в которых осуществляется прием документов от заявителей (их представителей), в целях соблюдения установленных Административным регламентом сроков предоставления муниципальной услуги;</w:t>
      </w:r>
    </w:p>
    <w:p w:rsidR="00EE77BA" w:rsidRPr="00EE77BA" w:rsidRDefault="00EE77BA" w:rsidP="00EE77BA">
      <w:pPr>
        <w:jc w:val="both"/>
        <w:rPr>
          <w:sz w:val="28"/>
          <w:szCs w:val="28"/>
        </w:rPr>
      </w:pPr>
      <w:r w:rsidRPr="00EE77BA">
        <w:rPr>
          <w:sz w:val="28"/>
          <w:szCs w:val="28"/>
        </w:rPr>
        <w:t xml:space="preserve">         -  отсутствие обоснованных жалоб на действия (бездействия) специалистов, их некорректное, невнимательное отношение к заявителям (их представителям);</w:t>
      </w:r>
    </w:p>
    <w:p w:rsidR="00EE77BA" w:rsidRPr="00EE77BA" w:rsidRDefault="00EE77BA" w:rsidP="00EE77BA">
      <w:pPr>
        <w:ind w:firstLine="567"/>
        <w:jc w:val="both"/>
        <w:rPr>
          <w:sz w:val="28"/>
          <w:szCs w:val="28"/>
        </w:rPr>
      </w:pPr>
      <w:r w:rsidRPr="00EE77BA">
        <w:rPr>
          <w:sz w:val="28"/>
          <w:szCs w:val="28"/>
        </w:rPr>
        <w:t xml:space="preserve"> - обеспечение беспрепятственного доступа к местам предоставления муниципальной услуги для маломобильных групп граждан, включая инвалидов, использующих кресла-коляски и собак-проводников.</w:t>
      </w:r>
    </w:p>
    <w:p w:rsidR="00EE77BA" w:rsidRPr="00EE77BA" w:rsidRDefault="00EE77BA" w:rsidP="00EE77BA">
      <w:pPr>
        <w:jc w:val="both"/>
        <w:rPr>
          <w:sz w:val="28"/>
          <w:szCs w:val="28"/>
        </w:rPr>
      </w:pPr>
    </w:p>
    <w:p w:rsidR="00EE77BA" w:rsidRPr="00EE77BA" w:rsidRDefault="00EE77BA" w:rsidP="00EE77BA">
      <w:pPr>
        <w:jc w:val="both"/>
        <w:rPr>
          <w:sz w:val="28"/>
          <w:szCs w:val="28"/>
        </w:rPr>
      </w:pPr>
      <w:r w:rsidRPr="00EE77BA">
        <w:rPr>
          <w:sz w:val="28"/>
          <w:szCs w:val="28"/>
        </w:rPr>
        <w:lastRenderedPageBreak/>
        <w:t xml:space="preserve">2.15.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w:t>
      </w:r>
    </w:p>
    <w:p w:rsidR="00EE77BA" w:rsidRPr="00EE77BA" w:rsidRDefault="00EE77BA" w:rsidP="00EE77BA">
      <w:pPr>
        <w:jc w:val="both"/>
        <w:rPr>
          <w:sz w:val="28"/>
          <w:szCs w:val="28"/>
        </w:rPr>
      </w:pPr>
      <w:r w:rsidRPr="00EE77BA">
        <w:rPr>
          <w:sz w:val="28"/>
          <w:szCs w:val="28"/>
        </w:rPr>
        <w:t xml:space="preserve">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EE77BA">
        <w:rPr>
          <w:sz w:val="28"/>
          <w:szCs w:val="28"/>
        </w:rPr>
        <w:t>заявителем</w:t>
      </w:r>
      <w:proofErr w:type="gramEnd"/>
      <w:r w:rsidRPr="00EE77BA">
        <w:rPr>
          <w:sz w:val="28"/>
          <w:szCs w:val="28"/>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Pr="00EE77BA">
        <w:rPr>
          <w:sz w:val="28"/>
          <w:szCs w:val="28"/>
          <w:shd w:val="clear" w:color="auto" w:fill="FFFFFF"/>
        </w:rPr>
        <w:t xml:space="preserve">анные документы направляются для рассмотрения сотрудникам администрации, ответственным за регистрацию поступивших документов в ИС МАИС. </w:t>
      </w:r>
      <w:r w:rsidRPr="00EE77BA">
        <w:rPr>
          <w:sz w:val="28"/>
          <w:szCs w:val="28"/>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EE77BA" w:rsidRPr="00EE77BA" w:rsidRDefault="00EE77BA" w:rsidP="00EE77BA">
      <w:pPr>
        <w:adjustRightInd w:val="0"/>
        <w:ind w:firstLine="709"/>
        <w:jc w:val="both"/>
        <w:outlineLvl w:val="2"/>
        <w:rPr>
          <w:sz w:val="28"/>
          <w:szCs w:val="28"/>
        </w:rPr>
      </w:pPr>
      <w:r w:rsidRPr="00EE77BA">
        <w:rPr>
          <w:sz w:val="28"/>
          <w:szCs w:val="28"/>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gramStart"/>
      <w:r w:rsidRPr="00EE77BA">
        <w:rPr>
          <w:sz w:val="28"/>
          <w:szCs w:val="28"/>
        </w:rPr>
        <w:t>скан-копии</w:t>
      </w:r>
      <w:proofErr w:type="gramEnd"/>
      <w:r w:rsidRPr="00EE77BA">
        <w:rPr>
          <w:sz w:val="28"/>
          <w:szCs w:val="28"/>
        </w:rPr>
        <w:t>), могут быть направлены в администрацию через Единый портал в случае, если заявитель имеет доступ к «Личному кабинету» на Едином портале и в случае предоставления муниципальной услуги через Единый портал. Направление заявления и необходимых документов осуществляется заявителем в соответствии с инструкциями, размещенными на Едином портале.</w:t>
      </w:r>
    </w:p>
    <w:p w:rsidR="00EE77BA" w:rsidRPr="00EE77BA" w:rsidRDefault="00EE77BA" w:rsidP="00EE77BA">
      <w:pPr>
        <w:jc w:val="both"/>
        <w:rPr>
          <w:sz w:val="28"/>
          <w:szCs w:val="28"/>
        </w:rPr>
      </w:pPr>
      <w:r w:rsidRPr="00EE77BA">
        <w:rPr>
          <w:sz w:val="28"/>
          <w:szCs w:val="28"/>
        </w:rPr>
        <w:t xml:space="preserve">        </w:t>
      </w:r>
    </w:p>
    <w:p w:rsidR="00EE77BA" w:rsidRPr="00EE77BA" w:rsidRDefault="00EE77BA" w:rsidP="00EE77BA">
      <w:pPr>
        <w:jc w:val="both"/>
        <w:rPr>
          <w:sz w:val="28"/>
          <w:szCs w:val="28"/>
        </w:rPr>
      </w:pPr>
    </w:p>
    <w:p w:rsidR="00EE77BA" w:rsidRPr="00EE77BA" w:rsidRDefault="00EE77BA" w:rsidP="00EE77BA">
      <w:pPr>
        <w:jc w:val="center"/>
        <w:rPr>
          <w:b/>
          <w:sz w:val="28"/>
          <w:szCs w:val="28"/>
        </w:rPr>
      </w:pPr>
      <w:r w:rsidRPr="00EE77BA">
        <w:rPr>
          <w:b/>
          <w:sz w:val="28"/>
          <w:szCs w:val="28"/>
        </w:rPr>
        <w:t>III. Состав, последовательность и сроки выполнения административных процедур, требования к порядку их выполнения</w:t>
      </w:r>
    </w:p>
    <w:p w:rsidR="00EE77BA" w:rsidRPr="00EE77BA" w:rsidRDefault="00EE77BA" w:rsidP="00EE77BA">
      <w:pPr>
        <w:jc w:val="both"/>
        <w:rPr>
          <w:b/>
          <w:sz w:val="28"/>
          <w:szCs w:val="28"/>
        </w:rPr>
      </w:pPr>
    </w:p>
    <w:p w:rsidR="00EE77BA" w:rsidRPr="00EE77BA" w:rsidRDefault="00EE77BA" w:rsidP="00EE77BA">
      <w:pPr>
        <w:jc w:val="both"/>
        <w:rPr>
          <w:sz w:val="28"/>
          <w:szCs w:val="28"/>
        </w:rPr>
      </w:pPr>
      <w:r w:rsidRPr="00EE77BA">
        <w:rPr>
          <w:sz w:val="28"/>
          <w:szCs w:val="28"/>
        </w:rPr>
        <w:t xml:space="preserve">   3.1. Предоставление муниципальной услуги включает в себя следующие административные процедуры:</w:t>
      </w:r>
    </w:p>
    <w:p w:rsidR="00EE77BA" w:rsidRPr="00EE77BA" w:rsidRDefault="00EE77BA" w:rsidP="00EE77BA">
      <w:pPr>
        <w:jc w:val="both"/>
        <w:rPr>
          <w:sz w:val="28"/>
          <w:szCs w:val="28"/>
        </w:rPr>
      </w:pPr>
      <w:r w:rsidRPr="00EE77BA">
        <w:rPr>
          <w:sz w:val="28"/>
          <w:szCs w:val="28"/>
        </w:rPr>
        <w:t>3.1.1. Прием документов;</w:t>
      </w:r>
    </w:p>
    <w:p w:rsidR="00EE77BA" w:rsidRPr="00EE77BA" w:rsidRDefault="00EE77BA" w:rsidP="00EE77BA">
      <w:pPr>
        <w:jc w:val="both"/>
        <w:rPr>
          <w:sz w:val="28"/>
          <w:szCs w:val="28"/>
        </w:rPr>
      </w:pPr>
      <w:r w:rsidRPr="00EE77BA">
        <w:rPr>
          <w:sz w:val="28"/>
          <w:szCs w:val="28"/>
        </w:rPr>
        <w:t>3.1.2. Истребование документов (сведений) в рамках межведомственного взаимодействия.</w:t>
      </w:r>
    </w:p>
    <w:p w:rsidR="00EE77BA" w:rsidRPr="00EE77BA" w:rsidRDefault="00EE77BA" w:rsidP="00EE77BA">
      <w:pPr>
        <w:jc w:val="both"/>
        <w:rPr>
          <w:sz w:val="28"/>
          <w:szCs w:val="28"/>
        </w:rPr>
      </w:pPr>
      <w:r w:rsidRPr="00EE77BA">
        <w:rPr>
          <w:sz w:val="28"/>
          <w:szCs w:val="28"/>
        </w:rPr>
        <w:t>3.1.3. Рассмотрение документов;</w:t>
      </w:r>
    </w:p>
    <w:p w:rsidR="00EE77BA" w:rsidRPr="00EE77BA" w:rsidRDefault="00EE77BA" w:rsidP="00EE77BA">
      <w:pPr>
        <w:jc w:val="both"/>
        <w:rPr>
          <w:sz w:val="28"/>
          <w:szCs w:val="28"/>
        </w:rPr>
      </w:pPr>
      <w:r w:rsidRPr="00EE77BA">
        <w:rPr>
          <w:sz w:val="28"/>
          <w:szCs w:val="28"/>
        </w:rPr>
        <w:t>3.1.4. Принятие решения;</w:t>
      </w:r>
    </w:p>
    <w:p w:rsidR="00EE77BA" w:rsidRPr="00EE77BA" w:rsidRDefault="00EE77BA" w:rsidP="00EE77BA">
      <w:pPr>
        <w:jc w:val="both"/>
        <w:rPr>
          <w:sz w:val="28"/>
          <w:szCs w:val="28"/>
        </w:rPr>
      </w:pPr>
      <w:r w:rsidRPr="00EE77BA">
        <w:rPr>
          <w:sz w:val="28"/>
          <w:szCs w:val="28"/>
        </w:rPr>
        <w:t>3.1.5. Выдача результата оказания муниципальной услуги.</w:t>
      </w:r>
    </w:p>
    <w:p w:rsidR="00EE77BA" w:rsidRPr="00EE77BA" w:rsidRDefault="00EE77BA" w:rsidP="00EE77BA">
      <w:pPr>
        <w:jc w:val="both"/>
        <w:rPr>
          <w:sz w:val="28"/>
          <w:szCs w:val="28"/>
        </w:rPr>
      </w:pPr>
      <w:r w:rsidRPr="00EE77BA">
        <w:rPr>
          <w:sz w:val="28"/>
          <w:szCs w:val="28"/>
        </w:rPr>
        <w:t xml:space="preserve">    3.2. Основанием для начала административной процедуры приема документов является поступление заявления и документов, необходимых для предоставления муниципальной услуги специалисту, ответственному за прием документов.</w:t>
      </w:r>
    </w:p>
    <w:p w:rsidR="00EE77BA" w:rsidRPr="00EE77BA" w:rsidRDefault="00EE77BA" w:rsidP="00EE77BA">
      <w:pPr>
        <w:jc w:val="both"/>
        <w:rPr>
          <w:sz w:val="28"/>
          <w:szCs w:val="28"/>
        </w:rPr>
      </w:pPr>
      <w:r w:rsidRPr="00EE77BA">
        <w:rPr>
          <w:sz w:val="28"/>
          <w:szCs w:val="28"/>
        </w:rPr>
        <w:t>3.2.1. Для получения услуги заявитель представляет в приемные дни в порядке живой очереди в орган, оказывающий услугу, заявление и документы, необходимые для предоставления муниципальной услуги, или направляется заказным почтовым отправлением в Администрацию с уведомлением о вручении, либо подает заявление и документы через сервис «Личный кабинет» на Едином портале либо региональном портале.</w:t>
      </w:r>
    </w:p>
    <w:p w:rsidR="00EE77BA" w:rsidRPr="00EE77BA" w:rsidRDefault="00EE77BA" w:rsidP="00EE77BA">
      <w:pPr>
        <w:jc w:val="both"/>
        <w:rPr>
          <w:sz w:val="28"/>
          <w:szCs w:val="28"/>
        </w:rPr>
      </w:pPr>
      <w:r w:rsidRPr="00EE77BA">
        <w:rPr>
          <w:sz w:val="28"/>
          <w:szCs w:val="28"/>
        </w:rPr>
        <w:lastRenderedPageBreak/>
        <w:t xml:space="preserve">       Специалист, ответственный за прием документов, в ходе приема документов:</w:t>
      </w:r>
    </w:p>
    <w:p w:rsidR="00EE77BA" w:rsidRPr="00EE77BA" w:rsidRDefault="00EE77BA" w:rsidP="00EE77BA">
      <w:pPr>
        <w:jc w:val="both"/>
        <w:rPr>
          <w:sz w:val="28"/>
          <w:szCs w:val="28"/>
        </w:rPr>
      </w:pPr>
      <w:r w:rsidRPr="00EE77BA">
        <w:rPr>
          <w:sz w:val="28"/>
          <w:szCs w:val="28"/>
        </w:rPr>
        <w:t xml:space="preserve">       - устанавливает предмет обращения;</w:t>
      </w:r>
    </w:p>
    <w:p w:rsidR="00EE77BA" w:rsidRPr="00EE77BA" w:rsidRDefault="00EE77BA" w:rsidP="00EE77BA">
      <w:pPr>
        <w:jc w:val="both"/>
        <w:rPr>
          <w:sz w:val="28"/>
          <w:szCs w:val="28"/>
        </w:rPr>
      </w:pPr>
      <w:r w:rsidRPr="00EE77BA">
        <w:rPr>
          <w:sz w:val="28"/>
          <w:szCs w:val="28"/>
        </w:rPr>
        <w:t xml:space="preserve">       - устанавливает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EE77BA" w:rsidRPr="00EE77BA" w:rsidRDefault="00EE77BA" w:rsidP="00EE77BA">
      <w:pPr>
        <w:jc w:val="both"/>
        <w:rPr>
          <w:sz w:val="28"/>
          <w:szCs w:val="28"/>
        </w:rPr>
      </w:pPr>
      <w:r w:rsidRPr="00EE77BA">
        <w:rPr>
          <w:sz w:val="28"/>
          <w:szCs w:val="28"/>
        </w:rPr>
        <w:t xml:space="preserve">        - проверяет представленные документы:</w:t>
      </w:r>
    </w:p>
    <w:p w:rsidR="00EE77BA" w:rsidRPr="00EE77BA" w:rsidRDefault="00EE77BA" w:rsidP="00EE77BA">
      <w:pPr>
        <w:jc w:val="both"/>
        <w:rPr>
          <w:sz w:val="28"/>
          <w:szCs w:val="28"/>
        </w:rPr>
      </w:pPr>
      <w:r w:rsidRPr="00EE77BA">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E77BA" w:rsidRPr="00EE77BA" w:rsidRDefault="00EE77BA" w:rsidP="00EE77BA">
      <w:pPr>
        <w:jc w:val="both"/>
        <w:rPr>
          <w:sz w:val="28"/>
          <w:szCs w:val="28"/>
        </w:rPr>
      </w:pPr>
      <w:r w:rsidRPr="00EE77BA">
        <w:rPr>
          <w:sz w:val="28"/>
          <w:szCs w:val="28"/>
        </w:rPr>
        <w:t>фамилии, имена и отчества представителя заявителя, адреса регистрации написаны полностью;</w:t>
      </w:r>
    </w:p>
    <w:p w:rsidR="00EE77BA" w:rsidRPr="00EE77BA" w:rsidRDefault="00EE77BA" w:rsidP="00EE77BA">
      <w:pPr>
        <w:jc w:val="both"/>
        <w:rPr>
          <w:sz w:val="28"/>
          <w:szCs w:val="28"/>
        </w:rPr>
      </w:pPr>
      <w:r w:rsidRPr="00EE77BA">
        <w:rPr>
          <w:sz w:val="28"/>
          <w:szCs w:val="28"/>
        </w:rPr>
        <w:t>в документах нет подчисток, приписок, зачеркнутых слов и иных неоговоренных исправлений;</w:t>
      </w:r>
    </w:p>
    <w:p w:rsidR="00EE77BA" w:rsidRPr="00EE77BA" w:rsidRDefault="00EE77BA" w:rsidP="00EE77BA">
      <w:pPr>
        <w:jc w:val="both"/>
        <w:rPr>
          <w:sz w:val="28"/>
          <w:szCs w:val="28"/>
        </w:rPr>
      </w:pPr>
      <w:r w:rsidRPr="00EE77BA">
        <w:rPr>
          <w:sz w:val="28"/>
          <w:szCs w:val="28"/>
        </w:rPr>
        <w:t>документы не имеют серьезных повреждений, наличие которых не позволяет однозначно истолковать их содержание.</w:t>
      </w:r>
    </w:p>
    <w:p w:rsidR="00EE77BA" w:rsidRPr="00EE77BA" w:rsidRDefault="00EE77BA" w:rsidP="00EE77BA">
      <w:pPr>
        <w:jc w:val="both"/>
        <w:rPr>
          <w:sz w:val="28"/>
          <w:szCs w:val="28"/>
        </w:rPr>
      </w:pPr>
      <w:r w:rsidRPr="00EE77BA">
        <w:rPr>
          <w:sz w:val="28"/>
          <w:szCs w:val="28"/>
        </w:rPr>
        <w:t xml:space="preserve">       - принимает документы и выдаёт заявителю опись полученных документов.</w:t>
      </w:r>
    </w:p>
    <w:p w:rsidR="00EE77BA" w:rsidRPr="00EE77BA" w:rsidRDefault="00EE77BA" w:rsidP="00EE77BA">
      <w:pPr>
        <w:autoSpaceDE w:val="0"/>
        <w:autoSpaceDN w:val="0"/>
        <w:adjustRightInd w:val="0"/>
        <w:ind w:left="-57"/>
        <w:jc w:val="both"/>
        <w:rPr>
          <w:sz w:val="28"/>
          <w:szCs w:val="28"/>
        </w:rPr>
      </w:pPr>
      <w:r w:rsidRPr="00EE77BA">
        <w:rPr>
          <w:sz w:val="28"/>
          <w:szCs w:val="28"/>
        </w:rPr>
        <w:t xml:space="preserve">      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документов к специалисту по приёму и регистрации входящей и исходящей корреспонденции. При 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«Личный кабинет».</w:t>
      </w:r>
    </w:p>
    <w:p w:rsidR="00EE77BA" w:rsidRPr="00EE77BA" w:rsidRDefault="00EE77BA" w:rsidP="00EE77BA">
      <w:pPr>
        <w:ind w:right="201" w:firstLine="567"/>
        <w:jc w:val="both"/>
        <w:rPr>
          <w:sz w:val="28"/>
          <w:szCs w:val="28"/>
        </w:rPr>
      </w:pPr>
      <w:r w:rsidRPr="00EE77BA">
        <w:rPr>
          <w:sz w:val="28"/>
          <w:szCs w:val="28"/>
        </w:rPr>
        <w:t>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w:t>
      </w:r>
      <w:r w:rsidRPr="00EE77BA">
        <w:rPr>
          <w:sz w:val="28"/>
          <w:szCs w:val="28"/>
          <w:shd w:val="clear" w:color="auto" w:fill="FFFFFF"/>
        </w:rPr>
        <w:t xml:space="preserve">анные документы направляются для регистрации сотрудникам администрации, ответственным за прием и регистрацию документов в ИС МАИС. </w:t>
      </w:r>
      <w:r w:rsidRPr="00EE77BA">
        <w:rPr>
          <w:sz w:val="28"/>
          <w:szCs w:val="28"/>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EE77BA" w:rsidRPr="00EE77BA" w:rsidRDefault="00EE77BA" w:rsidP="00EE77BA">
      <w:pPr>
        <w:jc w:val="both"/>
        <w:rPr>
          <w:sz w:val="28"/>
          <w:szCs w:val="28"/>
        </w:rPr>
      </w:pPr>
      <w:r w:rsidRPr="00EE77BA">
        <w:rPr>
          <w:sz w:val="28"/>
          <w:szCs w:val="28"/>
        </w:rPr>
        <w:t xml:space="preserve">        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sidRPr="00EE77BA">
        <w:rPr>
          <w:sz w:val="28"/>
          <w:szCs w:val="28"/>
        </w:rPr>
        <w:t>заявления</w:t>
      </w:r>
      <w:proofErr w:type="gramEnd"/>
      <w:r w:rsidRPr="00EE77BA">
        <w:rPr>
          <w:sz w:val="28"/>
          <w:szCs w:val="28"/>
        </w:rPr>
        <w:t xml:space="preserve"> и документы, представленные заявителем в традиционной форме.</w:t>
      </w:r>
    </w:p>
    <w:p w:rsidR="00EE77BA" w:rsidRPr="00EE77BA" w:rsidRDefault="00EE77BA" w:rsidP="00EE77BA">
      <w:pPr>
        <w:jc w:val="both"/>
        <w:rPr>
          <w:sz w:val="28"/>
          <w:szCs w:val="28"/>
        </w:rPr>
      </w:pPr>
      <w:r w:rsidRPr="00EE77BA">
        <w:rPr>
          <w:sz w:val="28"/>
          <w:szCs w:val="28"/>
        </w:rPr>
        <w:t>3.2.2. Специалист, ответственный за прием документов, регистрирует заявление в используемой муниципальной информационной системе (далее – система).</w:t>
      </w:r>
    </w:p>
    <w:p w:rsidR="00EE77BA" w:rsidRPr="00EE77BA" w:rsidRDefault="00EE77BA" w:rsidP="00EE77BA">
      <w:pPr>
        <w:jc w:val="both"/>
        <w:rPr>
          <w:sz w:val="28"/>
          <w:szCs w:val="28"/>
        </w:rPr>
      </w:pPr>
      <w:r w:rsidRPr="00EE77BA">
        <w:rPr>
          <w:sz w:val="28"/>
          <w:szCs w:val="28"/>
        </w:rPr>
        <w:t>3.2.3. В случае направления заявителем заявления на оказание услуги и пакета документов по почте в орган, оказывающий услугу, принятое заявление регистрируется в системе.</w:t>
      </w:r>
    </w:p>
    <w:p w:rsidR="00EE77BA" w:rsidRPr="00EE77BA" w:rsidRDefault="00EE77BA" w:rsidP="00EE77BA">
      <w:pPr>
        <w:jc w:val="both"/>
        <w:rPr>
          <w:sz w:val="28"/>
          <w:szCs w:val="28"/>
        </w:rPr>
      </w:pPr>
      <w:r w:rsidRPr="00EE77BA">
        <w:rPr>
          <w:sz w:val="28"/>
          <w:szCs w:val="28"/>
        </w:rPr>
        <w:lastRenderedPageBreak/>
        <w:t>3.2.4. Максимальный срок выполнения административной процедуры – 1 (один) рабочий день.</w:t>
      </w:r>
    </w:p>
    <w:p w:rsidR="00EE77BA" w:rsidRPr="00EE77BA" w:rsidRDefault="00EE77BA" w:rsidP="00EE77BA">
      <w:pPr>
        <w:jc w:val="both"/>
        <w:rPr>
          <w:sz w:val="28"/>
          <w:szCs w:val="28"/>
        </w:rPr>
      </w:pPr>
      <w:r w:rsidRPr="00EE77BA">
        <w:rPr>
          <w:sz w:val="28"/>
          <w:szCs w:val="28"/>
        </w:rPr>
        <w:t>3.3. Основанием начала административной процедуры истребования документов (сведений) в рамках межведомственного взаимодействия является назначение ответственного исполнителя за рассмотрение документов, необходимых для предоставления муниципальной услуги.</w:t>
      </w:r>
    </w:p>
    <w:p w:rsidR="00EE77BA" w:rsidRPr="00EE77BA" w:rsidRDefault="00EE77BA" w:rsidP="00EE77BA">
      <w:pPr>
        <w:jc w:val="both"/>
        <w:rPr>
          <w:sz w:val="28"/>
          <w:szCs w:val="28"/>
        </w:rPr>
      </w:pPr>
    </w:p>
    <w:p w:rsidR="00EE77BA" w:rsidRPr="00EE77BA" w:rsidRDefault="00EE77BA" w:rsidP="00EE77BA">
      <w:pPr>
        <w:jc w:val="both"/>
        <w:rPr>
          <w:sz w:val="28"/>
          <w:szCs w:val="28"/>
        </w:rPr>
      </w:pPr>
      <w:r w:rsidRPr="00EE77BA">
        <w:rPr>
          <w:sz w:val="28"/>
          <w:szCs w:val="28"/>
        </w:rPr>
        <w:t xml:space="preserve">3.3.1. </w:t>
      </w:r>
      <w:proofErr w:type="gramStart"/>
      <w:r w:rsidRPr="00EE77BA">
        <w:rPr>
          <w:sz w:val="28"/>
          <w:szCs w:val="28"/>
        </w:rPr>
        <w:t>Специалист, ответственный за рассмотрение документов, необходимых для предоставления муниципальной услуги в течение одного рабочего дня подготавливает и направляет межведомственный запрос в государственные органы и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2.6.2 данного административного регламента.</w:t>
      </w:r>
      <w:proofErr w:type="gramEnd"/>
    </w:p>
    <w:p w:rsidR="00EE77BA" w:rsidRPr="00EE77BA" w:rsidRDefault="00EE77BA" w:rsidP="00EE77BA">
      <w:pPr>
        <w:jc w:val="both"/>
        <w:rPr>
          <w:sz w:val="28"/>
          <w:szCs w:val="28"/>
        </w:rPr>
      </w:pPr>
      <w:r w:rsidRPr="00EE77BA">
        <w:rPr>
          <w:sz w:val="28"/>
          <w:szCs w:val="28"/>
        </w:rPr>
        <w:t>В случае направления письменного запроса в запросе указывается:</w:t>
      </w:r>
    </w:p>
    <w:p w:rsidR="00EE77BA" w:rsidRPr="00EE77BA" w:rsidRDefault="00EE77BA" w:rsidP="00EE77BA">
      <w:pPr>
        <w:jc w:val="both"/>
        <w:rPr>
          <w:sz w:val="28"/>
          <w:szCs w:val="28"/>
        </w:rPr>
      </w:pPr>
      <w:r w:rsidRPr="00EE77BA">
        <w:rPr>
          <w:sz w:val="28"/>
          <w:szCs w:val="28"/>
        </w:rPr>
        <w:t xml:space="preserve">     1) наименование органа или организации, направляющих межведомственный запрос;</w:t>
      </w:r>
    </w:p>
    <w:p w:rsidR="00EE77BA" w:rsidRPr="00EE77BA" w:rsidRDefault="00EE77BA" w:rsidP="00EE77BA">
      <w:pPr>
        <w:jc w:val="both"/>
        <w:rPr>
          <w:sz w:val="28"/>
          <w:szCs w:val="28"/>
        </w:rPr>
      </w:pPr>
      <w:r w:rsidRPr="00EE77BA">
        <w:rPr>
          <w:sz w:val="28"/>
          <w:szCs w:val="28"/>
        </w:rPr>
        <w:t xml:space="preserve">     2) наименование органа или организации, в адрес которых направляется межведомственный запрос;</w:t>
      </w:r>
    </w:p>
    <w:p w:rsidR="00EE77BA" w:rsidRPr="00EE77BA" w:rsidRDefault="00EE77BA" w:rsidP="00EE77BA">
      <w:pPr>
        <w:jc w:val="both"/>
        <w:rPr>
          <w:sz w:val="28"/>
          <w:szCs w:val="28"/>
        </w:rPr>
      </w:pPr>
      <w:r w:rsidRPr="00EE77BA">
        <w:rPr>
          <w:sz w:val="28"/>
          <w:szCs w:val="28"/>
        </w:rPr>
        <w:t xml:space="preserve">     3) наименование муниципальной услуги, для предоставления которой необходимо представление документа и (или) информации;</w:t>
      </w:r>
    </w:p>
    <w:p w:rsidR="00EE77BA" w:rsidRPr="00EE77BA" w:rsidRDefault="00EE77BA" w:rsidP="00EE77BA">
      <w:pPr>
        <w:jc w:val="both"/>
        <w:rPr>
          <w:sz w:val="28"/>
          <w:szCs w:val="28"/>
        </w:rPr>
      </w:pPr>
      <w:r w:rsidRPr="00EE77BA">
        <w:rPr>
          <w:sz w:val="28"/>
          <w:szCs w:val="28"/>
        </w:rPr>
        <w:t xml:space="preserve">     4) указание на положения нормативного правового акта, которыми установлено представление документа и (или) информации, </w:t>
      </w:r>
      <w:proofErr w:type="gramStart"/>
      <w:r w:rsidRPr="00EE77BA">
        <w:rPr>
          <w:sz w:val="28"/>
          <w:szCs w:val="28"/>
        </w:rPr>
        <w:t>необходимых</w:t>
      </w:r>
      <w:proofErr w:type="gramEnd"/>
      <w:r w:rsidRPr="00EE77BA">
        <w:rPr>
          <w:sz w:val="28"/>
          <w:szCs w:val="28"/>
        </w:rPr>
        <w:t xml:space="preserve"> для предоставления муниципальной услуги, и указание на реквизиты данного нормативного правового акта;</w:t>
      </w:r>
    </w:p>
    <w:p w:rsidR="00EE77BA" w:rsidRPr="00EE77BA" w:rsidRDefault="00EE77BA" w:rsidP="00EE77BA">
      <w:pPr>
        <w:jc w:val="both"/>
        <w:rPr>
          <w:sz w:val="28"/>
          <w:szCs w:val="28"/>
        </w:rPr>
      </w:pPr>
      <w:r w:rsidRPr="00EE77BA">
        <w:rPr>
          <w:sz w:val="28"/>
          <w:szCs w:val="28"/>
        </w:rPr>
        <w:t xml:space="preserve">     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EE77BA" w:rsidRPr="00EE77BA" w:rsidRDefault="00EE77BA" w:rsidP="00EE77BA">
      <w:pPr>
        <w:jc w:val="both"/>
        <w:rPr>
          <w:sz w:val="28"/>
          <w:szCs w:val="28"/>
        </w:rPr>
      </w:pPr>
      <w:r w:rsidRPr="00EE77BA">
        <w:rPr>
          <w:sz w:val="28"/>
          <w:szCs w:val="28"/>
        </w:rPr>
        <w:t xml:space="preserve">     6) контактная информация для направления ответа на межведомственный запрос;</w:t>
      </w:r>
    </w:p>
    <w:p w:rsidR="00EE77BA" w:rsidRPr="00EE77BA" w:rsidRDefault="00EE77BA" w:rsidP="00EE77BA">
      <w:pPr>
        <w:jc w:val="both"/>
        <w:rPr>
          <w:sz w:val="28"/>
          <w:szCs w:val="28"/>
        </w:rPr>
      </w:pPr>
      <w:r w:rsidRPr="00EE77BA">
        <w:rPr>
          <w:sz w:val="28"/>
          <w:szCs w:val="28"/>
        </w:rPr>
        <w:t xml:space="preserve">     7) дата направления межведомственного запроса.</w:t>
      </w:r>
    </w:p>
    <w:p w:rsidR="00EE77BA" w:rsidRPr="00EE77BA" w:rsidRDefault="00EE77BA" w:rsidP="00EE77BA">
      <w:pPr>
        <w:jc w:val="both"/>
        <w:rPr>
          <w:sz w:val="28"/>
          <w:szCs w:val="28"/>
        </w:rPr>
      </w:pPr>
      <w:r w:rsidRPr="00EE77BA">
        <w:rPr>
          <w:sz w:val="28"/>
          <w:szCs w:val="28"/>
        </w:rPr>
        <w:t>3.3.2. При направлении запроса по каналам межведомственного электронного взаимодействия запрос подписывается электронно-цифровой подписью уполномоченного должностного лица.</w:t>
      </w:r>
    </w:p>
    <w:p w:rsidR="00EE77BA" w:rsidRPr="00EE77BA" w:rsidRDefault="00EE77BA" w:rsidP="00EE77BA">
      <w:pPr>
        <w:jc w:val="both"/>
        <w:rPr>
          <w:sz w:val="28"/>
          <w:szCs w:val="28"/>
        </w:rPr>
      </w:pPr>
      <w:r w:rsidRPr="00EE77BA">
        <w:rPr>
          <w:sz w:val="28"/>
          <w:szCs w:val="28"/>
        </w:rPr>
        <w:t>3.3.3. 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EE77BA" w:rsidRPr="00EE77BA" w:rsidRDefault="00EE77BA" w:rsidP="00EE77BA">
      <w:pPr>
        <w:jc w:val="both"/>
        <w:rPr>
          <w:sz w:val="28"/>
          <w:szCs w:val="28"/>
        </w:rPr>
      </w:pPr>
      <w:r w:rsidRPr="00EE77BA">
        <w:rPr>
          <w:sz w:val="28"/>
          <w:szCs w:val="28"/>
        </w:rPr>
        <w:t>3.3.4. Максимальный срок выполнения административной процедуры – 5 (пять) рабочих дней.</w:t>
      </w:r>
    </w:p>
    <w:p w:rsidR="00EE77BA" w:rsidRPr="00EE77BA" w:rsidRDefault="00EE77BA" w:rsidP="00EE77BA">
      <w:pPr>
        <w:jc w:val="both"/>
        <w:rPr>
          <w:sz w:val="28"/>
          <w:szCs w:val="28"/>
        </w:rPr>
      </w:pPr>
      <w:r w:rsidRPr="00EE77BA">
        <w:rPr>
          <w:sz w:val="28"/>
          <w:szCs w:val="28"/>
        </w:rPr>
        <w:t>3.4. Основанием начала административной процедуры рассмотрения документов является получение сведений, необходимых для предоставления муниципальной услуги по каналам межведомственного взаимодействия.</w:t>
      </w:r>
    </w:p>
    <w:p w:rsidR="00EE77BA" w:rsidRPr="00EE77BA" w:rsidRDefault="00EE77BA" w:rsidP="00EE77BA">
      <w:pPr>
        <w:jc w:val="both"/>
        <w:rPr>
          <w:sz w:val="28"/>
          <w:szCs w:val="28"/>
        </w:rPr>
      </w:pPr>
      <w:r w:rsidRPr="00EE77BA">
        <w:rPr>
          <w:sz w:val="28"/>
          <w:szCs w:val="28"/>
        </w:rPr>
        <w:lastRenderedPageBreak/>
        <w:t xml:space="preserve">3.4.1. </w:t>
      </w:r>
      <w:proofErr w:type="gramStart"/>
      <w:r w:rsidRPr="00EE77BA">
        <w:rPr>
          <w:sz w:val="28"/>
          <w:szCs w:val="28"/>
        </w:rPr>
        <w:t>При направлении заявителем документов, указанных в п. 2.6.1 данного административного регламента, в электронной форме (в сканированном виде), через Единый портал либо региональный портал, специалист в течение дня, в который ему поступили документы и запрос на оказание услуги,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органа, оказывающего услугу, в который</w:t>
      </w:r>
      <w:proofErr w:type="gramEnd"/>
      <w:r w:rsidRPr="00EE77BA">
        <w:rPr>
          <w:sz w:val="28"/>
          <w:szCs w:val="28"/>
        </w:rPr>
        <w:t xml:space="preserve">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w:t>
      </w:r>
    </w:p>
    <w:p w:rsidR="00EE77BA" w:rsidRPr="00EE77BA" w:rsidRDefault="00EE77BA" w:rsidP="00EE77BA">
      <w:pPr>
        <w:jc w:val="both"/>
        <w:rPr>
          <w:sz w:val="28"/>
          <w:szCs w:val="28"/>
        </w:rPr>
      </w:pPr>
      <w:r w:rsidRPr="00EE77BA">
        <w:rPr>
          <w:sz w:val="28"/>
          <w:szCs w:val="28"/>
        </w:rPr>
        <w:t>3.4.2. Специалист, ответственный за рассмотрение документов, представленных заявителем для предоставления муниципальной услуги, сканирует полученные документы и прикрепляет электронные копии представленных заявителем документов к заявлению в системе. Затем специалист проверяет соответствие представленных заявителем документов требованиям законодательства.</w:t>
      </w:r>
    </w:p>
    <w:p w:rsidR="00EE77BA" w:rsidRPr="00EE77BA" w:rsidRDefault="00EE77BA" w:rsidP="00EE77BA">
      <w:pPr>
        <w:jc w:val="both"/>
        <w:rPr>
          <w:sz w:val="28"/>
          <w:szCs w:val="28"/>
        </w:rPr>
      </w:pPr>
      <w:r w:rsidRPr="00EE77BA">
        <w:rPr>
          <w:sz w:val="28"/>
          <w:szCs w:val="28"/>
        </w:rPr>
        <w:t>3.4.3. В случае наличия оснований для отказа, указанных в п. 2.8. настоящего административного регламента, специалист, ответственный за рассмотрение документов, готовит мотивированное Уведомление об отказе в оказании муниципальной услуги.</w:t>
      </w:r>
    </w:p>
    <w:p w:rsidR="00EE77BA" w:rsidRPr="00EE77BA" w:rsidRDefault="00EE77BA" w:rsidP="00EE77BA">
      <w:pPr>
        <w:jc w:val="both"/>
        <w:rPr>
          <w:sz w:val="28"/>
          <w:szCs w:val="28"/>
        </w:rPr>
      </w:pPr>
      <w:r w:rsidRPr="00EE77BA">
        <w:rPr>
          <w:sz w:val="28"/>
          <w:szCs w:val="28"/>
        </w:rPr>
        <w:t>3.4.4. В случае если представленные заявителем документы подтверждают право заявителя на получение муниципальной услуги, специалист, ответственный за рассмотрение документов, готовит проект постановления Администрации о предоставлении муниципальной услуги и проект договора аренды муниципального имущества.</w:t>
      </w:r>
    </w:p>
    <w:p w:rsidR="00EE77BA" w:rsidRPr="00EE77BA" w:rsidRDefault="00EE77BA" w:rsidP="00EE77BA">
      <w:pPr>
        <w:jc w:val="both"/>
        <w:rPr>
          <w:sz w:val="28"/>
          <w:szCs w:val="28"/>
        </w:rPr>
      </w:pPr>
      <w:r w:rsidRPr="00EE77BA">
        <w:rPr>
          <w:sz w:val="28"/>
          <w:szCs w:val="28"/>
        </w:rPr>
        <w:t xml:space="preserve">3.4.5. Проект Уведомления об отказе в предоставлении муниципальной услуги или согласованные в установленном порядке проект постановления Администрации о предоставлении муниципальной услуги и проект договора аренды муниципального имущества специалист, ответственный за рассмотрение документов, направляет на подписание Главе </w:t>
      </w:r>
      <w:proofErr w:type="spellStart"/>
      <w:r w:rsidRPr="00EE77BA">
        <w:rPr>
          <w:sz w:val="28"/>
          <w:szCs w:val="28"/>
        </w:rPr>
        <w:t>Быструхинского</w:t>
      </w:r>
      <w:proofErr w:type="spellEnd"/>
      <w:r w:rsidRPr="00EE77BA">
        <w:rPr>
          <w:sz w:val="28"/>
          <w:szCs w:val="28"/>
        </w:rPr>
        <w:t xml:space="preserve"> сельсовета.</w:t>
      </w:r>
    </w:p>
    <w:p w:rsidR="00EE77BA" w:rsidRPr="00EE77BA" w:rsidRDefault="00EE77BA" w:rsidP="00EE77BA">
      <w:pPr>
        <w:jc w:val="both"/>
        <w:rPr>
          <w:sz w:val="28"/>
          <w:szCs w:val="28"/>
        </w:rPr>
      </w:pPr>
      <w:r w:rsidRPr="00EE77BA">
        <w:rPr>
          <w:sz w:val="28"/>
          <w:szCs w:val="28"/>
        </w:rPr>
        <w:t>3.4.6. Результатом административной процедуры проверки документов является установление права заявителя на получение муниципальной услуги и подготовка проекта результата предоставления муниципальной услуги.</w:t>
      </w:r>
    </w:p>
    <w:p w:rsidR="00EE77BA" w:rsidRPr="00EE77BA" w:rsidRDefault="00EE77BA" w:rsidP="00EE77BA">
      <w:pPr>
        <w:jc w:val="both"/>
        <w:rPr>
          <w:sz w:val="28"/>
          <w:szCs w:val="28"/>
        </w:rPr>
      </w:pPr>
      <w:r w:rsidRPr="00EE77BA">
        <w:rPr>
          <w:sz w:val="28"/>
          <w:szCs w:val="28"/>
        </w:rPr>
        <w:t>3.4.7. Максимальный срок исполнения административной процедуры составляет 10 (десять) рабочих дней.</w:t>
      </w:r>
    </w:p>
    <w:p w:rsidR="00EE77BA" w:rsidRPr="00EE77BA" w:rsidRDefault="00EE77BA" w:rsidP="00EE77BA">
      <w:pPr>
        <w:jc w:val="both"/>
        <w:rPr>
          <w:sz w:val="28"/>
          <w:szCs w:val="28"/>
        </w:rPr>
      </w:pPr>
      <w:r w:rsidRPr="00EE77BA">
        <w:rPr>
          <w:sz w:val="28"/>
          <w:szCs w:val="28"/>
        </w:rPr>
        <w:t xml:space="preserve">3.5. Основанием начала административной процедуры принятия решения является передача проекта постановления и проекта договора аренды муниципального имущества или уведомления об отказе в предоставлении муниципальной услуги Главе </w:t>
      </w:r>
      <w:proofErr w:type="spellStart"/>
      <w:r w:rsidRPr="00EE77BA">
        <w:rPr>
          <w:sz w:val="28"/>
          <w:szCs w:val="28"/>
        </w:rPr>
        <w:t>Быструхинского</w:t>
      </w:r>
      <w:proofErr w:type="spellEnd"/>
      <w:r w:rsidRPr="00EE77BA">
        <w:rPr>
          <w:sz w:val="28"/>
          <w:szCs w:val="28"/>
        </w:rPr>
        <w:t xml:space="preserve"> сельсовета.</w:t>
      </w:r>
    </w:p>
    <w:p w:rsidR="00EE77BA" w:rsidRPr="00EE77BA" w:rsidRDefault="00EE77BA" w:rsidP="00EE77BA">
      <w:pPr>
        <w:jc w:val="both"/>
        <w:rPr>
          <w:sz w:val="28"/>
          <w:szCs w:val="28"/>
        </w:rPr>
      </w:pPr>
      <w:r w:rsidRPr="00EE77BA">
        <w:rPr>
          <w:sz w:val="28"/>
          <w:szCs w:val="28"/>
        </w:rPr>
        <w:t xml:space="preserve">   3.5.1. Глава или заместитель главы в течение 3 (трех) рабочих дней подписывает постановление и проект договора аренды муниципального имущества или уведомление об отказе в предоставлении муниципальной услуги.</w:t>
      </w:r>
    </w:p>
    <w:p w:rsidR="00EE77BA" w:rsidRPr="00EE77BA" w:rsidRDefault="00EE77BA" w:rsidP="00EE77BA">
      <w:pPr>
        <w:jc w:val="both"/>
        <w:rPr>
          <w:sz w:val="28"/>
          <w:szCs w:val="28"/>
        </w:rPr>
      </w:pPr>
      <w:r w:rsidRPr="00EE77BA">
        <w:rPr>
          <w:sz w:val="28"/>
          <w:szCs w:val="28"/>
        </w:rPr>
        <w:t xml:space="preserve">   3.5.2. Максимальный срок выполнения административной процедуры – 3 (три) рабочих дня.</w:t>
      </w:r>
    </w:p>
    <w:p w:rsidR="00EE77BA" w:rsidRPr="00EE77BA" w:rsidRDefault="00EE77BA" w:rsidP="00EE77BA">
      <w:pPr>
        <w:jc w:val="both"/>
        <w:rPr>
          <w:sz w:val="28"/>
          <w:szCs w:val="28"/>
        </w:rPr>
      </w:pPr>
      <w:r w:rsidRPr="00EE77BA">
        <w:rPr>
          <w:sz w:val="28"/>
          <w:szCs w:val="28"/>
        </w:rPr>
        <w:lastRenderedPageBreak/>
        <w:t>3.6. Основанием для начала административной процедуры выдачи результата оказания муниципальной услуги является подписание постановления и проекта договора аренды муниципального имущества или уведомления об отказе в предоставлении муниципальной услуги.</w:t>
      </w:r>
    </w:p>
    <w:p w:rsidR="00EE77BA" w:rsidRPr="00EE77BA" w:rsidRDefault="00EE77BA" w:rsidP="00EE77BA">
      <w:pPr>
        <w:jc w:val="both"/>
        <w:rPr>
          <w:sz w:val="28"/>
          <w:szCs w:val="28"/>
        </w:rPr>
      </w:pPr>
      <w:r w:rsidRPr="00EE77BA">
        <w:rPr>
          <w:sz w:val="28"/>
          <w:szCs w:val="28"/>
        </w:rPr>
        <w:t xml:space="preserve">     3.6.1. Ответственный специалист в течение 2 (двух) рабочих дней со дня подписания постановления и проекта договора аренды муниципального имущества или уведомления об отказе в предоставлении услуги уведомляет заявителя о результате оказания услуги, а также о времени и месте, где его необходимо забрать.</w:t>
      </w:r>
    </w:p>
    <w:p w:rsidR="00EE77BA" w:rsidRPr="00EE77BA" w:rsidRDefault="00EE77BA" w:rsidP="00EE77BA">
      <w:pPr>
        <w:jc w:val="both"/>
        <w:rPr>
          <w:sz w:val="28"/>
          <w:szCs w:val="28"/>
        </w:rPr>
      </w:pPr>
    </w:p>
    <w:p w:rsidR="00EE77BA" w:rsidRPr="00EE77BA" w:rsidRDefault="00EE77BA" w:rsidP="00EE77BA">
      <w:pPr>
        <w:jc w:val="both"/>
        <w:rPr>
          <w:sz w:val="28"/>
          <w:szCs w:val="28"/>
        </w:rPr>
      </w:pPr>
      <w:r w:rsidRPr="00EE77BA">
        <w:rPr>
          <w:sz w:val="28"/>
          <w:szCs w:val="28"/>
        </w:rPr>
        <w:t xml:space="preserve">   3.6.2. Выдача результата предоставления услуги осуществляется согласно расписанию работы органа, в который заявитель обращался за предоставлением услуги.</w:t>
      </w:r>
    </w:p>
    <w:p w:rsidR="00EE77BA" w:rsidRPr="00EE77BA" w:rsidRDefault="00EE77BA" w:rsidP="00EE77BA">
      <w:pPr>
        <w:jc w:val="both"/>
        <w:rPr>
          <w:sz w:val="28"/>
          <w:szCs w:val="28"/>
        </w:rPr>
      </w:pPr>
      <w:r w:rsidRPr="00EE77BA">
        <w:rPr>
          <w:sz w:val="28"/>
          <w:szCs w:val="28"/>
        </w:rPr>
        <w:t>3.7. Информацию в свободном доступе о порядке получения услуги, в том числе в электронной форме, заявитель может получить на Едином портале либо региональном портале.</w:t>
      </w:r>
    </w:p>
    <w:p w:rsidR="00EE77BA" w:rsidRPr="00EE77BA" w:rsidRDefault="00EE77BA" w:rsidP="00EE77BA">
      <w:pPr>
        <w:jc w:val="both"/>
        <w:rPr>
          <w:sz w:val="28"/>
          <w:szCs w:val="28"/>
        </w:rPr>
      </w:pPr>
      <w:r w:rsidRPr="00EE77BA">
        <w:rPr>
          <w:sz w:val="28"/>
          <w:szCs w:val="28"/>
        </w:rPr>
        <w:t>3.8. Подача заявителем запроса на оказание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Едином портале либо региональном портале.</w:t>
      </w:r>
    </w:p>
    <w:p w:rsidR="00EE77BA" w:rsidRPr="00EE77BA" w:rsidRDefault="00EE77BA" w:rsidP="00EE77BA">
      <w:pPr>
        <w:jc w:val="both"/>
        <w:rPr>
          <w:sz w:val="28"/>
          <w:szCs w:val="28"/>
        </w:rPr>
      </w:pPr>
      <w:r w:rsidRPr="00EE77BA">
        <w:rPr>
          <w:sz w:val="28"/>
          <w:szCs w:val="28"/>
        </w:rPr>
        <w:t>3.9. Сведения о ходе выполнения запроса на оказание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Едином портале либо региональном портале.</w:t>
      </w:r>
    </w:p>
    <w:p w:rsidR="00EE77BA" w:rsidRPr="00EE77BA" w:rsidRDefault="00EE77BA" w:rsidP="00EE77BA">
      <w:pPr>
        <w:jc w:val="both"/>
        <w:rPr>
          <w:sz w:val="28"/>
          <w:szCs w:val="28"/>
        </w:rPr>
      </w:pPr>
      <w:r w:rsidRPr="00EE77BA">
        <w:rPr>
          <w:sz w:val="28"/>
          <w:szCs w:val="28"/>
        </w:rPr>
        <w:t>3.10.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EE77BA" w:rsidRPr="00EE77BA" w:rsidRDefault="00EE77BA" w:rsidP="00EE77BA">
      <w:pPr>
        <w:jc w:val="both"/>
        <w:rPr>
          <w:sz w:val="28"/>
          <w:szCs w:val="28"/>
        </w:rPr>
      </w:pPr>
    </w:p>
    <w:p w:rsidR="00EE77BA" w:rsidRPr="00EE77BA" w:rsidRDefault="00EE77BA" w:rsidP="00B93F2F">
      <w:pPr>
        <w:numPr>
          <w:ilvl w:val="0"/>
          <w:numId w:val="3"/>
        </w:numPr>
        <w:jc w:val="center"/>
        <w:rPr>
          <w:b/>
          <w:sz w:val="28"/>
          <w:szCs w:val="28"/>
        </w:rPr>
      </w:pPr>
      <w:r w:rsidRPr="00EE77BA">
        <w:rPr>
          <w:b/>
          <w:sz w:val="28"/>
          <w:szCs w:val="28"/>
        </w:rPr>
        <w:t xml:space="preserve">Формы </w:t>
      </w:r>
      <w:proofErr w:type="gramStart"/>
      <w:r w:rsidRPr="00EE77BA">
        <w:rPr>
          <w:b/>
          <w:sz w:val="28"/>
          <w:szCs w:val="28"/>
        </w:rPr>
        <w:t>контроля за</w:t>
      </w:r>
      <w:proofErr w:type="gramEnd"/>
      <w:r w:rsidRPr="00EE77BA">
        <w:rPr>
          <w:b/>
          <w:sz w:val="28"/>
          <w:szCs w:val="28"/>
        </w:rPr>
        <w:t xml:space="preserve"> исполнением регламента</w:t>
      </w:r>
    </w:p>
    <w:p w:rsidR="00EE77BA" w:rsidRPr="00EE77BA" w:rsidRDefault="00EE77BA" w:rsidP="00EE77BA">
      <w:pPr>
        <w:jc w:val="center"/>
        <w:rPr>
          <w:color w:val="FF00FF"/>
          <w:sz w:val="28"/>
          <w:szCs w:val="28"/>
        </w:rPr>
      </w:pPr>
    </w:p>
    <w:p w:rsidR="00EE77BA" w:rsidRPr="00EE77BA" w:rsidRDefault="00EE77BA" w:rsidP="00B93F2F">
      <w:pPr>
        <w:numPr>
          <w:ilvl w:val="1"/>
          <w:numId w:val="3"/>
        </w:numPr>
        <w:jc w:val="both"/>
        <w:rPr>
          <w:sz w:val="28"/>
          <w:szCs w:val="28"/>
        </w:rPr>
      </w:pPr>
      <w:r w:rsidRPr="00EE77BA">
        <w:rPr>
          <w:sz w:val="28"/>
          <w:szCs w:val="28"/>
        </w:rPr>
        <w:t xml:space="preserve">Текущий </w:t>
      </w:r>
      <w:proofErr w:type="gramStart"/>
      <w:r w:rsidRPr="00EE77BA">
        <w:rPr>
          <w:sz w:val="28"/>
          <w:szCs w:val="28"/>
        </w:rPr>
        <w:t>контроль за</w:t>
      </w:r>
      <w:proofErr w:type="gramEnd"/>
      <w:r w:rsidRPr="00EE77BA">
        <w:rPr>
          <w:sz w:val="28"/>
          <w:szCs w:val="28"/>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w:t>
      </w:r>
      <w:proofErr w:type="spellStart"/>
      <w:r w:rsidRPr="00EE77BA">
        <w:rPr>
          <w:sz w:val="28"/>
          <w:szCs w:val="28"/>
        </w:rPr>
        <w:t>Быструхинского</w:t>
      </w:r>
      <w:proofErr w:type="spellEnd"/>
      <w:r w:rsidRPr="00EE77BA">
        <w:rPr>
          <w:sz w:val="28"/>
          <w:szCs w:val="28"/>
        </w:rPr>
        <w:t xml:space="preserve"> сельсовета.</w:t>
      </w:r>
    </w:p>
    <w:p w:rsidR="00EE77BA" w:rsidRPr="00EE77BA" w:rsidRDefault="00EE77BA" w:rsidP="00B93F2F">
      <w:pPr>
        <w:numPr>
          <w:ilvl w:val="1"/>
          <w:numId w:val="3"/>
        </w:numPr>
        <w:jc w:val="both"/>
        <w:rPr>
          <w:sz w:val="28"/>
          <w:szCs w:val="28"/>
        </w:rPr>
      </w:pPr>
      <w:r w:rsidRPr="00EE77BA">
        <w:rPr>
          <w:sz w:val="28"/>
          <w:szCs w:val="28"/>
        </w:rPr>
        <w:t xml:space="preserve">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Администрации </w:t>
      </w:r>
      <w:proofErr w:type="spellStart"/>
      <w:r w:rsidRPr="00EE77BA">
        <w:rPr>
          <w:sz w:val="28"/>
          <w:szCs w:val="28"/>
        </w:rPr>
        <w:t>Быструхинского</w:t>
      </w:r>
      <w:proofErr w:type="spellEnd"/>
      <w:r w:rsidRPr="00EE77BA">
        <w:rPr>
          <w:sz w:val="28"/>
          <w:szCs w:val="28"/>
        </w:rPr>
        <w:t xml:space="preserve">  сельсовета.</w:t>
      </w:r>
    </w:p>
    <w:p w:rsidR="00EE77BA" w:rsidRPr="00EE77BA" w:rsidRDefault="00EE77BA" w:rsidP="00B93F2F">
      <w:pPr>
        <w:numPr>
          <w:ilvl w:val="1"/>
          <w:numId w:val="3"/>
        </w:numPr>
        <w:jc w:val="both"/>
        <w:rPr>
          <w:sz w:val="28"/>
          <w:szCs w:val="28"/>
        </w:rPr>
      </w:pPr>
      <w:r w:rsidRPr="00EE77BA">
        <w:rPr>
          <w:sz w:val="28"/>
          <w:szCs w:val="28"/>
        </w:rPr>
        <w:t xml:space="preserve">Ответственность за предоставление муниципальной услуги возлагается на Главу  </w:t>
      </w:r>
      <w:proofErr w:type="spellStart"/>
      <w:r w:rsidRPr="00EE77BA">
        <w:rPr>
          <w:sz w:val="28"/>
          <w:szCs w:val="28"/>
        </w:rPr>
        <w:t>Быструхинского</w:t>
      </w:r>
      <w:proofErr w:type="spellEnd"/>
      <w:r w:rsidRPr="00EE77BA">
        <w:rPr>
          <w:sz w:val="28"/>
          <w:szCs w:val="28"/>
        </w:rPr>
        <w:t xml:space="preserve">  сельсовета, который непосредственно принимает решение по вопросам предоставления муниципальной услуги.</w:t>
      </w:r>
    </w:p>
    <w:p w:rsidR="00EE77BA" w:rsidRPr="00EE77BA" w:rsidRDefault="00EE77BA" w:rsidP="00B93F2F">
      <w:pPr>
        <w:numPr>
          <w:ilvl w:val="1"/>
          <w:numId w:val="3"/>
        </w:numPr>
        <w:jc w:val="both"/>
        <w:rPr>
          <w:sz w:val="28"/>
          <w:szCs w:val="28"/>
        </w:rPr>
      </w:pPr>
      <w:r w:rsidRPr="00EE77BA">
        <w:rPr>
          <w:sz w:val="28"/>
          <w:szCs w:val="28"/>
        </w:rPr>
        <w:lastRenderedPageBreak/>
        <w:t xml:space="preserve">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w:t>
      </w:r>
      <w:proofErr w:type="spellStart"/>
      <w:r w:rsidRPr="00EE77BA">
        <w:rPr>
          <w:sz w:val="28"/>
          <w:szCs w:val="28"/>
        </w:rPr>
        <w:t>Быструхинского</w:t>
      </w:r>
      <w:proofErr w:type="spellEnd"/>
      <w:r w:rsidRPr="00EE77BA">
        <w:rPr>
          <w:sz w:val="28"/>
          <w:szCs w:val="28"/>
        </w:rPr>
        <w:t xml:space="preserve">  сельсовета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EE77BA" w:rsidRPr="00EE77BA" w:rsidRDefault="00EE77BA" w:rsidP="00EE77BA">
      <w:pPr>
        <w:ind w:firstLine="709"/>
        <w:jc w:val="both"/>
        <w:rPr>
          <w:sz w:val="28"/>
          <w:szCs w:val="28"/>
        </w:rPr>
      </w:pPr>
    </w:p>
    <w:p w:rsidR="00EE77BA" w:rsidRPr="00EE77BA" w:rsidRDefault="00EE77BA" w:rsidP="00EE77BA">
      <w:pPr>
        <w:tabs>
          <w:tab w:val="left" w:pos="1418"/>
        </w:tabs>
        <w:autoSpaceDE w:val="0"/>
        <w:autoSpaceDN w:val="0"/>
        <w:adjustRightInd w:val="0"/>
        <w:jc w:val="center"/>
        <w:outlineLvl w:val="0"/>
        <w:rPr>
          <w:b/>
          <w:bCs/>
          <w:sz w:val="28"/>
          <w:szCs w:val="28"/>
        </w:rPr>
      </w:pPr>
      <w:r w:rsidRPr="00EE77BA">
        <w:rPr>
          <w:b/>
          <w:bCs/>
          <w:sz w:val="28"/>
          <w:szCs w:val="28"/>
        </w:rPr>
        <w:t xml:space="preserve">5. Досудебный (внесудебный) порядок обжалования решений и действий (бездействия) администрации </w:t>
      </w:r>
      <w:proofErr w:type="spellStart"/>
      <w:r w:rsidRPr="00EE77BA">
        <w:rPr>
          <w:b/>
          <w:bCs/>
          <w:sz w:val="28"/>
          <w:szCs w:val="28"/>
        </w:rPr>
        <w:t>Быструхинского</w:t>
      </w:r>
      <w:proofErr w:type="spellEnd"/>
      <w:r w:rsidRPr="00EE77BA">
        <w:rPr>
          <w:b/>
          <w:bCs/>
          <w:sz w:val="28"/>
          <w:szCs w:val="28"/>
        </w:rPr>
        <w:t xml:space="preserve"> сельсовета </w:t>
      </w:r>
      <w:proofErr w:type="spellStart"/>
      <w:r w:rsidRPr="00EE77BA">
        <w:rPr>
          <w:b/>
          <w:bCs/>
          <w:sz w:val="28"/>
          <w:szCs w:val="28"/>
        </w:rPr>
        <w:t>Кочковского</w:t>
      </w:r>
      <w:proofErr w:type="spellEnd"/>
      <w:r w:rsidRPr="00EE77BA">
        <w:rPr>
          <w:b/>
          <w:bCs/>
          <w:sz w:val="28"/>
          <w:szCs w:val="28"/>
        </w:rPr>
        <w:t xml:space="preserve">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EE77BA" w:rsidRPr="00EE77BA" w:rsidRDefault="00EE77BA" w:rsidP="00EE77BA">
      <w:pPr>
        <w:tabs>
          <w:tab w:val="left" w:pos="1418"/>
        </w:tabs>
        <w:autoSpaceDE w:val="0"/>
        <w:autoSpaceDN w:val="0"/>
        <w:adjustRightInd w:val="0"/>
        <w:jc w:val="both"/>
        <w:outlineLvl w:val="0"/>
        <w:rPr>
          <w:b/>
          <w:bCs/>
          <w:sz w:val="28"/>
          <w:szCs w:val="28"/>
        </w:rPr>
      </w:pPr>
    </w:p>
    <w:p w:rsidR="00EE77BA" w:rsidRPr="00EE77BA" w:rsidRDefault="00EE77BA" w:rsidP="00EE77BA">
      <w:pPr>
        <w:pStyle w:val="ab"/>
        <w:autoSpaceDN w:val="0"/>
        <w:adjustRightInd w:val="0"/>
        <w:ind w:left="0" w:firstLine="426"/>
        <w:jc w:val="both"/>
        <w:rPr>
          <w:sz w:val="28"/>
          <w:szCs w:val="28"/>
        </w:rPr>
      </w:pPr>
      <w:r w:rsidRPr="00EE77BA">
        <w:rPr>
          <w:sz w:val="28"/>
          <w:szCs w:val="28"/>
        </w:rPr>
        <w:t xml:space="preserve">5.1. </w:t>
      </w:r>
      <w:proofErr w:type="gramStart"/>
      <w:r w:rsidRPr="00EE77BA">
        <w:rPr>
          <w:sz w:val="28"/>
          <w:szCs w:val="28"/>
        </w:rPr>
        <w:t xml:space="preserve">Заявитель имеет право обжаловать решения и действия (бездействие) администрации </w:t>
      </w:r>
      <w:proofErr w:type="spellStart"/>
      <w:r w:rsidRPr="00EE77BA">
        <w:rPr>
          <w:sz w:val="28"/>
          <w:szCs w:val="28"/>
        </w:rPr>
        <w:t>Быструхинского</w:t>
      </w:r>
      <w:proofErr w:type="spellEnd"/>
      <w:r w:rsidRPr="00EE77BA">
        <w:rPr>
          <w:bCs/>
          <w:sz w:val="28"/>
          <w:szCs w:val="28"/>
        </w:rPr>
        <w:t xml:space="preserve"> сельсовета </w:t>
      </w:r>
      <w:proofErr w:type="spellStart"/>
      <w:r w:rsidRPr="00EE77BA">
        <w:rPr>
          <w:bCs/>
          <w:sz w:val="28"/>
          <w:szCs w:val="28"/>
        </w:rPr>
        <w:t>Кочковского</w:t>
      </w:r>
      <w:proofErr w:type="spellEnd"/>
      <w:r w:rsidRPr="00EE77BA">
        <w:rPr>
          <w:bCs/>
          <w:sz w:val="28"/>
          <w:szCs w:val="28"/>
        </w:rPr>
        <w:t xml:space="preserve"> района Новосибирской области</w:t>
      </w:r>
      <w:r w:rsidRPr="00EE77BA">
        <w:rPr>
          <w:sz w:val="28"/>
          <w:szCs w:val="28"/>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EE77BA" w:rsidRPr="00EE77BA" w:rsidRDefault="00EE77BA" w:rsidP="00EE77BA">
      <w:pPr>
        <w:pStyle w:val="ab"/>
        <w:autoSpaceDN w:val="0"/>
        <w:adjustRightInd w:val="0"/>
        <w:ind w:left="0" w:firstLine="426"/>
        <w:jc w:val="both"/>
        <w:rPr>
          <w:bCs/>
          <w:sz w:val="28"/>
          <w:szCs w:val="28"/>
        </w:rPr>
      </w:pPr>
      <w:r w:rsidRPr="00EE77BA">
        <w:rPr>
          <w:sz w:val="28"/>
          <w:szCs w:val="28"/>
        </w:rPr>
        <w:t xml:space="preserve">5.2. Жалоба на действия (бездействие) </w:t>
      </w:r>
      <w:r w:rsidRPr="00EE77BA">
        <w:rPr>
          <w:bCs/>
          <w:sz w:val="28"/>
          <w:szCs w:val="28"/>
        </w:rPr>
        <w:t xml:space="preserve">администрации </w:t>
      </w:r>
      <w:proofErr w:type="spellStart"/>
      <w:r w:rsidRPr="00EE77BA">
        <w:rPr>
          <w:sz w:val="28"/>
          <w:szCs w:val="28"/>
        </w:rPr>
        <w:t>Быструхинского</w:t>
      </w:r>
      <w:proofErr w:type="spellEnd"/>
      <w:r w:rsidRPr="00EE77BA">
        <w:rPr>
          <w:bCs/>
          <w:sz w:val="28"/>
          <w:szCs w:val="28"/>
        </w:rPr>
        <w:t xml:space="preserve">  сельсовета </w:t>
      </w:r>
      <w:proofErr w:type="spellStart"/>
      <w:r w:rsidRPr="00EE77BA">
        <w:rPr>
          <w:bCs/>
          <w:sz w:val="28"/>
          <w:szCs w:val="28"/>
        </w:rPr>
        <w:t>Кочковского</w:t>
      </w:r>
      <w:proofErr w:type="spellEnd"/>
      <w:r w:rsidRPr="00EE77BA">
        <w:rPr>
          <w:bCs/>
          <w:sz w:val="28"/>
          <w:szCs w:val="28"/>
        </w:rPr>
        <w:t xml:space="preserve"> района Новосибирской области, должностных лиц, муниципальных служащих подается</w:t>
      </w:r>
      <w:r w:rsidRPr="00EE77BA">
        <w:rPr>
          <w:sz w:val="28"/>
          <w:szCs w:val="28"/>
        </w:rPr>
        <w:t xml:space="preserve"> главе </w:t>
      </w:r>
      <w:proofErr w:type="spellStart"/>
      <w:r w:rsidRPr="00EE77BA">
        <w:rPr>
          <w:sz w:val="28"/>
          <w:szCs w:val="28"/>
        </w:rPr>
        <w:t>Быструхинского</w:t>
      </w:r>
      <w:proofErr w:type="spellEnd"/>
      <w:r w:rsidRPr="00EE77BA">
        <w:rPr>
          <w:bCs/>
          <w:sz w:val="28"/>
          <w:szCs w:val="28"/>
        </w:rPr>
        <w:t xml:space="preserve">  сельсовета </w:t>
      </w:r>
      <w:proofErr w:type="spellStart"/>
      <w:r w:rsidRPr="00EE77BA">
        <w:rPr>
          <w:bCs/>
          <w:sz w:val="28"/>
          <w:szCs w:val="28"/>
        </w:rPr>
        <w:t>Кочковского</w:t>
      </w:r>
      <w:proofErr w:type="spellEnd"/>
      <w:r w:rsidRPr="00EE77BA">
        <w:rPr>
          <w:bCs/>
          <w:sz w:val="28"/>
          <w:szCs w:val="28"/>
        </w:rPr>
        <w:t xml:space="preserve"> района Новосибирской области.</w:t>
      </w:r>
    </w:p>
    <w:p w:rsidR="00EE77BA" w:rsidRPr="00EE77BA" w:rsidRDefault="00EE77BA" w:rsidP="00EE77BA">
      <w:pPr>
        <w:pStyle w:val="ab"/>
        <w:autoSpaceDN w:val="0"/>
        <w:adjustRightInd w:val="0"/>
        <w:ind w:left="0" w:firstLine="426"/>
        <w:jc w:val="both"/>
        <w:rPr>
          <w:bCs/>
          <w:sz w:val="28"/>
          <w:szCs w:val="28"/>
        </w:rPr>
      </w:pPr>
      <w:r w:rsidRPr="00EE77BA">
        <w:rPr>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EE77BA" w:rsidRPr="00EE77BA" w:rsidRDefault="00EE77BA" w:rsidP="00EE77BA">
      <w:pPr>
        <w:pStyle w:val="ab"/>
        <w:autoSpaceDN w:val="0"/>
        <w:adjustRightInd w:val="0"/>
        <w:ind w:left="0" w:firstLine="426"/>
        <w:jc w:val="both"/>
        <w:rPr>
          <w:sz w:val="28"/>
          <w:szCs w:val="28"/>
        </w:rPr>
      </w:pPr>
      <w:r w:rsidRPr="00EE77BA">
        <w:rPr>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EE77BA" w:rsidRPr="00EE77BA" w:rsidRDefault="00EE77BA" w:rsidP="00EE77BA">
      <w:pPr>
        <w:pStyle w:val="ab"/>
        <w:autoSpaceDN w:val="0"/>
        <w:adjustRightInd w:val="0"/>
        <w:spacing w:before="220"/>
        <w:ind w:left="0" w:firstLine="425"/>
        <w:jc w:val="both"/>
        <w:rPr>
          <w:sz w:val="28"/>
          <w:szCs w:val="28"/>
        </w:rPr>
      </w:pPr>
      <w:r w:rsidRPr="00EE77BA">
        <w:rPr>
          <w:sz w:val="28"/>
          <w:szCs w:val="28"/>
        </w:rPr>
        <w:t xml:space="preserve">5.3. </w:t>
      </w:r>
      <w:proofErr w:type="gramStart"/>
      <w:r w:rsidRPr="00EE77BA">
        <w:rPr>
          <w:sz w:val="28"/>
          <w:szCs w:val="28"/>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proofErr w:type="spellStart"/>
      <w:r w:rsidRPr="00EE77BA">
        <w:rPr>
          <w:sz w:val="28"/>
          <w:szCs w:val="28"/>
        </w:rPr>
        <w:t>Быструхинского</w:t>
      </w:r>
      <w:proofErr w:type="spellEnd"/>
      <w:r w:rsidRPr="00EE77BA">
        <w:rPr>
          <w:bCs/>
          <w:sz w:val="28"/>
          <w:szCs w:val="28"/>
        </w:rPr>
        <w:t xml:space="preserve"> сельсовета </w:t>
      </w:r>
      <w:proofErr w:type="spellStart"/>
      <w:r w:rsidRPr="00EE77BA">
        <w:rPr>
          <w:bCs/>
          <w:sz w:val="28"/>
          <w:szCs w:val="28"/>
        </w:rPr>
        <w:t>Кочковского</w:t>
      </w:r>
      <w:proofErr w:type="spellEnd"/>
      <w:r w:rsidRPr="00EE77BA">
        <w:rPr>
          <w:bCs/>
          <w:sz w:val="28"/>
          <w:szCs w:val="28"/>
        </w:rPr>
        <w:t xml:space="preserve"> района Новосибирской области</w:t>
      </w:r>
      <w:r w:rsidRPr="00EE77BA">
        <w:rPr>
          <w:sz w:val="28"/>
          <w:szCs w:val="28"/>
        </w:rPr>
        <w:t>, Едином портале государственных и муниципальных услуг, а также в устной и письменной форме по запросам заявителей в ходе</w:t>
      </w:r>
      <w:proofErr w:type="gramEnd"/>
      <w:r w:rsidRPr="00EE77BA">
        <w:rPr>
          <w:sz w:val="28"/>
          <w:szCs w:val="28"/>
        </w:rPr>
        <w:t xml:space="preserve"> предоставления муниципальной услуги администрацией </w:t>
      </w:r>
      <w:r w:rsidRPr="00EE77BA">
        <w:rPr>
          <w:bCs/>
          <w:sz w:val="28"/>
          <w:szCs w:val="28"/>
        </w:rPr>
        <w:t xml:space="preserve"> сельсовета </w:t>
      </w:r>
      <w:proofErr w:type="spellStart"/>
      <w:r w:rsidRPr="00EE77BA">
        <w:rPr>
          <w:bCs/>
          <w:sz w:val="28"/>
          <w:szCs w:val="28"/>
        </w:rPr>
        <w:t>Кочковского</w:t>
      </w:r>
      <w:proofErr w:type="spellEnd"/>
      <w:r w:rsidRPr="00EE77BA">
        <w:rPr>
          <w:bCs/>
          <w:sz w:val="28"/>
          <w:szCs w:val="28"/>
        </w:rPr>
        <w:t xml:space="preserve"> района Новосибирской области. </w:t>
      </w:r>
    </w:p>
    <w:p w:rsidR="00EE77BA" w:rsidRPr="00EE77BA" w:rsidRDefault="00EE77BA" w:rsidP="00EE77BA">
      <w:pPr>
        <w:autoSpaceDE w:val="0"/>
        <w:autoSpaceDN w:val="0"/>
        <w:adjustRightInd w:val="0"/>
        <w:ind w:firstLine="425"/>
        <w:jc w:val="both"/>
        <w:rPr>
          <w:sz w:val="28"/>
          <w:szCs w:val="28"/>
        </w:rPr>
      </w:pPr>
      <w:r w:rsidRPr="00EE77BA">
        <w:rPr>
          <w:sz w:val="28"/>
          <w:szCs w:val="28"/>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proofErr w:type="spellStart"/>
      <w:r w:rsidRPr="00EE77BA">
        <w:rPr>
          <w:sz w:val="28"/>
          <w:szCs w:val="28"/>
        </w:rPr>
        <w:t>Быструхинского</w:t>
      </w:r>
      <w:proofErr w:type="spellEnd"/>
      <w:r w:rsidRPr="00EE77BA">
        <w:rPr>
          <w:bCs/>
          <w:sz w:val="28"/>
          <w:szCs w:val="28"/>
        </w:rPr>
        <w:t xml:space="preserve">  сельсовета </w:t>
      </w:r>
      <w:proofErr w:type="spellStart"/>
      <w:r w:rsidRPr="00EE77BA">
        <w:rPr>
          <w:bCs/>
          <w:sz w:val="28"/>
          <w:szCs w:val="28"/>
        </w:rPr>
        <w:t>Кочковского</w:t>
      </w:r>
      <w:proofErr w:type="spellEnd"/>
      <w:r w:rsidRPr="00EE77BA">
        <w:rPr>
          <w:bCs/>
          <w:sz w:val="28"/>
          <w:szCs w:val="28"/>
        </w:rPr>
        <w:t xml:space="preserve"> района Новосибирской области</w:t>
      </w:r>
      <w:r w:rsidRPr="00EE77BA">
        <w:rPr>
          <w:sz w:val="28"/>
          <w:szCs w:val="28"/>
        </w:rPr>
        <w:t>, предоставляющей муниципальную услугу, должностных лиц, муниципальных служащих:</w:t>
      </w:r>
    </w:p>
    <w:p w:rsidR="00EE77BA" w:rsidRPr="00EE77BA" w:rsidRDefault="00EE77BA" w:rsidP="00EE77BA">
      <w:pPr>
        <w:pStyle w:val="ab"/>
        <w:autoSpaceDN w:val="0"/>
        <w:adjustRightInd w:val="0"/>
        <w:ind w:left="0" w:firstLine="425"/>
        <w:jc w:val="both"/>
        <w:rPr>
          <w:sz w:val="28"/>
          <w:szCs w:val="28"/>
        </w:rPr>
      </w:pPr>
      <w:r w:rsidRPr="00EE77BA">
        <w:rPr>
          <w:sz w:val="28"/>
          <w:szCs w:val="28"/>
        </w:rPr>
        <w:lastRenderedPageBreak/>
        <w:t>Федеральный закон от 27.07.2010 № 210-ФЗ</w:t>
      </w:r>
      <w:r w:rsidRPr="00EE77BA">
        <w:rPr>
          <w:sz w:val="28"/>
          <w:szCs w:val="28"/>
        </w:rPr>
        <w:tab/>
        <w:t>«Об организации предоставления государственных и муниципальных услуг»;</w:t>
      </w:r>
    </w:p>
    <w:p w:rsidR="00EE77BA" w:rsidRPr="00EE77BA" w:rsidRDefault="00EE77BA" w:rsidP="00EE77BA">
      <w:pPr>
        <w:jc w:val="both"/>
        <w:rPr>
          <w:sz w:val="28"/>
          <w:szCs w:val="28"/>
        </w:rPr>
      </w:pPr>
      <w:r w:rsidRPr="00EE77BA">
        <w:rPr>
          <w:sz w:val="28"/>
          <w:szCs w:val="28"/>
        </w:rPr>
        <w:t>5.5. Информация, содержащаяся в настоящем разделе, подлежит размещению на Едином портале государственных и муниципальных услуг.</w:t>
      </w:r>
    </w:p>
    <w:p w:rsidR="00EE77BA" w:rsidRDefault="00EE77BA" w:rsidP="00EE77BA"/>
    <w:p w:rsidR="00EE77BA" w:rsidRPr="00054735" w:rsidRDefault="00EE77BA" w:rsidP="00EE77BA">
      <w:pPr>
        <w:widowControl w:val="0"/>
        <w:autoSpaceDE w:val="0"/>
        <w:autoSpaceDN w:val="0"/>
        <w:jc w:val="right"/>
        <w:outlineLvl w:val="1"/>
        <w:rPr>
          <w:sz w:val="20"/>
          <w:szCs w:val="20"/>
        </w:rPr>
      </w:pPr>
      <w:r w:rsidRPr="00054735">
        <w:rPr>
          <w:sz w:val="20"/>
          <w:szCs w:val="20"/>
        </w:rPr>
        <w:t>Приложение 1</w:t>
      </w:r>
    </w:p>
    <w:p w:rsidR="00EE77BA" w:rsidRPr="00054735" w:rsidRDefault="00EE77BA" w:rsidP="00EE77BA">
      <w:pPr>
        <w:widowControl w:val="0"/>
        <w:autoSpaceDE w:val="0"/>
        <w:autoSpaceDN w:val="0"/>
        <w:jc w:val="right"/>
        <w:rPr>
          <w:sz w:val="20"/>
          <w:szCs w:val="20"/>
        </w:rPr>
      </w:pPr>
      <w:r w:rsidRPr="00054735">
        <w:rPr>
          <w:sz w:val="20"/>
          <w:szCs w:val="20"/>
        </w:rPr>
        <w:t>к административному регламенту</w:t>
      </w:r>
    </w:p>
    <w:p w:rsidR="00EE77BA" w:rsidRPr="00054735" w:rsidRDefault="00EE77BA" w:rsidP="00EE77BA">
      <w:pPr>
        <w:widowControl w:val="0"/>
        <w:autoSpaceDE w:val="0"/>
        <w:autoSpaceDN w:val="0"/>
        <w:jc w:val="right"/>
        <w:rPr>
          <w:sz w:val="20"/>
          <w:szCs w:val="20"/>
        </w:rPr>
      </w:pPr>
      <w:r w:rsidRPr="00054735">
        <w:rPr>
          <w:sz w:val="20"/>
          <w:szCs w:val="20"/>
        </w:rPr>
        <w:t>по предоставлению в аренду имущества</w:t>
      </w:r>
    </w:p>
    <w:p w:rsidR="00EE77BA" w:rsidRPr="00054735" w:rsidRDefault="00EE77BA" w:rsidP="00EE77BA">
      <w:pPr>
        <w:widowControl w:val="0"/>
        <w:autoSpaceDE w:val="0"/>
        <w:autoSpaceDN w:val="0"/>
        <w:jc w:val="right"/>
        <w:rPr>
          <w:sz w:val="20"/>
          <w:szCs w:val="20"/>
        </w:rPr>
      </w:pPr>
      <w:r w:rsidRPr="00054735">
        <w:rPr>
          <w:sz w:val="20"/>
          <w:szCs w:val="20"/>
        </w:rPr>
        <w:t>муниципальной казны без проведения торгов</w:t>
      </w:r>
    </w:p>
    <w:p w:rsidR="00EE77BA" w:rsidRPr="00054735" w:rsidRDefault="00EE77BA" w:rsidP="00EE77BA">
      <w:pPr>
        <w:widowControl w:val="0"/>
        <w:autoSpaceDE w:val="0"/>
        <w:autoSpaceDN w:val="0"/>
        <w:ind w:firstLine="540"/>
        <w:jc w:val="both"/>
      </w:pPr>
    </w:p>
    <w:p w:rsidR="00EE77BA" w:rsidRPr="00054735" w:rsidRDefault="00EE77BA" w:rsidP="00EE77BA">
      <w:pPr>
        <w:widowControl w:val="0"/>
        <w:autoSpaceDE w:val="0"/>
        <w:autoSpaceDN w:val="0"/>
        <w:jc w:val="center"/>
      </w:pPr>
      <w:bookmarkStart w:id="3" w:name="P386"/>
      <w:bookmarkEnd w:id="3"/>
    </w:p>
    <w:p w:rsidR="00EE77BA" w:rsidRPr="00054735" w:rsidRDefault="00EE77BA" w:rsidP="00EE77BA">
      <w:pPr>
        <w:widowControl w:val="0"/>
        <w:autoSpaceDE w:val="0"/>
        <w:autoSpaceDN w:val="0"/>
        <w:jc w:val="center"/>
      </w:pPr>
    </w:p>
    <w:p w:rsidR="00EE77BA" w:rsidRPr="00054735" w:rsidRDefault="00EE77BA" w:rsidP="00EE77BA">
      <w:pPr>
        <w:widowControl w:val="0"/>
        <w:autoSpaceDE w:val="0"/>
        <w:autoSpaceDN w:val="0"/>
        <w:jc w:val="center"/>
      </w:pPr>
    </w:p>
    <w:p w:rsidR="00EE77BA" w:rsidRPr="00054735" w:rsidRDefault="00EE77BA" w:rsidP="00EE77BA">
      <w:pPr>
        <w:widowControl w:val="0"/>
        <w:autoSpaceDE w:val="0"/>
        <w:autoSpaceDN w:val="0"/>
        <w:jc w:val="center"/>
      </w:pPr>
      <w:r w:rsidRPr="00054735">
        <w:t>ОБРАЗЕЦ ЗАЯВЛЕНИЯ</w:t>
      </w:r>
    </w:p>
    <w:p w:rsidR="00EE77BA" w:rsidRPr="00054735" w:rsidRDefault="00EE77BA" w:rsidP="00EE77BA">
      <w:pPr>
        <w:widowControl w:val="0"/>
        <w:autoSpaceDE w:val="0"/>
        <w:autoSpaceDN w:val="0"/>
        <w:jc w:val="center"/>
      </w:pPr>
      <w:r w:rsidRPr="00054735">
        <w:t>о предоставлении муниципального имущества</w:t>
      </w:r>
    </w:p>
    <w:p w:rsidR="00EE77BA" w:rsidRPr="00054735" w:rsidRDefault="00EE77BA" w:rsidP="00EE77BA">
      <w:pPr>
        <w:widowControl w:val="0"/>
        <w:autoSpaceDE w:val="0"/>
        <w:autoSpaceDN w:val="0"/>
        <w:jc w:val="center"/>
      </w:pPr>
      <w:r w:rsidRPr="00054735">
        <w:t>в аренду без проведения торгов</w:t>
      </w:r>
    </w:p>
    <w:p w:rsidR="00EE77BA" w:rsidRPr="00054735" w:rsidRDefault="00EE77BA" w:rsidP="00EE77BA">
      <w:pPr>
        <w:widowControl w:val="0"/>
        <w:autoSpaceDE w:val="0"/>
        <w:autoSpaceDN w:val="0"/>
        <w:ind w:firstLine="540"/>
        <w:jc w:val="both"/>
        <w:rPr>
          <w:rFonts w:ascii="Calibri" w:hAnsi="Calibri" w:cs="Calibri"/>
          <w:sz w:val="22"/>
          <w:szCs w:val="20"/>
        </w:rPr>
      </w:pPr>
    </w:p>
    <w:p w:rsidR="00EE77BA" w:rsidRPr="00054735" w:rsidRDefault="00EE77BA" w:rsidP="00EE77BA">
      <w:pPr>
        <w:widowControl w:val="0"/>
        <w:autoSpaceDE w:val="0"/>
        <w:autoSpaceDN w:val="0"/>
        <w:jc w:val="right"/>
        <w:rPr>
          <w:rFonts w:ascii="Courier New" w:hAnsi="Courier New" w:cs="Courier New"/>
          <w:sz w:val="20"/>
          <w:szCs w:val="20"/>
        </w:rPr>
      </w:pPr>
      <w:r w:rsidRPr="00054735">
        <w:rPr>
          <w:rFonts w:ascii="Courier New" w:hAnsi="Courier New" w:cs="Courier New"/>
          <w:sz w:val="20"/>
          <w:szCs w:val="20"/>
        </w:rPr>
        <w:t xml:space="preserve">                           </w:t>
      </w:r>
      <w:r>
        <w:rPr>
          <w:rFonts w:ascii="Courier New" w:hAnsi="Courier New" w:cs="Courier New"/>
          <w:sz w:val="20"/>
          <w:szCs w:val="20"/>
        </w:rPr>
        <w:t xml:space="preserve">                      Главе </w:t>
      </w:r>
      <w:proofErr w:type="spellStart"/>
      <w:r>
        <w:rPr>
          <w:rFonts w:ascii="Courier New" w:hAnsi="Courier New" w:cs="Courier New"/>
          <w:sz w:val="20"/>
          <w:szCs w:val="20"/>
        </w:rPr>
        <w:t>Быструхинского</w:t>
      </w:r>
      <w:proofErr w:type="spellEnd"/>
      <w:r w:rsidRPr="00054735">
        <w:rPr>
          <w:rFonts w:ascii="Courier New" w:hAnsi="Courier New" w:cs="Courier New"/>
          <w:sz w:val="20"/>
          <w:szCs w:val="20"/>
        </w:rPr>
        <w:t xml:space="preserve"> сельсовета </w:t>
      </w:r>
      <w:proofErr w:type="spellStart"/>
      <w:r w:rsidRPr="00054735">
        <w:rPr>
          <w:rFonts w:ascii="Courier New" w:hAnsi="Courier New" w:cs="Courier New"/>
          <w:sz w:val="20"/>
          <w:szCs w:val="20"/>
        </w:rPr>
        <w:t>Кочковского</w:t>
      </w:r>
      <w:proofErr w:type="spellEnd"/>
      <w:r w:rsidRPr="00054735">
        <w:rPr>
          <w:rFonts w:ascii="Courier New" w:hAnsi="Courier New" w:cs="Courier New"/>
          <w:sz w:val="20"/>
          <w:szCs w:val="20"/>
        </w:rPr>
        <w:t xml:space="preserve"> района Новосибирской области</w:t>
      </w:r>
    </w:p>
    <w:p w:rsidR="00EE77BA" w:rsidRPr="00054735" w:rsidRDefault="00EE77BA" w:rsidP="00EE77BA">
      <w:pPr>
        <w:widowControl w:val="0"/>
        <w:autoSpaceDE w:val="0"/>
        <w:autoSpaceDN w:val="0"/>
        <w:jc w:val="right"/>
        <w:rPr>
          <w:rFonts w:ascii="Courier New" w:hAnsi="Courier New" w:cs="Courier New"/>
          <w:sz w:val="20"/>
          <w:szCs w:val="20"/>
        </w:rPr>
      </w:pPr>
      <w:r w:rsidRPr="00054735">
        <w:rPr>
          <w:rFonts w:ascii="Courier New" w:hAnsi="Courier New" w:cs="Courier New"/>
          <w:sz w:val="20"/>
          <w:szCs w:val="20"/>
        </w:rPr>
        <w:t>_______________________________________</w:t>
      </w:r>
    </w:p>
    <w:p w:rsidR="00EE77BA" w:rsidRPr="00054735" w:rsidRDefault="00EE77BA" w:rsidP="00EE77BA">
      <w:pPr>
        <w:widowControl w:val="0"/>
        <w:autoSpaceDE w:val="0"/>
        <w:autoSpaceDN w:val="0"/>
        <w:jc w:val="right"/>
        <w:rPr>
          <w:rFonts w:ascii="Courier New" w:hAnsi="Courier New" w:cs="Courier New"/>
          <w:sz w:val="20"/>
          <w:szCs w:val="20"/>
        </w:rPr>
      </w:pPr>
      <w:r w:rsidRPr="00054735">
        <w:rPr>
          <w:rFonts w:ascii="Courier New" w:hAnsi="Courier New" w:cs="Courier New"/>
          <w:sz w:val="20"/>
          <w:szCs w:val="20"/>
        </w:rPr>
        <w:t>_______________________________________</w:t>
      </w:r>
    </w:p>
    <w:p w:rsidR="00EE77BA" w:rsidRPr="00054735" w:rsidRDefault="00EE77BA" w:rsidP="00EE77BA">
      <w:pPr>
        <w:widowControl w:val="0"/>
        <w:autoSpaceDE w:val="0"/>
        <w:autoSpaceDN w:val="0"/>
        <w:jc w:val="right"/>
        <w:rPr>
          <w:rFonts w:ascii="Courier New" w:hAnsi="Courier New" w:cs="Courier New"/>
          <w:sz w:val="20"/>
          <w:szCs w:val="20"/>
        </w:rPr>
      </w:pPr>
    </w:p>
    <w:p w:rsidR="00EE77BA" w:rsidRPr="00054735" w:rsidRDefault="00EE77BA" w:rsidP="00EE77BA">
      <w:pPr>
        <w:widowControl w:val="0"/>
        <w:autoSpaceDE w:val="0"/>
        <w:autoSpaceDN w:val="0"/>
        <w:jc w:val="both"/>
        <w:rPr>
          <w:rFonts w:ascii="Courier New" w:hAnsi="Courier New" w:cs="Courier New"/>
          <w:sz w:val="20"/>
          <w:szCs w:val="20"/>
        </w:rPr>
      </w:pPr>
      <w:r w:rsidRPr="00054735">
        <w:rPr>
          <w:rFonts w:ascii="Courier New" w:hAnsi="Courier New" w:cs="Courier New"/>
          <w:sz w:val="20"/>
          <w:szCs w:val="20"/>
        </w:rPr>
        <w:t xml:space="preserve">                                ЗАЯВЛЕНИЕ</w:t>
      </w:r>
    </w:p>
    <w:p w:rsidR="00EE77BA" w:rsidRPr="00054735" w:rsidRDefault="00EE77BA" w:rsidP="00EE77BA">
      <w:pPr>
        <w:widowControl w:val="0"/>
        <w:autoSpaceDE w:val="0"/>
        <w:autoSpaceDN w:val="0"/>
        <w:jc w:val="both"/>
        <w:rPr>
          <w:rFonts w:ascii="Courier New" w:hAnsi="Courier New" w:cs="Courier New"/>
          <w:sz w:val="20"/>
          <w:szCs w:val="20"/>
        </w:rPr>
      </w:pPr>
    </w:p>
    <w:p w:rsidR="00EE77BA" w:rsidRPr="00054735" w:rsidRDefault="00EE77BA" w:rsidP="00EE77BA">
      <w:pPr>
        <w:widowControl w:val="0"/>
        <w:autoSpaceDE w:val="0"/>
        <w:autoSpaceDN w:val="0"/>
        <w:jc w:val="both"/>
        <w:rPr>
          <w:rFonts w:ascii="Courier New" w:hAnsi="Courier New" w:cs="Courier New"/>
          <w:sz w:val="20"/>
          <w:szCs w:val="20"/>
        </w:rPr>
      </w:pPr>
      <w:r w:rsidRPr="00054735">
        <w:rPr>
          <w:rFonts w:ascii="Courier New" w:hAnsi="Courier New" w:cs="Courier New"/>
          <w:sz w:val="20"/>
          <w:szCs w:val="20"/>
        </w:rPr>
        <w:t xml:space="preserve">    Прошу   заключить  (переоформить)  договор  аренды  нежилого  помещения</w:t>
      </w:r>
    </w:p>
    <w:p w:rsidR="00EE77BA" w:rsidRPr="00054735" w:rsidRDefault="00EE77BA" w:rsidP="00EE77BA">
      <w:pPr>
        <w:widowControl w:val="0"/>
        <w:autoSpaceDE w:val="0"/>
        <w:autoSpaceDN w:val="0"/>
        <w:jc w:val="both"/>
        <w:rPr>
          <w:rFonts w:ascii="Courier New" w:hAnsi="Courier New" w:cs="Courier New"/>
          <w:sz w:val="20"/>
          <w:szCs w:val="20"/>
        </w:rPr>
      </w:pPr>
      <w:r w:rsidRPr="00054735">
        <w:rPr>
          <w:rFonts w:ascii="Courier New" w:hAnsi="Courier New" w:cs="Courier New"/>
          <w:sz w:val="20"/>
          <w:szCs w:val="20"/>
        </w:rPr>
        <w:t>(здания, сооружения), расположенного по адресу: ___________________________</w:t>
      </w:r>
    </w:p>
    <w:p w:rsidR="00EE77BA" w:rsidRPr="00EE77BA" w:rsidRDefault="00EE77BA" w:rsidP="00EE77BA">
      <w:pPr>
        <w:widowControl w:val="0"/>
        <w:autoSpaceDE w:val="0"/>
        <w:autoSpaceDN w:val="0"/>
        <w:jc w:val="both"/>
        <w:rPr>
          <w:rFonts w:ascii="Courier New" w:hAnsi="Courier New" w:cs="Courier New"/>
        </w:rPr>
      </w:pPr>
      <w:r w:rsidRPr="00EE77BA">
        <w:rPr>
          <w:rFonts w:ascii="Courier New" w:hAnsi="Courier New" w:cs="Courier New"/>
        </w:rPr>
        <w:t xml:space="preserve">                                           (адрес помещения)</w:t>
      </w:r>
    </w:p>
    <w:p w:rsidR="00EE77BA" w:rsidRPr="00EE77BA" w:rsidRDefault="00EE77BA" w:rsidP="00EE77BA">
      <w:pPr>
        <w:widowControl w:val="0"/>
        <w:autoSpaceDE w:val="0"/>
        <w:autoSpaceDN w:val="0"/>
        <w:jc w:val="both"/>
        <w:rPr>
          <w:rFonts w:ascii="Courier New" w:hAnsi="Courier New" w:cs="Courier New"/>
        </w:rPr>
      </w:pPr>
      <w:r w:rsidRPr="00EE77BA">
        <w:rPr>
          <w:rFonts w:ascii="Courier New" w:hAnsi="Courier New" w:cs="Courier New"/>
        </w:rPr>
        <w:t>___________________________________________________________________,</w:t>
      </w:r>
    </w:p>
    <w:p w:rsidR="00EE77BA" w:rsidRPr="00EE77BA" w:rsidRDefault="00EE77BA" w:rsidP="00EE77BA">
      <w:pPr>
        <w:widowControl w:val="0"/>
        <w:autoSpaceDE w:val="0"/>
        <w:autoSpaceDN w:val="0"/>
        <w:jc w:val="both"/>
        <w:rPr>
          <w:rFonts w:ascii="Courier New" w:hAnsi="Courier New" w:cs="Courier New"/>
        </w:rPr>
      </w:pPr>
      <w:r w:rsidRPr="00EE77BA">
        <w:rPr>
          <w:rFonts w:ascii="Courier New" w:hAnsi="Courier New" w:cs="Courier New"/>
        </w:rPr>
        <w:t>техническая характеристика:  общая площадь _______ кв. м, в том числе: этаж</w:t>
      </w:r>
    </w:p>
    <w:p w:rsidR="00EE77BA" w:rsidRPr="00EE77BA" w:rsidRDefault="00EE77BA" w:rsidP="00EE77BA">
      <w:pPr>
        <w:widowControl w:val="0"/>
        <w:autoSpaceDE w:val="0"/>
        <w:autoSpaceDN w:val="0"/>
        <w:jc w:val="both"/>
        <w:rPr>
          <w:rFonts w:ascii="Courier New" w:hAnsi="Courier New" w:cs="Courier New"/>
        </w:rPr>
      </w:pPr>
      <w:r w:rsidRPr="00EE77BA">
        <w:rPr>
          <w:rFonts w:ascii="Courier New" w:hAnsi="Courier New" w:cs="Courier New"/>
        </w:rPr>
        <w:t>_____ кв. м; ______ (N на плане), подвал _____ кв. м ________ (N на плане).</w:t>
      </w:r>
    </w:p>
    <w:p w:rsidR="00EE77BA" w:rsidRPr="00EE77BA" w:rsidRDefault="00EE77BA" w:rsidP="00EE77BA">
      <w:pPr>
        <w:widowControl w:val="0"/>
        <w:autoSpaceDE w:val="0"/>
        <w:autoSpaceDN w:val="0"/>
        <w:jc w:val="both"/>
        <w:rPr>
          <w:rFonts w:ascii="Courier New" w:hAnsi="Courier New" w:cs="Courier New"/>
        </w:rPr>
      </w:pPr>
      <w:r w:rsidRPr="00EE77BA">
        <w:rPr>
          <w:rFonts w:ascii="Courier New" w:hAnsi="Courier New" w:cs="Courier New"/>
        </w:rPr>
        <w:t>Цель использования арендуемого помещения ________________________________.</w:t>
      </w:r>
    </w:p>
    <w:p w:rsidR="00EE77BA" w:rsidRPr="00EE77BA" w:rsidRDefault="00EE77BA" w:rsidP="00EE77BA">
      <w:pPr>
        <w:widowControl w:val="0"/>
        <w:autoSpaceDE w:val="0"/>
        <w:autoSpaceDN w:val="0"/>
        <w:jc w:val="both"/>
        <w:rPr>
          <w:rFonts w:ascii="Courier New" w:hAnsi="Courier New" w:cs="Courier New"/>
        </w:rPr>
      </w:pPr>
      <w:r w:rsidRPr="00EE77BA">
        <w:rPr>
          <w:rFonts w:ascii="Courier New" w:hAnsi="Courier New" w:cs="Courier New"/>
        </w:rPr>
        <w:t>Заявитель __________________________________________________________</w:t>
      </w:r>
    </w:p>
    <w:p w:rsidR="00EE77BA" w:rsidRPr="00EE77BA" w:rsidRDefault="00EE77BA" w:rsidP="00EE77BA">
      <w:pPr>
        <w:widowControl w:val="0"/>
        <w:autoSpaceDE w:val="0"/>
        <w:autoSpaceDN w:val="0"/>
        <w:jc w:val="both"/>
        <w:rPr>
          <w:rFonts w:ascii="Courier New" w:hAnsi="Courier New" w:cs="Courier New"/>
        </w:rPr>
      </w:pPr>
      <w:r w:rsidRPr="00EE77BA">
        <w:rPr>
          <w:rFonts w:ascii="Courier New" w:hAnsi="Courier New" w:cs="Courier New"/>
        </w:rPr>
        <w:t xml:space="preserve">                     </w:t>
      </w:r>
      <w:proofErr w:type="gramStart"/>
      <w:r w:rsidRPr="00EE77BA">
        <w:rPr>
          <w:rFonts w:ascii="Courier New" w:hAnsi="Courier New" w:cs="Courier New"/>
        </w:rPr>
        <w:t>(полное наименование юридического лица,</w:t>
      </w:r>
      <w:proofErr w:type="gramEnd"/>
    </w:p>
    <w:p w:rsidR="00EE77BA" w:rsidRPr="00EE77BA" w:rsidRDefault="00EE77BA" w:rsidP="00EE77BA">
      <w:pPr>
        <w:widowControl w:val="0"/>
        <w:autoSpaceDE w:val="0"/>
        <w:autoSpaceDN w:val="0"/>
        <w:jc w:val="both"/>
        <w:rPr>
          <w:rFonts w:ascii="Courier New" w:hAnsi="Courier New" w:cs="Courier New"/>
        </w:rPr>
      </w:pPr>
      <w:r w:rsidRPr="00EE77BA">
        <w:rPr>
          <w:rFonts w:ascii="Courier New" w:hAnsi="Courier New" w:cs="Courier New"/>
        </w:rPr>
        <w:t>_________________________________________________________________</w:t>
      </w:r>
    </w:p>
    <w:p w:rsidR="00EE77BA" w:rsidRPr="00EE77BA" w:rsidRDefault="00EE77BA" w:rsidP="00EE77BA">
      <w:pPr>
        <w:widowControl w:val="0"/>
        <w:autoSpaceDE w:val="0"/>
        <w:autoSpaceDN w:val="0"/>
        <w:jc w:val="both"/>
        <w:rPr>
          <w:rFonts w:ascii="Courier New" w:hAnsi="Courier New" w:cs="Courier New"/>
        </w:rPr>
      </w:pPr>
      <w:r w:rsidRPr="00EE77BA">
        <w:rPr>
          <w:rFonts w:ascii="Courier New" w:hAnsi="Courier New" w:cs="Courier New"/>
        </w:rPr>
        <w:t xml:space="preserve">                сокращенное наименование юридического лица)</w:t>
      </w:r>
    </w:p>
    <w:p w:rsidR="00EE77BA" w:rsidRPr="00EE77BA" w:rsidRDefault="00EE77BA" w:rsidP="00EE77BA">
      <w:pPr>
        <w:widowControl w:val="0"/>
        <w:autoSpaceDE w:val="0"/>
        <w:autoSpaceDN w:val="0"/>
        <w:jc w:val="both"/>
        <w:rPr>
          <w:rFonts w:ascii="Courier New" w:hAnsi="Courier New" w:cs="Courier New"/>
        </w:rPr>
      </w:pPr>
      <w:r w:rsidRPr="00EE77BA">
        <w:rPr>
          <w:rFonts w:ascii="Courier New" w:hAnsi="Courier New" w:cs="Courier New"/>
        </w:rPr>
        <w:t>ОКПО ___________________ ИНН ___________________ ОКНХ _____________________</w:t>
      </w:r>
    </w:p>
    <w:p w:rsidR="00EE77BA" w:rsidRPr="00EE77BA" w:rsidRDefault="00EE77BA" w:rsidP="00EE77BA">
      <w:pPr>
        <w:widowControl w:val="0"/>
        <w:autoSpaceDE w:val="0"/>
        <w:autoSpaceDN w:val="0"/>
        <w:jc w:val="both"/>
        <w:rPr>
          <w:rFonts w:ascii="Courier New" w:hAnsi="Courier New" w:cs="Courier New"/>
        </w:rPr>
      </w:pPr>
      <w:r w:rsidRPr="00EE77BA">
        <w:rPr>
          <w:rFonts w:ascii="Courier New" w:hAnsi="Courier New" w:cs="Courier New"/>
        </w:rPr>
        <w:t>Почтовый адрес юридического лица с указанием почтового индекса: ___</w:t>
      </w:r>
    </w:p>
    <w:p w:rsidR="00EE77BA" w:rsidRPr="00EE77BA" w:rsidRDefault="00EE77BA" w:rsidP="00EE77BA">
      <w:pPr>
        <w:widowControl w:val="0"/>
        <w:autoSpaceDE w:val="0"/>
        <w:autoSpaceDN w:val="0"/>
        <w:jc w:val="both"/>
        <w:rPr>
          <w:rFonts w:ascii="Courier New" w:hAnsi="Courier New" w:cs="Courier New"/>
        </w:rPr>
      </w:pPr>
      <w:r w:rsidRPr="00EE77BA">
        <w:rPr>
          <w:rFonts w:ascii="Courier New" w:hAnsi="Courier New" w:cs="Courier New"/>
        </w:rPr>
        <w:t>___________________________________________________________________.</w:t>
      </w:r>
    </w:p>
    <w:p w:rsidR="00EE77BA" w:rsidRPr="00EE77BA" w:rsidRDefault="00EE77BA" w:rsidP="00EE77BA">
      <w:pPr>
        <w:widowControl w:val="0"/>
        <w:autoSpaceDE w:val="0"/>
        <w:autoSpaceDN w:val="0"/>
        <w:jc w:val="both"/>
        <w:rPr>
          <w:rFonts w:ascii="Courier New" w:hAnsi="Courier New" w:cs="Courier New"/>
        </w:rPr>
      </w:pPr>
      <w:r w:rsidRPr="00EE77BA">
        <w:rPr>
          <w:rFonts w:ascii="Courier New" w:hAnsi="Courier New" w:cs="Courier New"/>
        </w:rPr>
        <w:t>Юридический адрес юридического лица с указанием почтового индекса: __________________________________________________________________.</w:t>
      </w:r>
    </w:p>
    <w:p w:rsidR="00EE77BA" w:rsidRPr="00EE77BA" w:rsidRDefault="00EE77BA" w:rsidP="00EE77BA">
      <w:pPr>
        <w:widowControl w:val="0"/>
        <w:autoSpaceDE w:val="0"/>
        <w:autoSpaceDN w:val="0"/>
        <w:jc w:val="both"/>
        <w:rPr>
          <w:rFonts w:ascii="Courier New" w:hAnsi="Courier New" w:cs="Courier New"/>
        </w:rPr>
      </w:pPr>
      <w:r w:rsidRPr="00EE77BA">
        <w:rPr>
          <w:rFonts w:ascii="Courier New" w:hAnsi="Courier New" w:cs="Courier New"/>
        </w:rPr>
        <w:t>Банковские реквизиты:</w:t>
      </w:r>
    </w:p>
    <w:p w:rsidR="00EE77BA" w:rsidRPr="00EE77BA" w:rsidRDefault="00EE77BA" w:rsidP="00EE77BA">
      <w:pPr>
        <w:widowControl w:val="0"/>
        <w:autoSpaceDE w:val="0"/>
        <w:autoSpaceDN w:val="0"/>
        <w:jc w:val="both"/>
        <w:rPr>
          <w:rFonts w:ascii="Courier New" w:hAnsi="Courier New" w:cs="Courier New"/>
        </w:rPr>
      </w:pPr>
      <w:r w:rsidRPr="00EE77BA">
        <w:rPr>
          <w:rFonts w:ascii="Courier New" w:hAnsi="Courier New" w:cs="Courier New"/>
        </w:rPr>
        <w:t>наименование банка ___________________________________________________</w:t>
      </w:r>
    </w:p>
    <w:p w:rsidR="00EE77BA" w:rsidRPr="00EE77BA" w:rsidRDefault="00EE77BA" w:rsidP="00EE77BA">
      <w:pPr>
        <w:widowControl w:val="0"/>
        <w:autoSpaceDE w:val="0"/>
        <w:autoSpaceDN w:val="0"/>
        <w:jc w:val="both"/>
        <w:rPr>
          <w:rFonts w:ascii="Courier New" w:hAnsi="Courier New" w:cs="Courier New"/>
        </w:rPr>
      </w:pPr>
      <w:r>
        <w:rPr>
          <w:rFonts w:ascii="Courier New" w:hAnsi="Courier New" w:cs="Courier New"/>
        </w:rPr>
        <w:t>БИК</w:t>
      </w:r>
      <w:r w:rsidRPr="00EE77BA">
        <w:rPr>
          <w:rFonts w:ascii="Courier New" w:hAnsi="Courier New" w:cs="Courier New"/>
        </w:rPr>
        <w:t>_________________________________________________________________</w:t>
      </w:r>
    </w:p>
    <w:p w:rsidR="00EE77BA" w:rsidRPr="00EE77BA" w:rsidRDefault="00EE77BA" w:rsidP="00EE77BA">
      <w:pPr>
        <w:widowControl w:val="0"/>
        <w:autoSpaceDE w:val="0"/>
        <w:autoSpaceDN w:val="0"/>
        <w:jc w:val="both"/>
        <w:rPr>
          <w:rFonts w:ascii="Courier New" w:hAnsi="Courier New" w:cs="Courier New"/>
        </w:rPr>
      </w:pPr>
      <w:r w:rsidRPr="00EE77BA">
        <w:rPr>
          <w:rFonts w:ascii="Courier New" w:hAnsi="Courier New" w:cs="Courier New"/>
        </w:rPr>
        <w:t>корр</w:t>
      </w:r>
      <w:proofErr w:type="gramStart"/>
      <w:r w:rsidRPr="00EE77BA">
        <w:rPr>
          <w:rFonts w:ascii="Courier New" w:hAnsi="Courier New" w:cs="Courier New"/>
        </w:rPr>
        <w:t>.</w:t>
      </w:r>
      <w:r>
        <w:rPr>
          <w:rFonts w:ascii="Courier New" w:hAnsi="Courier New" w:cs="Courier New"/>
        </w:rPr>
        <w:t>с</w:t>
      </w:r>
      <w:proofErr w:type="gramEnd"/>
      <w:r>
        <w:rPr>
          <w:rFonts w:ascii="Courier New" w:hAnsi="Courier New" w:cs="Courier New"/>
        </w:rPr>
        <w:t>чет</w:t>
      </w:r>
      <w:r w:rsidRPr="00EE77BA">
        <w:rPr>
          <w:rFonts w:ascii="Courier New" w:hAnsi="Courier New" w:cs="Courier New"/>
        </w:rPr>
        <w:t>___________________________________________________________</w:t>
      </w:r>
    </w:p>
    <w:p w:rsidR="00EE77BA" w:rsidRPr="00EE77BA" w:rsidRDefault="00EE77BA" w:rsidP="00EE77BA">
      <w:pPr>
        <w:widowControl w:val="0"/>
        <w:autoSpaceDE w:val="0"/>
        <w:autoSpaceDN w:val="0"/>
        <w:jc w:val="both"/>
        <w:rPr>
          <w:rFonts w:ascii="Courier New" w:hAnsi="Courier New" w:cs="Courier New"/>
        </w:rPr>
      </w:pPr>
      <w:proofErr w:type="spellStart"/>
      <w:r w:rsidRPr="00EE77BA">
        <w:rPr>
          <w:rFonts w:ascii="Courier New" w:hAnsi="Courier New" w:cs="Courier New"/>
        </w:rPr>
        <w:t>расчетныйсчет</w:t>
      </w:r>
      <w:proofErr w:type="spellEnd"/>
      <w:r w:rsidRPr="00EE77BA">
        <w:rPr>
          <w:rFonts w:ascii="Courier New" w:hAnsi="Courier New" w:cs="Courier New"/>
        </w:rPr>
        <w:t xml:space="preserve"> ____________________________________________________________</w:t>
      </w:r>
    </w:p>
    <w:p w:rsidR="00EE77BA" w:rsidRPr="00EE77BA" w:rsidRDefault="00EE77BA" w:rsidP="00EE77BA">
      <w:pPr>
        <w:widowControl w:val="0"/>
        <w:autoSpaceDE w:val="0"/>
        <w:autoSpaceDN w:val="0"/>
        <w:jc w:val="both"/>
        <w:rPr>
          <w:rFonts w:ascii="Courier New" w:hAnsi="Courier New" w:cs="Courier New"/>
        </w:rPr>
      </w:pPr>
      <w:r w:rsidRPr="00EE77BA">
        <w:rPr>
          <w:rFonts w:ascii="Courier New" w:hAnsi="Courier New" w:cs="Courier New"/>
        </w:rPr>
        <w:t>телефон офиса _____________________ телефон бухгалтерии___________________.</w:t>
      </w:r>
    </w:p>
    <w:p w:rsidR="00EE77BA" w:rsidRPr="00EE77BA" w:rsidRDefault="00EE77BA" w:rsidP="00EE77BA">
      <w:pPr>
        <w:widowControl w:val="0"/>
        <w:autoSpaceDE w:val="0"/>
        <w:autoSpaceDN w:val="0"/>
        <w:jc w:val="both"/>
        <w:rPr>
          <w:rFonts w:ascii="Courier New" w:hAnsi="Courier New" w:cs="Courier New"/>
        </w:rPr>
      </w:pPr>
      <w:r>
        <w:rPr>
          <w:rFonts w:ascii="Courier New" w:hAnsi="Courier New" w:cs="Courier New"/>
        </w:rPr>
        <w:t>В __</w:t>
      </w:r>
      <w:r w:rsidRPr="00EE77BA">
        <w:rPr>
          <w:rFonts w:ascii="Courier New" w:hAnsi="Courier New" w:cs="Courier New"/>
        </w:rPr>
        <w:t>_______________________________________________________________</w:t>
      </w:r>
    </w:p>
    <w:p w:rsidR="00EE77BA" w:rsidRPr="00EE77BA" w:rsidRDefault="00EE77BA" w:rsidP="00EE77BA">
      <w:pPr>
        <w:widowControl w:val="0"/>
        <w:autoSpaceDE w:val="0"/>
        <w:autoSpaceDN w:val="0"/>
        <w:jc w:val="both"/>
        <w:rPr>
          <w:rFonts w:ascii="Courier New" w:hAnsi="Courier New" w:cs="Courier New"/>
        </w:rPr>
      </w:pPr>
      <w:r w:rsidRPr="00EE77BA">
        <w:rPr>
          <w:rFonts w:ascii="Courier New" w:hAnsi="Courier New" w:cs="Courier New"/>
        </w:rPr>
        <w:lastRenderedPageBreak/>
        <w:t xml:space="preserve">                       (Ф.И.О. полностью, должность)</w:t>
      </w:r>
    </w:p>
    <w:p w:rsidR="00EE77BA" w:rsidRPr="00EE77BA" w:rsidRDefault="00EE77BA" w:rsidP="00EE77BA">
      <w:pPr>
        <w:widowControl w:val="0"/>
        <w:autoSpaceDE w:val="0"/>
        <w:autoSpaceDN w:val="0"/>
        <w:jc w:val="both"/>
        <w:rPr>
          <w:rFonts w:ascii="Courier New" w:hAnsi="Courier New" w:cs="Courier New"/>
        </w:rPr>
      </w:pPr>
      <w:r w:rsidRPr="00EE77BA">
        <w:rPr>
          <w:rFonts w:ascii="Courier New" w:hAnsi="Courier New" w:cs="Courier New"/>
        </w:rPr>
        <w:t>Основание ________________________________________________________</w:t>
      </w:r>
    </w:p>
    <w:p w:rsidR="00EE77BA" w:rsidRPr="00EE77BA" w:rsidRDefault="00EE77BA" w:rsidP="00EE77BA">
      <w:pPr>
        <w:widowControl w:val="0"/>
        <w:autoSpaceDE w:val="0"/>
        <w:autoSpaceDN w:val="0"/>
        <w:jc w:val="both"/>
        <w:rPr>
          <w:rFonts w:ascii="Courier New" w:hAnsi="Courier New" w:cs="Courier New"/>
        </w:rPr>
      </w:pPr>
      <w:r w:rsidRPr="00EE77BA">
        <w:rPr>
          <w:rFonts w:ascii="Courier New" w:hAnsi="Courier New" w:cs="Courier New"/>
        </w:rPr>
        <w:t xml:space="preserve">                     (устав, положение, свидетельство)</w:t>
      </w:r>
    </w:p>
    <w:p w:rsidR="00EE77BA" w:rsidRPr="00EE77BA" w:rsidRDefault="00EE77BA" w:rsidP="00EE77BA">
      <w:pPr>
        <w:widowControl w:val="0"/>
        <w:autoSpaceDE w:val="0"/>
        <w:autoSpaceDN w:val="0"/>
        <w:jc w:val="both"/>
        <w:rPr>
          <w:rFonts w:ascii="Courier New" w:hAnsi="Courier New" w:cs="Courier New"/>
        </w:rPr>
      </w:pPr>
      <w:r w:rsidRPr="00EE77BA">
        <w:rPr>
          <w:rFonts w:ascii="Courier New" w:hAnsi="Courier New" w:cs="Courier New"/>
        </w:rPr>
        <w:t>Заявитель _________________________________________ _____________</w:t>
      </w:r>
    </w:p>
    <w:p w:rsidR="00EE77BA" w:rsidRPr="00EE77BA" w:rsidRDefault="00EE77BA" w:rsidP="00EE77BA">
      <w:pPr>
        <w:widowControl w:val="0"/>
        <w:autoSpaceDE w:val="0"/>
        <w:autoSpaceDN w:val="0"/>
        <w:jc w:val="both"/>
        <w:rPr>
          <w:rFonts w:ascii="Courier New" w:hAnsi="Courier New" w:cs="Courier New"/>
        </w:rPr>
      </w:pPr>
      <w:r w:rsidRPr="00EE77BA">
        <w:rPr>
          <w:rFonts w:ascii="Courier New" w:hAnsi="Courier New" w:cs="Courier New"/>
        </w:rPr>
        <w:t xml:space="preserve">                     (Ф.И.О., должность)                   (подпись)</w:t>
      </w:r>
    </w:p>
    <w:p w:rsidR="00EE77BA" w:rsidRPr="00EE77BA" w:rsidRDefault="00EE77BA" w:rsidP="00EE77BA">
      <w:pPr>
        <w:widowControl w:val="0"/>
        <w:autoSpaceDE w:val="0"/>
        <w:autoSpaceDN w:val="0"/>
        <w:jc w:val="both"/>
        <w:rPr>
          <w:rFonts w:ascii="Courier New" w:hAnsi="Courier New" w:cs="Courier New"/>
        </w:rPr>
      </w:pPr>
      <w:r w:rsidRPr="00EE77BA">
        <w:rPr>
          <w:rFonts w:ascii="Courier New" w:hAnsi="Courier New" w:cs="Courier New"/>
        </w:rPr>
        <w:t xml:space="preserve">                                                    М.П.</w:t>
      </w:r>
    </w:p>
    <w:p w:rsidR="00EE77BA" w:rsidRPr="00EE77BA" w:rsidRDefault="00EE77BA" w:rsidP="00EE77BA">
      <w:pPr>
        <w:widowControl w:val="0"/>
        <w:autoSpaceDE w:val="0"/>
        <w:autoSpaceDN w:val="0"/>
        <w:ind w:firstLine="540"/>
        <w:jc w:val="right"/>
        <w:rPr>
          <w:sz w:val="28"/>
          <w:szCs w:val="28"/>
        </w:rPr>
      </w:pPr>
      <w:r w:rsidRPr="00EE77BA">
        <w:rPr>
          <w:sz w:val="28"/>
          <w:szCs w:val="28"/>
        </w:rPr>
        <w:t>Приложения:</w:t>
      </w:r>
    </w:p>
    <w:p w:rsidR="00EE77BA" w:rsidRPr="00EE77BA" w:rsidRDefault="00EE77BA" w:rsidP="00EE77BA">
      <w:pPr>
        <w:widowControl w:val="0"/>
        <w:autoSpaceDE w:val="0"/>
        <w:autoSpaceDN w:val="0"/>
        <w:ind w:firstLine="540"/>
        <w:jc w:val="both"/>
        <w:rPr>
          <w:sz w:val="28"/>
          <w:szCs w:val="28"/>
        </w:rPr>
      </w:pPr>
      <w:r w:rsidRPr="00EE77BA">
        <w:rPr>
          <w:sz w:val="28"/>
          <w:szCs w:val="28"/>
        </w:rPr>
        <w:tab/>
        <w:t>1. Копия свидетельства о внесении записи в Единый государственный реестр юридических лиц и индивидуальных предпринимателей, заверенная заявителем.</w:t>
      </w:r>
    </w:p>
    <w:p w:rsidR="00EE77BA" w:rsidRPr="00EE77BA" w:rsidRDefault="00EE77BA" w:rsidP="00EE77BA">
      <w:pPr>
        <w:widowControl w:val="0"/>
        <w:autoSpaceDE w:val="0"/>
        <w:autoSpaceDN w:val="0"/>
        <w:ind w:firstLine="540"/>
        <w:jc w:val="both"/>
        <w:rPr>
          <w:sz w:val="28"/>
          <w:szCs w:val="28"/>
        </w:rPr>
      </w:pPr>
      <w:r w:rsidRPr="00EE77BA">
        <w:rPr>
          <w:sz w:val="28"/>
          <w:szCs w:val="28"/>
        </w:rPr>
        <w:t>2. Копия свидетельства о постановке на учет в налоговом органе, заверенная заявителем.</w:t>
      </w:r>
    </w:p>
    <w:p w:rsidR="00EE77BA" w:rsidRPr="00EE77BA" w:rsidRDefault="00EE77BA" w:rsidP="00EE77BA">
      <w:pPr>
        <w:widowControl w:val="0"/>
        <w:autoSpaceDE w:val="0"/>
        <w:autoSpaceDN w:val="0"/>
        <w:ind w:firstLine="540"/>
        <w:jc w:val="both"/>
        <w:rPr>
          <w:sz w:val="28"/>
          <w:szCs w:val="28"/>
        </w:rPr>
      </w:pPr>
    </w:p>
    <w:p w:rsidR="00EE77BA" w:rsidRPr="00EE77BA" w:rsidRDefault="00EE77BA" w:rsidP="00EE77BA">
      <w:pPr>
        <w:widowControl w:val="0"/>
        <w:autoSpaceDE w:val="0"/>
        <w:autoSpaceDN w:val="0"/>
        <w:ind w:firstLine="540"/>
        <w:jc w:val="both"/>
        <w:rPr>
          <w:sz w:val="28"/>
          <w:szCs w:val="28"/>
        </w:rPr>
      </w:pPr>
      <w:r w:rsidRPr="00EE77BA">
        <w:rPr>
          <w:sz w:val="28"/>
          <w:szCs w:val="28"/>
        </w:rPr>
        <w:t>3. Поэтажный план и экспликация с обозначением сдаваемого в аренду недвижимого имущества, подписанные организацией, осуществляющей обслуживание муниципального имущества и арендатором (каждый лист) (при переоформлении ранее заключенного договора аренды недвижимого имущества).</w:t>
      </w:r>
    </w:p>
    <w:p w:rsidR="00EE77BA" w:rsidRPr="00EE77BA" w:rsidRDefault="00EE77BA" w:rsidP="00EE77BA">
      <w:pPr>
        <w:widowControl w:val="0"/>
        <w:autoSpaceDE w:val="0"/>
        <w:autoSpaceDN w:val="0"/>
        <w:ind w:firstLine="540"/>
        <w:jc w:val="both"/>
        <w:rPr>
          <w:sz w:val="28"/>
          <w:szCs w:val="28"/>
        </w:rPr>
      </w:pPr>
      <w:r w:rsidRPr="00EE77BA">
        <w:rPr>
          <w:sz w:val="28"/>
          <w:szCs w:val="28"/>
        </w:rPr>
        <w:t>4. Копия документа, удостоверяющего личность руководителя юридического лица и индивидуального предпринимателя, заверенная заявителем (копия первого листа и листа с пропиской).</w:t>
      </w:r>
    </w:p>
    <w:p w:rsidR="00EE77BA" w:rsidRPr="00EE77BA" w:rsidRDefault="00EE77BA" w:rsidP="00EE77BA">
      <w:pPr>
        <w:widowControl w:val="0"/>
        <w:autoSpaceDE w:val="0"/>
        <w:autoSpaceDN w:val="0"/>
        <w:ind w:firstLine="540"/>
        <w:jc w:val="both"/>
        <w:rPr>
          <w:sz w:val="28"/>
          <w:szCs w:val="28"/>
        </w:rPr>
      </w:pPr>
      <w:r w:rsidRPr="00EE77BA">
        <w:rPr>
          <w:sz w:val="28"/>
          <w:szCs w:val="28"/>
        </w:rPr>
        <w:t>5. Копия документа, подтверждающая полномочия руководителя (для юридического лица).</w:t>
      </w:r>
    </w:p>
    <w:p w:rsidR="00EE77BA" w:rsidRPr="00EE77BA" w:rsidRDefault="00EE77BA" w:rsidP="00EE77BA">
      <w:pPr>
        <w:widowControl w:val="0"/>
        <w:autoSpaceDE w:val="0"/>
        <w:autoSpaceDN w:val="0"/>
        <w:ind w:firstLine="540"/>
        <w:jc w:val="both"/>
        <w:rPr>
          <w:sz w:val="28"/>
          <w:szCs w:val="28"/>
        </w:rPr>
      </w:pPr>
      <w:r w:rsidRPr="00EE77BA">
        <w:rPr>
          <w:sz w:val="28"/>
          <w:szCs w:val="28"/>
        </w:rPr>
        <w:t>6. Надлежащим образом оформленная доверенность (для представителей заявителей).</w:t>
      </w:r>
    </w:p>
    <w:p w:rsidR="00EE77BA" w:rsidRPr="00EE77BA" w:rsidRDefault="00EE77BA" w:rsidP="00EE77BA">
      <w:pPr>
        <w:widowControl w:val="0"/>
        <w:autoSpaceDE w:val="0"/>
        <w:autoSpaceDN w:val="0"/>
        <w:ind w:firstLine="540"/>
        <w:jc w:val="both"/>
        <w:rPr>
          <w:sz w:val="28"/>
          <w:szCs w:val="28"/>
        </w:rPr>
      </w:pPr>
      <w:r w:rsidRPr="00EE77BA">
        <w:rPr>
          <w:sz w:val="28"/>
          <w:szCs w:val="28"/>
        </w:rPr>
        <w:t>7. Справка о наличии расчетного счета в банке и отсутствия требований к нему (для государственных органов, органов местного самоуправления, муниципальных органов, государственных и муниципальных учреждений – справка о бюджетном финансировании).</w:t>
      </w:r>
    </w:p>
    <w:p w:rsidR="00EE77BA" w:rsidRPr="00EE77BA" w:rsidRDefault="00EE77BA" w:rsidP="00EE77BA">
      <w:pPr>
        <w:widowControl w:val="0"/>
        <w:autoSpaceDE w:val="0"/>
        <w:autoSpaceDN w:val="0"/>
        <w:ind w:firstLine="540"/>
        <w:jc w:val="both"/>
        <w:rPr>
          <w:sz w:val="28"/>
          <w:szCs w:val="28"/>
        </w:rPr>
      </w:pPr>
      <w:r w:rsidRPr="00EE77BA">
        <w:rPr>
          <w:sz w:val="28"/>
          <w:szCs w:val="28"/>
        </w:rPr>
        <w:t>8. Экспертная оценка последствий договора аренды (3 экземпляра) при заключении договоров аренды на помещения, имеющие назначения детских учреждений.</w:t>
      </w:r>
    </w:p>
    <w:p w:rsidR="00EE77BA" w:rsidRPr="00EE77BA" w:rsidRDefault="00EE77BA" w:rsidP="00EE77BA">
      <w:pPr>
        <w:widowControl w:val="0"/>
        <w:autoSpaceDE w:val="0"/>
        <w:autoSpaceDN w:val="0"/>
        <w:ind w:firstLine="540"/>
        <w:jc w:val="both"/>
        <w:rPr>
          <w:sz w:val="28"/>
          <w:szCs w:val="28"/>
        </w:rPr>
      </w:pPr>
      <w:r w:rsidRPr="00EE77BA">
        <w:rPr>
          <w:sz w:val="28"/>
          <w:szCs w:val="28"/>
        </w:rPr>
        <w:t>9. Копия предыдущего договора аренды (при его наличии).</w:t>
      </w:r>
    </w:p>
    <w:p w:rsidR="00EE77BA" w:rsidRPr="00EE77BA" w:rsidRDefault="00EE77BA" w:rsidP="00EE77BA">
      <w:pPr>
        <w:widowControl w:val="0"/>
        <w:autoSpaceDE w:val="0"/>
        <w:autoSpaceDN w:val="0"/>
        <w:ind w:firstLine="540"/>
        <w:jc w:val="both"/>
        <w:rPr>
          <w:sz w:val="28"/>
          <w:szCs w:val="28"/>
        </w:rPr>
      </w:pPr>
      <w:r w:rsidRPr="00EE77BA">
        <w:rPr>
          <w:sz w:val="28"/>
          <w:szCs w:val="28"/>
        </w:rPr>
        <w:t>10. Расчет задолженности по арендной плате (осуществляется специалистом администрации при приеме заявления), подтверждающий отсутствие задолженности по арендной плате (в случае, если раньше заключался договор аренды муниципального имущества).</w:t>
      </w:r>
    </w:p>
    <w:p w:rsidR="00EE77BA" w:rsidRPr="00EE77BA" w:rsidRDefault="00EE77BA" w:rsidP="00EE77BA">
      <w:pPr>
        <w:widowControl w:val="0"/>
        <w:autoSpaceDE w:val="0"/>
        <w:autoSpaceDN w:val="0"/>
        <w:ind w:firstLine="540"/>
        <w:jc w:val="both"/>
        <w:rPr>
          <w:sz w:val="28"/>
          <w:szCs w:val="28"/>
        </w:rPr>
      </w:pPr>
      <w:r w:rsidRPr="00EE77BA">
        <w:rPr>
          <w:sz w:val="28"/>
          <w:szCs w:val="28"/>
        </w:rPr>
        <w:t xml:space="preserve">11. </w:t>
      </w:r>
      <w:proofErr w:type="gramStart"/>
      <w:r w:rsidRPr="00EE77BA">
        <w:rPr>
          <w:sz w:val="28"/>
          <w:szCs w:val="28"/>
        </w:rPr>
        <w:t>Для арендаторов - субъектов малого и среднего предпринимательства, договор аренды муниципального имущества с которыми были заключены до 01.07.2008 – документы, подтверждающие статус субъекта малого и среднего предпринимательства (справка «Формы № ПМ» (для ООО, ОАО, ЗАО) за предшествующий год, копия Устава (с учетом последних изменений), заверенная печатью заявителя (с указанием даты заверения) при наличии печати, для ООО – список участников общества, для ЗАО и ОАО</w:t>
      </w:r>
      <w:proofErr w:type="gramEnd"/>
      <w:r w:rsidRPr="00EE77BA">
        <w:rPr>
          <w:sz w:val="28"/>
          <w:szCs w:val="28"/>
        </w:rPr>
        <w:t xml:space="preserve"> – выписка из реестра акционеров).</w:t>
      </w:r>
    </w:p>
    <w:p w:rsidR="00EE77BA" w:rsidRDefault="00EE77BA" w:rsidP="00EE77BA">
      <w:pPr>
        <w:widowControl w:val="0"/>
        <w:autoSpaceDE w:val="0"/>
        <w:autoSpaceDN w:val="0"/>
        <w:ind w:firstLine="540"/>
        <w:jc w:val="both"/>
        <w:rPr>
          <w:sz w:val="28"/>
          <w:szCs w:val="28"/>
        </w:rPr>
      </w:pPr>
    </w:p>
    <w:p w:rsidR="00EE77BA" w:rsidRDefault="00EE77BA" w:rsidP="00EE77BA">
      <w:pPr>
        <w:shd w:val="clear" w:color="auto" w:fill="FFFFFF"/>
        <w:spacing w:line="336" w:lineRule="atLeast"/>
        <w:jc w:val="center"/>
        <w:rPr>
          <w:b/>
        </w:rPr>
      </w:pPr>
      <w:r>
        <w:rPr>
          <w:b/>
          <w:snapToGrid w:val="0"/>
        </w:rPr>
        <w:t xml:space="preserve">АДМИНИСТРАЦИЯ БЫСТРУХИНСКОГО СЕЛЬСОВЕТА </w:t>
      </w:r>
    </w:p>
    <w:p w:rsidR="00EE77BA" w:rsidRDefault="00EE77BA" w:rsidP="00EE77BA">
      <w:pPr>
        <w:shd w:val="clear" w:color="auto" w:fill="FFFFFF"/>
        <w:spacing w:line="336" w:lineRule="atLeast"/>
        <w:jc w:val="center"/>
        <w:rPr>
          <w:b/>
          <w:snapToGrid w:val="0"/>
        </w:rPr>
      </w:pPr>
      <w:r>
        <w:rPr>
          <w:b/>
        </w:rPr>
        <w:lastRenderedPageBreak/>
        <w:t xml:space="preserve">КОЧКОВСКОГО  РАЙОНА </w:t>
      </w:r>
      <w:r>
        <w:rPr>
          <w:b/>
          <w:snapToGrid w:val="0"/>
        </w:rPr>
        <w:t>НОВОСИБИРСКОЙ ОБЛАСТИ</w:t>
      </w:r>
    </w:p>
    <w:p w:rsidR="00EE77BA" w:rsidRDefault="00EE77BA" w:rsidP="00EE77BA">
      <w:pPr>
        <w:shd w:val="clear" w:color="auto" w:fill="FFFFFF"/>
        <w:spacing w:line="336" w:lineRule="atLeast"/>
        <w:jc w:val="center"/>
        <w:rPr>
          <w:b/>
          <w:snapToGrid w:val="0"/>
        </w:rPr>
      </w:pPr>
    </w:p>
    <w:p w:rsidR="00EE77BA" w:rsidRDefault="00EE77BA" w:rsidP="00EE77BA">
      <w:pPr>
        <w:shd w:val="clear" w:color="auto" w:fill="FFFFFF"/>
        <w:spacing w:line="336" w:lineRule="atLeast"/>
        <w:jc w:val="center"/>
        <w:rPr>
          <w:b/>
          <w:snapToGrid w:val="0"/>
        </w:rPr>
      </w:pPr>
      <w:r>
        <w:rPr>
          <w:b/>
          <w:snapToGrid w:val="0"/>
        </w:rPr>
        <w:t> ПОСТАНОВЛЕНИЕ</w:t>
      </w:r>
    </w:p>
    <w:p w:rsidR="00EE77BA" w:rsidRDefault="00EE77BA" w:rsidP="00EE77BA">
      <w:pPr>
        <w:shd w:val="clear" w:color="auto" w:fill="FFFFFF"/>
        <w:spacing w:line="336" w:lineRule="atLeast"/>
        <w:jc w:val="center"/>
        <w:rPr>
          <w:b/>
        </w:rPr>
      </w:pPr>
    </w:p>
    <w:p w:rsidR="00EE77BA" w:rsidRDefault="00EE77BA" w:rsidP="00EE77BA">
      <w:pPr>
        <w:shd w:val="clear" w:color="auto" w:fill="FFFFFF"/>
        <w:tabs>
          <w:tab w:val="left" w:pos="1785"/>
          <w:tab w:val="center" w:pos="4960"/>
        </w:tabs>
        <w:spacing w:line="336" w:lineRule="atLeast"/>
        <w:rPr>
          <w:b/>
        </w:rPr>
      </w:pPr>
      <w:r>
        <w:rPr>
          <w:b/>
          <w:snapToGrid w:val="0"/>
        </w:rPr>
        <w:tab/>
      </w:r>
      <w:r>
        <w:rPr>
          <w:b/>
          <w:snapToGrid w:val="0"/>
        </w:rPr>
        <w:tab/>
        <w:t> </w:t>
      </w:r>
      <w:r w:rsidRPr="00967024">
        <w:rPr>
          <w:b/>
          <w:snapToGrid w:val="0"/>
        </w:rPr>
        <w:t>о</w:t>
      </w:r>
      <w:r w:rsidRPr="00967024">
        <w:rPr>
          <w:b/>
        </w:rPr>
        <w:t>т 29.06.2022     № 70</w:t>
      </w:r>
    </w:p>
    <w:tbl>
      <w:tblPr>
        <w:tblW w:w="9597" w:type="dxa"/>
        <w:tblLayout w:type="fixed"/>
        <w:tblCellMar>
          <w:left w:w="105" w:type="dxa"/>
          <w:right w:w="105" w:type="dxa"/>
        </w:tblCellMar>
        <w:tblLook w:val="04A0" w:firstRow="1" w:lastRow="0" w:firstColumn="1" w:lastColumn="0" w:noHBand="0" w:noVBand="1"/>
      </w:tblPr>
      <w:tblGrid>
        <w:gridCol w:w="9597"/>
      </w:tblGrid>
      <w:tr w:rsidR="00EE77BA" w:rsidTr="00A6329C">
        <w:trPr>
          <w:trHeight w:val="1950"/>
        </w:trPr>
        <w:tc>
          <w:tcPr>
            <w:tcW w:w="9597" w:type="dxa"/>
            <w:hideMark/>
          </w:tcPr>
          <w:p w:rsidR="00EE77BA" w:rsidRDefault="00EE77BA" w:rsidP="00A6329C">
            <w:pPr>
              <w:spacing w:line="336" w:lineRule="atLeast"/>
              <w:rPr>
                <w:b/>
              </w:rPr>
            </w:pPr>
            <w:r>
              <w:rPr>
                <w:b/>
              </w:rPr>
              <w:t> </w:t>
            </w:r>
          </w:p>
          <w:p w:rsidR="00EE77BA" w:rsidRDefault="00EE77BA" w:rsidP="00A6329C">
            <w:pPr>
              <w:spacing w:line="336" w:lineRule="atLeast"/>
              <w:jc w:val="center"/>
              <w:rPr>
                <w:b/>
              </w:rPr>
            </w:pPr>
            <w:r>
              <w:rPr>
                <w:b/>
              </w:rPr>
              <w:t>Об утверждении Административного регламента</w:t>
            </w:r>
          </w:p>
          <w:p w:rsidR="00EE77BA" w:rsidRDefault="00EE77BA" w:rsidP="00A6329C">
            <w:pPr>
              <w:jc w:val="center"/>
              <w:rPr>
                <w:b/>
                <w:bCs/>
              </w:rPr>
            </w:pPr>
            <w:r>
              <w:rPr>
                <w:b/>
                <w:bCs/>
              </w:rPr>
              <w:t>предоставления муниципальной услуги по</w:t>
            </w:r>
            <w:r>
              <w:rPr>
                <w:rStyle w:val="af9"/>
                <w:rFonts w:ascii="Arial" w:hAnsi="Arial" w:cs="Arial"/>
                <w:b/>
              </w:rPr>
              <w:t xml:space="preserve"> </w:t>
            </w:r>
            <w:r>
              <w:rPr>
                <w:b/>
              </w:rPr>
              <w:t>заключению договора социального найма с гражданами, осуществившими обмен муниципальными жилыми помещениями муниципального жилищного фонда социального использования</w:t>
            </w:r>
          </w:p>
          <w:p w:rsidR="00EE77BA" w:rsidRDefault="00EE77BA" w:rsidP="00A6329C">
            <w:pPr>
              <w:jc w:val="center"/>
            </w:pPr>
          </w:p>
        </w:tc>
      </w:tr>
    </w:tbl>
    <w:p w:rsidR="00EE77BA" w:rsidRDefault="00EE77BA" w:rsidP="00EE77BA">
      <w:pPr>
        <w:shd w:val="clear" w:color="auto" w:fill="FFFFFF"/>
        <w:spacing w:line="336" w:lineRule="atLeast"/>
      </w:pPr>
      <w:r>
        <w:t> </w:t>
      </w:r>
    </w:p>
    <w:p w:rsidR="00EE77BA" w:rsidRDefault="00EE77BA" w:rsidP="00EE77BA">
      <w:pPr>
        <w:shd w:val="clear" w:color="auto" w:fill="FFFFFF"/>
        <w:ind w:firstLine="709"/>
        <w:jc w:val="both"/>
        <w:rPr>
          <w:b/>
        </w:rPr>
      </w:pPr>
      <w:r>
        <w:t xml:space="preserve"> 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Жилищным кодексом Российской Федерации, Уставом </w:t>
      </w:r>
      <w:proofErr w:type="spellStart"/>
      <w:r>
        <w:t>Быструхинского</w:t>
      </w:r>
      <w:proofErr w:type="spellEnd"/>
      <w:r>
        <w:t xml:space="preserve"> сельсовета </w:t>
      </w:r>
      <w:proofErr w:type="spellStart"/>
      <w:r>
        <w:t>Кочковского</w:t>
      </w:r>
      <w:proofErr w:type="spellEnd"/>
      <w:r>
        <w:t xml:space="preserve"> района Новосибирской области, администрация </w:t>
      </w:r>
      <w:proofErr w:type="spellStart"/>
      <w:r>
        <w:t>Быструхинского</w:t>
      </w:r>
      <w:proofErr w:type="spellEnd"/>
      <w:r>
        <w:t xml:space="preserve">  сельсовета </w:t>
      </w:r>
      <w:proofErr w:type="spellStart"/>
      <w:r>
        <w:t>Кочковского</w:t>
      </w:r>
      <w:proofErr w:type="spellEnd"/>
      <w:r>
        <w:t xml:space="preserve"> района Новосибирской области </w:t>
      </w:r>
      <w:r>
        <w:rPr>
          <w:b/>
        </w:rPr>
        <w:t>ПОСТАНОВЛЯЕТ:</w:t>
      </w:r>
    </w:p>
    <w:p w:rsidR="00EE77BA" w:rsidRDefault="00EE77BA" w:rsidP="00EE77BA">
      <w:pPr>
        <w:shd w:val="clear" w:color="auto" w:fill="FFFFFF"/>
        <w:ind w:firstLine="709"/>
        <w:jc w:val="both"/>
        <w:rPr>
          <w:b/>
        </w:rPr>
      </w:pPr>
    </w:p>
    <w:p w:rsidR="00EE77BA" w:rsidRDefault="00EE77BA" w:rsidP="00EE77BA">
      <w:pPr>
        <w:jc w:val="both"/>
      </w:pPr>
      <w:r>
        <w:t xml:space="preserve">1.Утвердить Административный регламент </w:t>
      </w:r>
      <w:r>
        <w:rPr>
          <w:bCs/>
        </w:rPr>
        <w:t xml:space="preserve">предоставления муниципальной услуги по </w:t>
      </w:r>
      <w:r>
        <w:t>заключению договора социального найма с гражданами, осуществившими  обмен муниципальными жилыми помещениями муниципального жилищного фонда социального использовани</w:t>
      </w:r>
      <w:proofErr w:type="gramStart"/>
      <w:r>
        <w:t>я(</w:t>
      </w:r>
      <w:proofErr w:type="gramEnd"/>
      <w:r>
        <w:t>прилагается).</w:t>
      </w:r>
    </w:p>
    <w:p w:rsidR="00EE77BA" w:rsidRPr="00BF2AD6" w:rsidRDefault="00EE77BA" w:rsidP="00EE77BA">
      <w:pPr>
        <w:pStyle w:val="ConsPlusTitle"/>
        <w:spacing w:line="0" w:lineRule="atLeast"/>
        <w:rPr>
          <w:rFonts w:ascii="Times New Roman" w:hAnsi="Times New Roman" w:cs="Times New Roman"/>
          <w:b w:val="0"/>
          <w:bCs w:val="0"/>
          <w:sz w:val="28"/>
          <w:szCs w:val="28"/>
          <w:lang w:eastAsia="ar-SA"/>
        </w:rPr>
      </w:pPr>
      <w:r w:rsidRPr="00BF2AD6">
        <w:rPr>
          <w:rFonts w:ascii="Times New Roman" w:hAnsi="Times New Roman" w:cs="Times New Roman"/>
          <w:b w:val="0"/>
          <w:bCs w:val="0"/>
          <w:sz w:val="28"/>
          <w:szCs w:val="28"/>
          <w:lang w:eastAsia="ar-SA"/>
        </w:rPr>
        <w:t>2. Опубликовать настоящее постановление  в периодическом печатном издании «</w:t>
      </w:r>
      <w:proofErr w:type="spellStart"/>
      <w:r w:rsidRPr="00BF2AD6">
        <w:rPr>
          <w:rFonts w:ascii="Times New Roman" w:hAnsi="Times New Roman" w:cs="Times New Roman"/>
          <w:b w:val="0"/>
          <w:bCs w:val="0"/>
          <w:sz w:val="28"/>
          <w:szCs w:val="28"/>
          <w:lang w:eastAsia="ar-SA"/>
        </w:rPr>
        <w:t>Быструхинский</w:t>
      </w:r>
      <w:proofErr w:type="spellEnd"/>
      <w:r w:rsidRPr="00BF2AD6">
        <w:rPr>
          <w:rFonts w:ascii="Times New Roman" w:hAnsi="Times New Roman" w:cs="Times New Roman"/>
          <w:b w:val="0"/>
          <w:bCs w:val="0"/>
          <w:sz w:val="28"/>
          <w:szCs w:val="28"/>
          <w:lang w:eastAsia="ar-SA"/>
        </w:rPr>
        <w:t xml:space="preserve"> вестник» и разместить  на официальном сайте администрации </w:t>
      </w:r>
      <w:proofErr w:type="spellStart"/>
      <w:r w:rsidRPr="00BF2AD6">
        <w:rPr>
          <w:rFonts w:ascii="Times New Roman" w:hAnsi="Times New Roman" w:cs="Times New Roman"/>
          <w:b w:val="0"/>
          <w:bCs w:val="0"/>
          <w:sz w:val="28"/>
          <w:szCs w:val="28"/>
          <w:lang w:eastAsia="ar-SA"/>
        </w:rPr>
        <w:t>Быструхинского</w:t>
      </w:r>
      <w:proofErr w:type="spellEnd"/>
      <w:r w:rsidRPr="00BF2AD6">
        <w:rPr>
          <w:rFonts w:ascii="Times New Roman" w:hAnsi="Times New Roman" w:cs="Times New Roman"/>
          <w:b w:val="0"/>
          <w:bCs w:val="0"/>
          <w:sz w:val="28"/>
          <w:szCs w:val="28"/>
          <w:lang w:eastAsia="ar-SA"/>
        </w:rPr>
        <w:t xml:space="preserve"> сельсовета </w:t>
      </w:r>
      <w:proofErr w:type="spellStart"/>
      <w:r w:rsidRPr="00BF2AD6">
        <w:rPr>
          <w:rFonts w:ascii="Times New Roman" w:hAnsi="Times New Roman" w:cs="Times New Roman"/>
          <w:b w:val="0"/>
          <w:bCs w:val="0"/>
          <w:sz w:val="28"/>
          <w:szCs w:val="28"/>
          <w:lang w:eastAsia="ar-SA"/>
        </w:rPr>
        <w:t>Кочковского</w:t>
      </w:r>
      <w:proofErr w:type="spellEnd"/>
      <w:r w:rsidRPr="00BF2AD6">
        <w:rPr>
          <w:rFonts w:ascii="Times New Roman" w:hAnsi="Times New Roman" w:cs="Times New Roman"/>
          <w:b w:val="0"/>
          <w:bCs w:val="0"/>
          <w:sz w:val="28"/>
          <w:szCs w:val="28"/>
          <w:lang w:eastAsia="ar-SA"/>
        </w:rPr>
        <w:t xml:space="preserve"> района Новосибирской области. </w:t>
      </w:r>
    </w:p>
    <w:p w:rsidR="00EE77BA" w:rsidRPr="0026283A" w:rsidRDefault="00EE77BA" w:rsidP="00EE77BA">
      <w:pPr>
        <w:jc w:val="both"/>
        <w:rPr>
          <w:bCs/>
          <w:lang w:eastAsia="ar-SA"/>
        </w:rPr>
      </w:pPr>
      <w:r>
        <w:rPr>
          <w:bCs/>
          <w:lang w:eastAsia="ar-SA"/>
        </w:rPr>
        <w:t>3. Настоящее постановление вступает в силу со дня его официального опубликования.</w:t>
      </w:r>
    </w:p>
    <w:p w:rsidR="00EE77BA" w:rsidRDefault="00EE77BA" w:rsidP="00EE77BA">
      <w:pPr>
        <w:jc w:val="both"/>
      </w:pPr>
    </w:p>
    <w:p w:rsidR="00EE77BA" w:rsidRDefault="00EE77BA" w:rsidP="00EE77BA">
      <w:pPr>
        <w:jc w:val="both"/>
      </w:pPr>
    </w:p>
    <w:p w:rsidR="00EE77BA" w:rsidRDefault="00EE77BA" w:rsidP="00EE77BA">
      <w:pPr>
        <w:shd w:val="clear" w:color="auto" w:fill="FFFFFF"/>
        <w:spacing w:after="225" w:line="336" w:lineRule="atLeast"/>
      </w:pPr>
      <w:r>
        <w:t> </w:t>
      </w:r>
    </w:p>
    <w:p w:rsidR="00EE77BA" w:rsidRDefault="00EE77BA" w:rsidP="00EE77BA">
      <w:pPr>
        <w:shd w:val="clear" w:color="auto" w:fill="FFFFFF"/>
        <w:spacing w:after="225" w:line="336" w:lineRule="atLeast"/>
      </w:pPr>
    </w:p>
    <w:p w:rsidR="00EE77BA" w:rsidRDefault="00EE77BA" w:rsidP="00EE77BA">
      <w:pPr>
        <w:shd w:val="clear" w:color="auto" w:fill="FFFFFF"/>
        <w:spacing w:after="225" w:line="336" w:lineRule="atLeast"/>
      </w:pPr>
      <w:r>
        <w:t xml:space="preserve">Глава </w:t>
      </w:r>
      <w:proofErr w:type="spellStart"/>
      <w:r>
        <w:t>Быструхинского</w:t>
      </w:r>
      <w:proofErr w:type="spellEnd"/>
      <w:r>
        <w:t xml:space="preserve">  сельсовета</w:t>
      </w:r>
    </w:p>
    <w:p w:rsidR="00EE77BA" w:rsidRDefault="00EE77BA" w:rsidP="00EE77BA">
      <w:pPr>
        <w:shd w:val="clear" w:color="auto" w:fill="FFFFFF"/>
        <w:spacing w:after="225" w:line="336" w:lineRule="atLeast"/>
        <w:rPr>
          <w:sz w:val="20"/>
          <w:szCs w:val="20"/>
        </w:rPr>
      </w:pPr>
      <w:proofErr w:type="spellStart"/>
      <w:r>
        <w:t>Кочковского</w:t>
      </w:r>
      <w:proofErr w:type="spellEnd"/>
      <w:r>
        <w:t xml:space="preserve"> района Новосибирской области                                   </w:t>
      </w:r>
      <w:proofErr w:type="spellStart"/>
      <w:r>
        <w:t>Н.Г.Ермакова</w:t>
      </w:r>
      <w:proofErr w:type="spellEnd"/>
    </w:p>
    <w:p w:rsidR="00EE77BA" w:rsidRDefault="00EE77BA" w:rsidP="00EE77BA">
      <w:pPr>
        <w:jc w:val="both"/>
      </w:pPr>
    </w:p>
    <w:p w:rsidR="00EE77BA" w:rsidRDefault="00EE77BA" w:rsidP="00EE77BA">
      <w:pPr>
        <w:jc w:val="both"/>
      </w:pPr>
    </w:p>
    <w:p w:rsidR="00EE77BA" w:rsidRDefault="00EE77BA" w:rsidP="00EE77BA">
      <w:pPr>
        <w:jc w:val="both"/>
      </w:pPr>
    </w:p>
    <w:p w:rsidR="00EE77BA" w:rsidRDefault="00EE77BA" w:rsidP="00EE77BA">
      <w:pPr>
        <w:jc w:val="both"/>
      </w:pPr>
    </w:p>
    <w:p w:rsidR="00EE77BA" w:rsidRDefault="00EE77BA" w:rsidP="00EE77BA">
      <w:pPr>
        <w:jc w:val="both"/>
      </w:pPr>
    </w:p>
    <w:p w:rsidR="00EE77BA" w:rsidRDefault="00EE77BA" w:rsidP="00EE77BA">
      <w:pPr>
        <w:jc w:val="right"/>
      </w:pPr>
      <w:r>
        <w:t xml:space="preserve">                                                                          УТВЕРЖДЕН</w:t>
      </w:r>
    </w:p>
    <w:p w:rsidR="00EE77BA" w:rsidRDefault="00EE77BA" w:rsidP="00EE77BA">
      <w:pPr>
        <w:jc w:val="right"/>
      </w:pPr>
      <w:r>
        <w:t xml:space="preserve">                                           Постановлением</w:t>
      </w:r>
    </w:p>
    <w:p w:rsidR="00EE77BA" w:rsidRDefault="00EE77BA" w:rsidP="00EE77BA">
      <w:pPr>
        <w:jc w:val="right"/>
      </w:pPr>
      <w:r>
        <w:t xml:space="preserve"> администрации                                     </w:t>
      </w:r>
    </w:p>
    <w:p w:rsidR="00EE77BA" w:rsidRDefault="00EE77BA" w:rsidP="00EE77BA">
      <w:pPr>
        <w:jc w:val="right"/>
      </w:pPr>
      <w:proofErr w:type="spellStart"/>
      <w:r>
        <w:t>Быструхинского</w:t>
      </w:r>
      <w:proofErr w:type="spellEnd"/>
      <w:r>
        <w:t xml:space="preserve"> сельсовета</w:t>
      </w:r>
    </w:p>
    <w:p w:rsidR="00EE77BA" w:rsidRDefault="00EE77BA" w:rsidP="00EE77BA">
      <w:pPr>
        <w:jc w:val="right"/>
      </w:pPr>
      <w:r w:rsidRPr="00967024">
        <w:t>от 29.06.2022 № 70</w:t>
      </w:r>
    </w:p>
    <w:p w:rsidR="00EE77BA" w:rsidRDefault="00EE77BA" w:rsidP="00EE77BA">
      <w:pPr>
        <w:jc w:val="right"/>
      </w:pPr>
    </w:p>
    <w:p w:rsidR="00EE77BA" w:rsidRDefault="00EE77BA" w:rsidP="00EE77BA">
      <w:pPr>
        <w:jc w:val="center"/>
        <w:rPr>
          <w:b/>
          <w:bCs/>
        </w:rPr>
      </w:pPr>
      <w:r>
        <w:rPr>
          <w:b/>
          <w:bCs/>
        </w:rPr>
        <w:t>АДМИНИСТРАТИВНЫЙ</w:t>
      </w:r>
      <w:r>
        <w:t xml:space="preserve"> </w:t>
      </w:r>
      <w:r>
        <w:rPr>
          <w:b/>
          <w:bCs/>
        </w:rPr>
        <w:t>РЕГЛАМЕНТ</w:t>
      </w:r>
    </w:p>
    <w:p w:rsidR="00EE77BA" w:rsidRDefault="00EE77BA" w:rsidP="00EE77BA">
      <w:pPr>
        <w:jc w:val="center"/>
        <w:rPr>
          <w:b/>
          <w:bCs/>
        </w:rPr>
      </w:pPr>
      <w:r>
        <w:rPr>
          <w:b/>
          <w:bCs/>
        </w:rPr>
        <w:lastRenderedPageBreak/>
        <w:t>предоставления муниципальной услуги по</w:t>
      </w:r>
      <w:r>
        <w:rPr>
          <w:rStyle w:val="af9"/>
          <w:rFonts w:ascii="Arial" w:hAnsi="Arial" w:cs="Arial"/>
          <w:b/>
        </w:rPr>
        <w:t xml:space="preserve"> </w:t>
      </w:r>
      <w:r>
        <w:rPr>
          <w:b/>
        </w:rPr>
        <w:t>заключению договора социального найма с гражданами, осуществившими обмен муниципальными жилыми помещениями муниципального жилищного фонда социального использования</w:t>
      </w:r>
    </w:p>
    <w:p w:rsidR="00EE77BA" w:rsidRDefault="00EE77BA" w:rsidP="00EE77BA">
      <w:pPr>
        <w:jc w:val="center"/>
        <w:rPr>
          <w:b/>
        </w:rPr>
      </w:pPr>
    </w:p>
    <w:p w:rsidR="00EE77BA" w:rsidRDefault="00EE77BA" w:rsidP="00EE77BA">
      <w:pPr>
        <w:jc w:val="center"/>
        <w:rPr>
          <w:b/>
        </w:rPr>
      </w:pPr>
    </w:p>
    <w:p w:rsidR="00EE77BA" w:rsidRDefault="00EE77BA" w:rsidP="00B93F2F">
      <w:pPr>
        <w:numPr>
          <w:ilvl w:val="0"/>
          <w:numId w:val="9"/>
        </w:numPr>
        <w:jc w:val="center"/>
        <w:rPr>
          <w:b/>
        </w:rPr>
      </w:pPr>
      <w:r>
        <w:rPr>
          <w:b/>
        </w:rPr>
        <w:t>Общие положения</w:t>
      </w:r>
    </w:p>
    <w:p w:rsidR="00EE77BA" w:rsidRDefault="00EE77BA" w:rsidP="00EE77BA">
      <w:pPr>
        <w:jc w:val="center"/>
      </w:pPr>
    </w:p>
    <w:p w:rsidR="00EE77BA" w:rsidRDefault="00EE77BA" w:rsidP="00B93F2F">
      <w:pPr>
        <w:numPr>
          <w:ilvl w:val="1"/>
          <w:numId w:val="9"/>
        </w:numPr>
        <w:jc w:val="both"/>
        <w:rPr>
          <w:bCs/>
        </w:rPr>
      </w:pPr>
      <w:r>
        <w:t xml:space="preserve"> </w:t>
      </w:r>
      <w:proofErr w:type="gramStart"/>
      <w:r>
        <w:t xml:space="preserve">Административный регламент предоставления муниципальной услуги </w:t>
      </w:r>
      <w:r>
        <w:rPr>
          <w:bCs/>
        </w:rPr>
        <w:t>по</w:t>
      </w:r>
      <w:r>
        <w:rPr>
          <w:rStyle w:val="af9"/>
          <w:rFonts w:ascii="Arial" w:hAnsi="Arial" w:cs="Arial"/>
        </w:rPr>
        <w:t xml:space="preserve"> </w:t>
      </w:r>
      <w:r>
        <w:t xml:space="preserve">заключению договора социального найма с гражданами, осуществившими обмен муниципальными жилыми помещениями муниципального жилищного фонда социального использования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w:t>
      </w:r>
      <w:proofErr w:type="spellStart"/>
      <w:r>
        <w:t>Быструхинского</w:t>
      </w:r>
      <w:proofErr w:type="spellEnd"/>
      <w:r>
        <w:t xml:space="preserve"> сельсовета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w:t>
      </w:r>
      <w:proofErr w:type="gramEnd"/>
      <w:r>
        <w:t xml:space="preserve"> также организациями, участвующими в процессе предоставления муниципальной услуги. </w:t>
      </w:r>
    </w:p>
    <w:p w:rsidR="00EE77BA" w:rsidRDefault="00EE77BA" w:rsidP="00EE77BA">
      <w:pPr>
        <w:ind w:left="720"/>
        <w:jc w:val="both"/>
      </w:pPr>
      <w:r>
        <w:t xml:space="preserve">Предоставление муниципальной услуги осуществляет Администрация </w:t>
      </w:r>
      <w:proofErr w:type="spellStart"/>
      <w:r>
        <w:t>Быструхинского</w:t>
      </w:r>
      <w:proofErr w:type="spellEnd"/>
      <w:r>
        <w:t xml:space="preserve"> сельсовета.</w:t>
      </w:r>
    </w:p>
    <w:p w:rsidR="00EE77BA" w:rsidRDefault="00EE77BA" w:rsidP="00B93F2F">
      <w:pPr>
        <w:numPr>
          <w:ilvl w:val="1"/>
          <w:numId w:val="9"/>
        </w:numPr>
        <w:tabs>
          <w:tab w:val="num" w:pos="720"/>
        </w:tabs>
        <w:ind w:left="720" w:hanging="720"/>
        <w:jc w:val="both"/>
      </w:pPr>
      <w:r>
        <w:t>Заявителями на предоставление муниципальной услуги выступают физические лица.</w:t>
      </w:r>
    </w:p>
    <w:p w:rsidR="00EE77BA" w:rsidRDefault="00EE77BA" w:rsidP="00EE77BA">
      <w:pPr>
        <w:ind w:left="720"/>
        <w:jc w:val="both"/>
        <w:rPr>
          <w:i/>
        </w:rPr>
      </w:pPr>
    </w:p>
    <w:p w:rsidR="00EE77BA" w:rsidRDefault="00EE77BA" w:rsidP="00B93F2F">
      <w:pPr>
        <w:numPr>
          <w:ilvl w:val="1"/>
          <w:numId w:val="9"/>
        </w:numPr>
        <w:tabs>
          <w:tab w:val="num" w:pos="720"/>
        </w:tabs>
        <w:ind w:left="720" w:hanging="720"/>
        <w:jc w:val="both"/>
      </w:pPr>
      <w:r>
        <w:t>Порядок информирования о правилах предоставлении муниципальной услуги:</w:t>
      </w:r>
    </w:p>
    <w:p w:rsidR="00EE77BA" w:rsidRDefault="00EE77BA" w:rsidP="00EE77BA">
      <w:r>
        <w:t xml:space="preserve"> Справочная информация  (местонахождение и график работы Администрации; справочные телефоны Администрации, а также многофункционального центра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t>размещена</w:t>
      </w:r>
      <w:proofErr w:type="gramEnd"/>
      <w:r>
        <w:t xml:space="preserve"> на официальном сайте Администрации </w:t>
      </w:r>
      <w:proofErr w:type="spellStart"/>
      <w:r>
        <w:t>Быструхинского</w:t>
      </w:r>
      <w:proofErr w:type="spellEnd"/>
      <w:r>
        <w:t xml:space="preserve"> сельсовета </w:t>
      </w:r>
      <w:proofErr w:type="spellStart"/>
      <w:r>
        <w:t>Кочковского</w:t>
      </w:r>
      <w:proofErr w:type="spellEnd"/>
      <w:r>
        <w:t xml:space="preserve"> района Новосибирской области  </w:t>
      </w:r>
      <w:hyperlink r:id="rId22" w:history="1">
        <w:r w:rsidRPr="005A1CA1">
          <w:rPr>
            <w:rStyle w:val="a7"/>
            <w:shd w:val="clear" w:color="auto" w:fill="FFFFFF"/>
          </w:rPr>
          <w:t>http://bistruha.nso.ru/</w:t>
        </w:r>
      </w:hyperlink>
      <w:r>
        <w:rPr>
          <w:shd w:val="clear" w:color="auto" w:fill="FFFFFF"/>
        </w:rPr>
        <w:t xml:space="preserve"> </w:t>
      </w:r>
      <w:r>
        <w:t xml:space="preserve"> в разделе «Муниципальные услуги», и на Едином портале </w:t>
      </w:r>
      <w:hyperlink r:id="rId23" w:history="1">
        <w:r>
          <w:rPr>
            <w:rStyle w:val="a7"/>
          </w:rPr>
          <w:t>https://www.gosuslugi.ru</w:t>
        </w:r>
      </w:hyperlink>
      <w:r>
        <w:t>.</w:t>
      </w:r>
    </w:p>
    <w:p w:rsidR="00EE77BA" w:rsidRDefault="00EE77BA" w:rsidP="00EE77BA">
      <w:pPr>
        <w:ind w:left="1758"/>
        <w:jc w:val="both"/>
        <w:rPr>
          <w:i/>
        </w:rPr>
      </w:pPr>
    </w:p>
    <w:p w:rsidR="00EE77BA" w:rsidRDefault="00EE77BA" w:rsidP="00B93F2F">
      <w:pPr>
        <w:numPr>
          <w:ilvl w:val="2"/>
          <w:numId w:val="9"/>
        </w:numPr>
        <w:jc w:val="both"/>
      </w:pPr>
      <w:r>
        <w:t>Информация по вопросам предоставления муниципальной услуги предоставляется:</w:t>
      </w:r>
    </w:p>
    <w:p w:rsidR="00EE77BA" w:rsidRDefault="00EE77BA" w:rsidP="00B93F2F">
      <w:pPr>
        <w:numPr>
          <w:ilvl w:val="0"/>
          <w:numId w:val="10"/>
        </w:numPr>
        <w:tabs>
          <w:tab w:val="clear" w:pos="1429"/>
          <w:tab w:val="num" w:pos="2160"/>
        </w:tabs>
        <w:ind w:left="2160"/>
        <w:jc w:val="both"/>
      </w:pPr>
      <w:r>
        <w:t xml:space="preserve">в структурных подразделениях Администрации </w:t>
      </w:r>
      <w:proofErr w:type="spellStart"/>
      <w:r>
        <w:t>Быструхинского</w:t>
      </w:r>
      <w:proofErr w:type="spellEnd"/>
      <w:r>
        <w:t xml:space="preserve"> сельсовета участвующих в предоставлении муниципальной услуги;</w:t>
      </w:r>
    </w:p>
    <w:p w:rsidR="00EE77BA" w:rsidRDefault="00EE77BA" w:rsidP="00B93F2F">
      <w:pPr>
        <w:numPr>
          <w:ilvl w:val="0"/>
          <w:numId w:val="10"/>
        </w:numPr>
        <w:tabs>
          <w:tab w:val="clear" w:pos="1429"/>
          <w:tab w:val="num" w:pos="2160"/>
        </w:tabs>
        <w:ind w:left="2160"/>
        <w:jc w:val="both"/>
      </w:pPr>
      <w:r>
        <w:t xml:space="preserve">посредством размещения на информационном стенде и официальном сайте Администрации </w:t>
      </w:r>
      <w:proofErr w:type="spellStart"/>
      <w:r>
        <w:t>Быструхинского</w:t>
      </w:r>
      <w:proofErr w:type="spellEnd"/>
      <w:r>
        <w:t xml:space="preserve">  сельсовета в сети Интернет, электронного информирования;</w:t>
      </w:r>
    </w:p>
    <w:p w:rsidR="00EE77BA" w:rsidRDefault="00EE77BA" w:rsidP="00B93F2F">
      <w:pPr>
        <w:numPr>
          <w:ilvl w:val="0"/>
          <w:numId w:val="10"/>
        </w:numPr>
        <w:tabs>
          <w:tab w:val="clear" w:pos="1429"/>
          <w:tab w:val="num" w:pos="2160"/>
        </w:tabs>
        <w:ind w:left="2160"/>
        <w:jc w:val="both"/>
      </w:pPr>
      <w:r>
        <w:t>с использованием средств телефонной, почтовой связи;</w:t>
      </w:r>
    </w:p>
    <w:p w:rsidR="00EE77BA" w:rsidRDefault="00EE77BA" w:rsidP="00EE77BA">
      <w:pPr>
        <w:ind w:firstLine="720"/>
        <w:jc w:val="both"/>
      </w:pPr>
      <w:r>
        <w:t xml:space="preserve"> - с использованием Единого портала государственных и муниципальных услуг;</w:t>
      </w:r>
    </w:p>
    <w:p w:rsidR="00EE77BA" w:rsidRDefault="00EE77BA" w:rsidP="00EE77BA">
      <w:pPr>
        <w:pStyle w:val="Style5"/>
        <w:widowControl/>
        <w:spacing w:line="240" w:lineRule="auto"/>
        <w:ind w:right="14" w:firstLine="859"/>
        <w:rPr>
          <w:rStyle w:val="FontStyle15"/>
          <w:sz w:val="28"/>
          <w:szCs w:val="28"/>
        </w:rPr>
      </w:pPr>
      <w:r>
        <w:rPr>
          <w:rStyle w:val="FontStyle15"/>
          <w:sz w:val="28"/>
          <w:szCs w:val="28"/>
        </w:rPr>
        <w:t>На Едином портале государственных и муниципальных услуг (функций) размещается следующая информация:</w:t>
      </w:r>
    </w:p>
    <w:p w:rsidR="00EE77BA" w:rsidRDefault="00EE77BA" w:rsidP="00EE77BA">
      <w:pPr>
        <w:pStyle w:val="Style6"/>
        <w:widowControl/>
        <w:tabs>
          <w:tab w:val="left" w:pos="1277"/>
        </w:tabs>
        <w:spacing w:line="240" w:lineRule="auto"/>
        <w:rPr>
          <w:rStyle w:val="FontStyle15"/>
          <w:sz w:val="28"/>
          <w:szCs w:val="28"/>
        </w:rPr>
      </w:pPr>
      <w:r>
        <w:rPr>
          <w:rStyle w:val="FontStyle15"/>
          <w:sz w:val="28"/>
          <w:szCs w:val="28"/>
        </w:rPr>
        <w:t>1)</w:t>
      </w:r>
      <w:r>
        <w:rPr>
          <w:rStyle w:val="FontStyle15"/>
          <w:sz w:val="28"/>
          <w:szCs w:val="28"/>
        </w:rPr>
        <w:tab/>
        <w:t>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EE77BA" w:rsidRDefault="00EE77BA" w:rsidP="00B93F2F">
      <w:pPr>
        <w:pStyle w:val="Style6"/>
        <w:widowControl/>
        <w:numPr>
          <w:ilvl w:val="0"/>
          <w:numId w:val="11"/>
        </w:numPr>
        <w:tabs>
          <w:tab w:val="left" w:pos="1138"/>
        </w:tabs>
        <w:spacing w:line="240" w:lineRule="auto"/>
        <w:ind w:left="1060" w:hanging="360"/>
        <w:jc w:val="left"/>
        <w:rPr>
          <w:rStyle w:val="FontStyle15"/>
          <w:sz w:val="28"/>
          <w:szCs w:val="28"/>
        </w:rPr>
      </w:pPr>
      <w:r>
        <w:rPr>
          <w:rStyle w:val="FontStyle15"/>
          <w:sz w:val="28"/>
          <w:szCs w:val="28"/>
        </w:rPr>
        <w:t>круг заявителей;</w:t>
      </w:r>
    </w:p>
    <w:p w:rsidR="00EE77BA" w:rsidRDefault="00EE77BA" w:rsidP="00B93F2F">
      <w:pPr>
        <w:pStyle w:val="Style6"/>
        <w:widowControl/>
        <w:numPr>
          <w:ilvl w:val="0"/>
          <w:numId w:val="11"/>
        </w:numPr>
        <w:tabs>
          <w:tab w:val="left" w:pos="1138"/>
        </w:tabs>
        <w:spacing w:line="240" w:lineRule="auto"/>
        <w:ind w:left="1060" w:hanging="360"/>
        <w:jc w:val="left"/>
        <w:rPr>
          <w:rStyle w:val="FontStyle15"/>
          <w:sz w:val="28"/>
          <w:szCs w:val="28"/>
        </w:rPr>
      </w:pPr>
      <w:r>
        <w:rPr>
          <w:rStyle w:val="FontStyle15"/>
          <w:sz w:val="28"/>
          <w:szCs w:val="28"/>
        </w:rPr>
        <w:t>срок предоставления муниципальной услуги;</w:t>
      </w:r>
    </w:p>
    <w:p w:rsidR="00EE77BA" w:rsidRDefault="00EE77BA" w:rsidP="00B93F2F">
      <w:pPr>
        <w:pStyle w:val="Style6"/>
        <w:widowControl/>
        <w:numPr>
          <w:ilvl w:val="0"/>
          <w:numId w:val="6"/>
        </w:numPr>
        <w:tabs>
          <w:tab w:val="left" w:pos="1214"/>
        </w:tabs>
        <w:spacing w:line="240" w:lineRule="auto"/>
        <w:ind w:left="360" w:hanging="360"/>
        <w:rPr>
          <w:rStyle w:val="FontStyle15"/>
          <w:sz w:val="28"/>
          <w:szCs w:val="28"/>
        </w:rPr>
      </w:pPr>
      <w:r>
        <w:rPr>
          <w:rStyle w:val="FontStyle15"/>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E77BA" w:rsidRDefault="00EE77BA" w:rsidP="00EE77BA">
      <w:pPr>
        <w:pStyle w:val="Style6"/>
        <w:widowControl/>
        <w:tabs>
          <w:tab w:val="left" w:pos="1435"/>
        </w:tabs>
        <w:spacing w:line="240" w:lineRule="auto"/>
        <w:ind w:firstLine="859"/>
        <w:rPr>
          <w:rStyle w:val="FontStyle15"/>
          <w:sz w:val="28"/>
          <w:szCs w:val="28"/>
        </w:rPr>
      </w:pPr>
      <w:r>
        <w:rPr>
          <w:rStyle w:val="FontStyle15"/>
          <w:sz w:val="28"/>
          <w:szCs w:val="28"/>
        </w:rPr>
        <w:lastRenderedPageBreak/>
        <w:t>5)</w:t>
      </w:r>
      <w:r>
        <w:rPr>
          <w:rStyle w:val="FontStyle15"/>
          <w:sz w:val="28"/>
          <w:szCs w:val="28"/>
        </w:rPr>
        <w:tab/>
        <w:t>размер государственной пошлины, взимаемой за предоставление</w:t>
      </w:r>
      <w:r>
        <w:rPr>
          <w:rStyle w:val="FontStyle15"/>
          <w:sz w:val="28"/>
          <w:szCs w:val="28"/>
        </w:rPr>
        <w:br/>
        <w:t>муниципальной услуги;</w:t>
      </w:r>
    </w:p>
    <w:p w:rsidR="00EE77BA" w:rsidRDefault="00EE77BA" w:rsidP="00B93F2F">
      <w:pPr>
        <w:pStyle w:val="Style6"/>
        <w:widowControl/>
        <w:numPr>
          <w:ilvl w:val="0"/>
          <w:numId w:val="12"/>
        </w:numPr>
        <w:tabs>
          <w:tab w:val="left" w:pos="1267"/>
        </w:tabs>
        <w:spacing w:line="240" w:lineRule="auto"/>
        <w:ind w:firstLine="0"/>
        <w:rPr>
          <w:rStyle w:val="FontStyle15"/>
          <w:sz w:val="28"/>
          <w:szCs w:val="28"/>
        </w:rPr>
      </w:pPr>
      <w:r>
        <w:rPr>
          <w:rStyle w:val="FontStyle15"/>
          <w:sz w:val="28"/>
          <w:szCs w:val="28"/>
        </w:rPr>
        <w:t>исчерпывающий перечень оснований для приостановления или отказа в предоставлении муниципальной услуги;</w:t>
      </w:r>
    </w:p>
    <w:p w:rsidR="00EE77BA" w:rsidRDefault="00EE77BA" w:rsidP="00B93F2F">
      <w:pPr>
        <w:pStyle w:val="Style6"/>
        <w:widowControl/>
        <w:numPr>
          <w:ilvl w:val="0"/>
          <w:numId w:val="12"/>
        </w:numPr>
        <w:tabs>
          <w:tab w:val="left" w:pos="1267"/>
        </w:tabs>
        <w:spacing w:line="240" w:lineRule="auto"/>
        <w:ind w:firstLine="0"/>
        <w:rPr>
          <w:rStyle w:val="FontStyle15"/>
          <w:sz w:val="28"/>
          <w:szCs w:val="28"/>
        </w:rPr>
      </w:pPr>
      <w:r>
        <w:rPr>
          <w:rStyle w:val="FontStyle15"/>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E77BA" w:rsidRDefault="00EE77BA" w:rsidP="00EE77BA">
      <w:pPr>
        <w:pStyle w:val="Style5"/>
        <w:widowControl/>
        <w:spacing w:line="240" w:lineRule="auto"/>
        <w:ind w:firstLine="864"/>
        <w:rPr>
          <w:rStyle w:val="FontStyle15"/>
          <w:sz w:val="28"/>
          <w:szCs w:val="28"/>
        </w:rPr>
      </w:pPr>
      <w:r>
        <w:rPr>
          <w:rStyle w:val="FontStyle15"/>
          <w:sz w:val="28"/>
          <w:szCs w:val="28"/>
        </w:rPr>
        <w:t>8) формы заявлений (уведомлений, сообщений), используемые при предоставлении муниципальной услуги.</w:t>
      </w:r>
    </w:p>
    <w:p w:rsidR="00EE77BA" w:rsidRDefault="00EE77BA" w:rsidP="00EE77BA">
      <w:pPr>
        <w:pStyle w:val="Style5"/>
        <w:widowControl/>
        <w:spacing w:line="240" w:lineRule="auto"/>
        <w:ind w:firstLine="850"/>
        <w:rPr>
          <w:rStyle w:val="FontStyle15"/>
          <w:sz w:val="28"/>
          <w:szCs w:val="28"/>
        </w:rPr>
      </w:pPr>
      <w:r>
        <w:rPr>
          <w:rStyle w:val="FontStyle15"/>
          <w:sz w:val="28"/>
          <w:szCs w:val="28"/>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E77BA" w:rsidRPr="00140FD4" w:rsidRDefault="00EE77BA" w:rsidP="00EE77BA">
      <w:pPr>
        <w:ind w:firstLine="720"/>
        <w:jc w:val="both"/>
      </w:pPr>
      <w:r w:rsidRPr="00140FD4">
        <w:rPr>
          <w:rStyle w:val="FontStyle15"/>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E77BA" w:rsidRPr="00EE77BA" w:rsidRDefault="00EE77BA" w:rsidP="00B93F2F">
      <w:pPr>
        <w:numPr>
          <w:ilvl w:val="0"/>
          <w:numId w:val="10"/>
        </w:numPr>
        <w:tabs>
          <w:tab w:val="clear" w:pos="1429"/>
        </w:tabs>
        <w:ind w:left="0"/>
        <w:jc w:val="both"/>
        <w:rPr>
          <w:sz w:val="28"/>
          <w:szCs w:val="28"/>
        </w:rPr>
      </w:pPr>
      <w:r>
        <w:t xml:space="preserve"> в многофункциональных центрах предоставления государственных и муниципальных услуг </w:t>
      </w:r>
      <w:r w:rsidRPr="00EE77BA">
        <w:rPr>
          <w:sz w:val="28"/>
          <w:szCs w:val="28"/>
        </w:rPr>
        <w:t>(далее – МФЦ).</w:t>
      </w:r>
    </w:p>
    <w:p w:rsidR="00EE77BA" w:rsidRPr="00EE77BA" w:rsidRDefault="00EE77BA" w:rsidP="00EE77BA">
      <w:pPr>
        <w:ind w:left="142"/>
        <w:jc w:val="both"/>
        <w:rPr>
          <w:sz w:val="28"/>
          <w:szCs w:val="28"/>
        </w:rPr>
      </w:pPr>
      <w:r w:rsidRPr="00EE77BA">
        <w:rPr>
          <w:sz w:val="28"/>
          <w:szCs w:val="28"/>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EE77BA" w:rsidRPr="00EE77BA" w:rsidRDefault="00EE77BA" w:rsidP="00B93F2F">
      <w:pPr>
        <w:numPr>
          <w:ilvl w:val="0"/>
          <w:numId w:val="10"/>
        </w:numPr>
        <w:tabs>
          <w:tab w:val="clear" w:pos="1429"/>
        </w:tabs>
        <w:ind w:left="0"/>
        <w:jc w:val="both"/>
        <w:rPr>
          <w:sz w:val="28"/>
          <w:szCs w:val="28"/>
        </w:rPr>
      </w:pPr>
      <w:r w:rsidRPr="00EE77BA">
        <w:rPr>
          <w:sz w:val="28"/>
          <w:szCs w:val="28"/>
        </w:rPr>
        <w:t>в устной форме лично или по телефону:</w:t>
      </w:r>
    </w:p>
    <w:p w:rsidR="00EE77BA" w:rsidRPr="00EE77BA" w:rsidRDefault="00EE77BA" w:rsidP="00B93F2F">
      <w:pPr>
        <w:numPr>
          <w:ilvl w:val="0"/>
          <w:numId w:val="10"/>
        </w:numPr>
        <w:tabs>
          <w:tab w:val="clear" w:pos="1429"/>
        </w:tabs>
        <w:ind w:left="0"/>
        <w:jc w:val="both"/>
        <w:rPr>
          <w:sz w:val="28"/>
          <w:szCs w:val="28"/>
        </w:rPr>
      </w:pPr>
      <w:r w:rsidRPr="00EE77BA">
        <w:rPr>
          <w:sz w:val="28"/>
          <w:szCs w:val="28"/>
        </w:rPr>
        <w:t xml:space="preserve">к специалистам структурных подразделений Администрации </w:t>
      </w:r>
      <w:proofErr w:type="spellStart"/>
      <w:r w:rsidRPr="00EE77BA">
        <w:rPr>
          <w:sz w:val="28"/>
          <w:szCs w:val="28"/>
        </w:rPr>
        <w:t>Быструхинского</w:t>
      </w:r>
      <w:proofErr w:type="spellEnd"/>
      <w:r w:rsidRPr="00EE77BA">
        <w:rPr>
          <w:sz w:val="28"/>
          <w:szCs w:val="28"/>
        </w:rPr>
        <w:t xml:space="preserve"> сельсовета, участвующим в предоставлении муниципальной услуги;</w:t>
      </w:r>
    </w:p>
    <w:p w:rsidR="00EE77BA" w:rsidRPr="00EE77BA" w:rsidRDefault="00EE77BA" w:rsidP="00B93F2F">
      <w:pPr>
        <w:numPr>
          <w:ilvl w:val="0"/>
          <w:numId w:val="10"/>
        </w:numPr>
        <w:tabs>
          <w:tab w:val="clear" w:pos="1429"/>
        </w:tabs>
        <w:ind w:left="0"/>
        <w:jc w:val="both"/>
        <w:rPr>
          <w:sz w:val="28"/>
          <w:szCs w:val="28"/>
        </w:rPr>
      </w:pPr>
      <w:r w:rsidRPr="00EE77BA">
        <w:rPr>
          <w:sz w:val="28"/>
          <w:szCs w:val="28"/>
        </w:rPr>
        <w:t>в письменной форме почтой;</w:t>
      </w:r>
    </w:p>
    <w:p w:rsidR="00EE77BA" w:rsidRPr="00EE77BA" w:rsidRDefault="00EE77BA" w:rsidP="00B93F2F">
      <w:pPr>
        <w:numPr>
          <w:ilvl w:val="0"/>
          <w:numId w:val="10"/>
        </w:numPr>
        <w:tabs>
          <w:tab w:val="clear" w:pos="1429"/>
        </w:tabs>
        <w:ind w:left="0"/>
        <w:jc w:val="both"/>
        <w:rPr>
          <w:sz w:val="28"/>
          <w:szCs w:val="28"/>
        </w:rPr>
      </w:pPr>
      <w:r w:rsidRPr="00EE77BA">
        <w:rPr>
          <w:sz w:val="28"/>
          <w:szCs w:val="28"/>
        </w:rPr>
        <w:t>посредством электронной почты;</w:t>
      </w:r>
    </w:p>
    <w:p w:rsidR="00EE77BA" w:rsidRPr="00EE77BA" w:rsidRDefault="00EE77BA" w:rsidP="00B93F2F">
      <w:pPr>
        <w:numPr>
          <w:ilvl w:val="0"/>
          <w:numId w:val="10"/>
        </w:numPr>
        <w:tabs>
          <w:tab w:val="clear" w:pos="1429"/>
        </w:tabs>
        <w:ind w:left="0"/>
        <w:jc w:val="both"/>
        <w:rPr>
          <w:sz w:val="28"/>
          <w:szCs w:val="28"/>
        </w:rPr>
      </w:pPr>
      <w:r w:rsidRPr="00EE77BA">
        <w:rPr>
          <w:sz w:val="28"/>
          <w:szCs w:val="28"/>
        </w:rPr>
        <w:t xml:space="preserve">При подаче заявления на оказание муниципальной услуги через МФЦ, заявитель может получить сведения о ходе ее исполнения посредством </w:t>
      </w:r>
      <w:r w:rsidRPr="00EE77BA">
        <w:rPr>
          <w:sz w:val="28"/>
          <w:szCs w:val="28"/>
          <w:lang w:val="en-US"/>
        </w:rPr>
        <w:t>call</w:t>
      </w:r>
      <w:r w:rsidRPr="00EE77BA">
        <w:rPr>
          <w:sz w:val="28"/>
          <w:szCs w:val="28"/>
        </w:rPr>
        <w:t xml:space="preserve">-центра МФЦ и </w:t>
      </w:r>
      <w:proofErr w:type="spellStart"/>
      <w:r w:rsidRPr="00EE77BA">
        <w:rPr>
          <w:sz w:val="28"/>
          <w:szCs w:val="28"/>
          <w:lang w:val="en-US"/>
        </w:rPr>
        <w:t>sms</w:t>
      </w:r>
      <w:proofErr w:type="spellEnd"/>
      <w:r w:rsidRPr="00EE77BA">
        <w:rPr>
          <w:sz w:val="28"/>
          <w:szCs w:val="28"/>
        </w:rPr>
        <w:t>-информирования.</w:t>
      </w:r>
    </w:p>
    <w:p w:rsidR="00EE77BA" w:rsidRPr="00EE77BA" w:rsidRDefault="00EE77BA" w:rsidP="00EE77BA">
      <w:pPr>
        <w:ind w:firstLine="360"/>
        <w:jc w:val="both"/>
        <w:rPr>
          <w:sz w:val="28"/>
          <w:szCs w:val="28"/>
        </w:rPr>
      </w:pPr>
      <w:r w:rsidRPr="00EE77BA">
        <w:rPr>
          <w:sz w:val="28"/>
          <w:szCs w:val="28"/>
        </w:rPr>
        <w:t>Информирование проводится в двух формах: устное и письменное.</w:t>
      </w:r>
    </w:p>
    <w:p w:rsidR="00EE77BA" w:rsidRPr="00EE77BA" w:rsidRDefault="00EE77BA" w:rsidP="00EE77BA">
      <w:pPr>
        <w:ind w:left="22" w:hanging="1440"/>
        <w:jc w:val="both"/>
        <w:rPr>
          <w:sz w:val="28"/>
          <w:szCs w:val="28"/>
        </w:rPr>
      </w:pPr>
      <w:r w:rsidRPr="00EE77BA">
        <w:rPr>
          <w:sz w:val="28"/>
          <w:szCs w:val="28"/>
        </w:rPr>
        <w:t xml:space="preserve">                   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EE77BA" w:rsidRPr="00EE77BA" w:rsidRDefault="00EE77BA" w:rsidP="00EE77BA">
      <w:pPr>
        <w:ind w:firstLine="360"/>
        <w:jc w:val="both"/>
        <w:rPr>
          <w:sz w:val="28"/>
          <w:szCs w:val="28"/>
        </w:rPr>
      </w:pPr>
      <w:r w:rsidRPr="00EE77BA">
        <w:rPr>
          <w:sz w:val="28"/>
          <w:szCs w:val="28"/>
        </w:rPr>
        <w:t>Устное информирование обратившегося лица осуществляется специалистом не более 10 минут.</w:t>
      </w:r>
    </w:p>
    <w:p w:rsidR="00EE77BA" w:rsidRPr="00EE77BA" w:rsidRDefault="00EE77BA" w:rsidP="00EE77BA">
      <w:pPr>
        <w:ind w:firstLine="360"/>
        <w:jc w:val="both"/>
        <w:rPr>
          <w:sz w:val="28"/>
          <w:szCs w:val="28"/>
        </w:rPr>
      </w:pPr>
      <w:r w:rsidRPr="00EE77BA">
        <w:rPr>
          <w:sz w:val="28"/>
          <w:szCs w:val="28"/>
        </w:rPr>
        <w:t xml:space="preserve">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w:t>
      </w:r>
      <w:r w:rsidRPr="00EE77BA">
        <w:rPr>
          <w:sz w:val="28"/>
          <w:szCs w:val="28"/>
        </w:rPr>
        <w:lastRenderedPageBreak/>
        <w:t>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EE77BA" w:rsidRPr="00EE77BA" w:rsidRDefault="00EE77BA" w:rsidP="00EE77BA">
      <w:pPr>
        <w:ind w:firstLine="360"/>
        <w:jc w:val="both"/>
        <w:rPr>
          <w:sz w:val="28"/>
          <w:szCs w:val="28"/>
        </w:rPr>
      </w:pPr>
      <w:r w:rsidRPr="00EE77BA">
        <w:rPr>
          <w:sz w:val="28"/>
          <w:szCs w:val="28"/>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EE77BA" w:rsidRPr="00EE77BA" w:rsidRDefault="00EE77BA" w:rsidP="00EE77BA">
      <w:pPr>
        <w:ind w:firstLine="360"/>
        <w:jc w:val="both"/>
        <w:rPr>
          <w:sz w:val="28"/>
          <w:szCs w:val="28"/>
        </w:rPr>
      </w:pPr>
      <w:r w:rsidRPr="00EE77BA">
        <w:rPr>
          <w:sz w:val="28"/>
          <w:szCs w:val="28"/>
        </w:rPr>
        <w:t>Ответ на обращение готовится в течение 30 календарных дней со дня регистрации письменного обращения.</w:t>
      </w:r>
    </w:p>
    <w:p w:rsidR="00EE77BA" w:rsidRPr="00EE77BA" w:rsidRDefault="00EE77BA" w:rsidP="00EE77BA">
      <w:pPr>
        <w:ind w:firstLine="360"/>
        <w:jc w:val="both"/>
        <w:rPr>
          <w:sz w:val="28"/>
          <w:szCs w:val="28"/>
        </w:rPr>
      </w:pPr>
      <w:r w:rsidRPr="00EE77BA">
        <w:rPr>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EE77BA" w:rsidRPr="00EE77BA" w:rsidRDefault="00EE77BA" w:rsidP="00EE77BA">
      <w:pPr>
        <w:ind w:firstLine="360"/>
        <w:jc w:val="both"/>
        <w:rPr>
          <w:sz w:val="28"/>
          <w:szCs w:val="28"/>
        </w:rPr>
      </w:pPr>
      <w:r w:rsidRPr="00EE77BA">
        <w:rPr>
          <w:sz w:val="28"/>
          <w:szCs w:val="28"/>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EE77BA" w:rsidRPr="00EE77BA" w:rsidRDefault="00EE77BA" w:rsidP="00EE77BA">
      <w:pPr>
        <w:jc w:val="both"/>
        <w:rPr>
          <w:i/>
          <w:sz w:val="28"/>
          <w:szCs w:val="28"/>
        </w:rPr>
      </w:pPr>
    </w:p>
    <w:p w:rsidR="00EE77BA" w:rsidRPr="00EE77BA" w:rsidRDefault="00EE77BA" w:rsidP="00B93F2F">
      <w:pPr>
        <w:numPr>
          <w:ilvl w:val="2"/>
          <w:numId w:val="9"/>
        </w:numPr>
        <w:tabs>
          <w:tab w:val="clear" w:pos="1758"/>
          <w:tab w:val="num" w:pos="709"/>
        </w:tabs>
        <w:ind w:left="142" w:hanging="720"/>
        <w:jc w:val="both"/>
        <w:rPr>
          <w:sz w:val="28"/>
          <w:szCs w:val="28"/>
        </w:rPr>
      </w:pPr>
      <w:r w:rsidRPr="00EE77BA">
        <w:rPr>
          <w:sz w:val="28"/>
          <w:szCs w:val="28"/>
        </w:rPr>
        <w:t xml:space="preserve">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EE77BA" w:rsidRPr="00EE77BA" w:rsidRDefault="00EE77BA" w:rsidP="00EE77BA">
      <w:pPr>
        <w:ind w:left="142"/>
        <w:jc w:val="both"/>
        <w:rPr>
          <w:sz w:val="28"/>
          <w:szCs w:val="28"/>
        </w:rPr>
      </w:pPr>
      <w:r w:rsidRPr="00EE77BA">
        <w:rPr>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EE77BA" w:rsidRPr="00EE77BA" w:rsidRDefault="00EE77BA" w:rsidP="00EE77BA">
      <w:pPr>
        <w:ind w:left="142"/>
        <w:jc w:val="both"/>
        <w:rPr>
          <w:sz w:val="28"/>
          <w:szCs w:val="28"/>
        </w:rPr>
      </w:pPr>
      <w:r w:rsidRPr="00EE77BA">
        <w:rPr>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EE77BA" w:rsidRPr="00EE77BA" w:rsidRDefault="00EE77BA" w:rsidP="00EE77BA">
      <w:pPr>
        <w:ind w:left="142"/>
        <w:jc w:val="both"/>
        <w:rPr>
          <w:sz w:val="28"/>
          <w:szCs w:val="28"/>
        </w:rPr>
      </w:pPr>
      <w:proofErr w:type="gramStart"/>
      <w:r w:rsidRPr="00EE77BA">
        <w:rPr>
          <w:sz w:val="28"/>
          <w:szCs w:val="28"/>
        </w:rPr>
        <w:t xml:space="preserve">Также вся информация о муниципальной услуге и услугах, необходимых для получения муниципальной услуги доступна на Интернет-сайте Администрации </w:t>
      </w:r>
      <w:proofErr w:type="spellStart"/>
      <w:r w:rsidRPr="00EE77BA">
        <w:rPr>
          <w:sz w:val="28"/>
          <w:szCs w:val="28"/>
        </w:rPr>
        <w:t>Быструхинского</w:t>
      </w:r>
      <w:proofErr w:type="spellEnd"/>
      <w:r w:rsidRPr="00EE77BA">
        <w:rPr>
          <w:sz w:val="28"/>
          <w:szCs w:val="28"/>
        </w:rPr>
        <w:t xml:space="preserve">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EE77BA">
        <w:rPr>
          <w:sz w:val="28"/>
          <w:szCs w:val="28"/>
        </w:rPr>
        <w:t>www</w:t>
      </w:r>
      <w:proofErr w:type="spellEnd"/>
      <w:r w:rsidRPr="00EE77BA">
        <w:rPr>
          <w:sz w:val="28"/>
          <w:szCs w:val="28"/>
        </w:rPr>
        <w:t>.</w:t>
      </w:r>
      <w:proofErr w:type="spellStart"/>
      <w:r w:rsidRPr="00EE77BA">
        <w:rPr>
          <w:sz w:val="28"/>
          <w:szCs w:val="28"/>
          <w:lang w:val="en-US"/>
        </w:rPr>
        <w:t>gosuslugi</w:t>
      </w:r>
      <w:proofErr w:type="spellEnd"/>
      <w:r w:rsidRPr="00EE77BA">
        <w:rPr>
          <w:sz w:val="28"/>
          <w:szCs w:val="28"/>
        </w:rPr>
        <w:t>.</w:t>
      </w:r>
      <w:proofErr w:type="spellStart"/>
      <w:r w:rsidRPr="00EE77BA">
        <w:rPr>
          <w:sz w:val="28"/>
          <w:szCs w:val="28"/>
          <w:lang w:val="en-US"/>
        </w:rPr>
        <w:t>ru</w:t>
      </w:r>
      <w:proofErr w:type="spellEnd"/>
      <w:r w:rsidRPr="00EE77BA">
        <w:rPr>
          <w:sz w:val="28"/>
          <w:szCs w:val="28"/>
        </w:rPr>
        <w:t>) и обновляется по мере ее изменения.</w:t>
      </w:r>
      <w:proofErr w:type="gramEnd"/>
    </w:p>
    <w:p w:rsidR="00EE77BA" w:rsidRDefault="00EE77BA" w:rsidP="00EE77BA">
      <w:pPr>
        <w:ind w:left="142" w:firstLine="720"/>
        <w:jc w:val="both"/>
      </w:pPr>
    </w:p>
    <w:p w:rsidR="00EE77BA" w:rsidRPr="00EE77BA" w:rsidRDefault="00EE77BA" w:rsidP="00B93F2F">
      <w:pPr>
        <w:numPr>
          <w:ilvl w:val="0"/>
          <w:numId w:val="9"/>
        </w:numPr>
        <w:jc w:val="center"/>
        <w:rPr>
          <w:b/>
          <w:sz w:val="28"/>
          <w:szCs w:val="28"/>
        </w:rPr>
      </w:pPr>
      <w:r w:rsidRPr="00EE77BA">
        <w:rPr>
          <w:b/>
          <w:sz w:val="28"/>
          <w:szCs w:val="28"/>
        </w:rPr>
        <w:t>Стандарт предоставления муниципальной услуги</w:t>
      </w:r>
    </w:p>
    <w:p w:rsidR="00EE77BA" w:rsidRPr="00EE77BA" w:rsidRDefault="00EE77BA" w:rsidP="00B93F2F">
      <w:pPr>
        <w:numPr>
          <w:ilvl w:val="1"/>
          <w:numId w:val="9"/>
        </w:numPr>
        <w:tabs>
          <w:tab w:val="num" w:pos="720"/>
        </w:tabs>
        <w:ind w:left="720" w:hanging="720"/>
        <w:jc w:val="both"/>
        <w:rPr>
          <w:sz w:val="28"/>
          <w:szCs w:val="28"/>
        </w:rPr>
      </w:pPr>
      <w:r w:rsidRPr="00EE77BA">
        <w:rPr>
          <w:sz w:val="28"/>
          <w:szCs w:val="28"/>
        </w:rPr>
        <w:t>Наименование муниципальной услуги: заключение договора социального найма с гражданами, осуществившими обмен муниципальными жилыми помещениями муниципального жилищного фонда социального использования.</w:t>
      </w:r>
    </w:p>
    <w:p w:rsidR="00EE77BA" w:rsidRPr="00EE77BA" w:rsidRDefault="00EE77BA" w:rsidP="00EE77BA">
      <w:pPr>
        <w:ind w:left="360"/>
        <w:rPr>
          <w:bCs/>
          <w:i/>
          <w:sz w:val="28"/>
          <w:szCs w:val="28"/>
        </w:rPr>
      </w:pPr>
    </w:p>
    <w:p w:rsidR="00EE77BA" w:rsidRPr="00EE77BA" w:rsidRDefault="00EE77BA" w:rsidP="00B93F2F">
      <w:pPr>
        <w:numPr>
          <w:ilvl w:val="1"/>
          <w:numId w:val="9"/>
        </w:numPr>
        <w:tabs>
          <w:tab w:val="num" w:pos="720"/>
        </w:tabs>
        <w:ind w:left="720" w:hanging="720"/>
        <w:jc w:val="both"/>
        <w:rPr>
          <w:sz w:val="28"/>
          <w:szCs w:val="28"/>
        </w:rPr>
      </w:pPr>
      <w:r w:rsidRPr="00EE77BA">
        <w:rPr>
          <w:sz w:val="28"/>
          <w:szCs w:val="28"/>
        </w:rPr>
        <w:t xml:space="preserve">Предоставление муниципальной услуги осуществляет Администрация </w:t>
      </w:r>
      <w:proofErr w:type="spellStart"/>
      <w:r w:rsidRPr="00EE77BA">
        <w:rPr>
          <w:sz w:val="28"/>
          <w:szCs w:val="28"/>
        </w:rPr>
        <w:t>Быструхинского</w:t>
      </w:r>
      <w:proofErr w:type="spellEnd"/>
      <w:r w:rsidRPr="00EE77BA">
        <w:rPr>
          <w:sz w:val="28"/>
          <w:szCs w:val="28"/>
        </w:rPr>
        <w:t xml:space="preserve">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EE77BA" w:rsidRPr="00EE77BA" w:rsidRDefault="00EE77BA" w:rsidP="00EE77BA">
      <w:pPr>
        <w:ind w:left="720" w:hanging="11"/>
        <w:jc w:val="both"/>
        <w:rPr>
          <w:sz w:val="28"/>
          <w:szCs w:val="28"/>
        </w:rPr>
      </w:pPr>
      <w:r w:rsidRPr="00EE77BA">
        <w:rPr>
          <w:sz w:val="28"/>
          <w:szCs w:val="28"/>
        </w:rPr>
        <w:lastRenderedPageBreak/>
        <w:t xml:space="preserve">- Администрация </w:t>
      </w:r>
      <w:proofErr w:type="spellStart"/>
      <w:r w:rsidRPr="00EE77BA">
        <w:rPr>
          <w:sz w:val="28"/>
          <w:szCs w:val="28"/>
        </w:rPr>
        <w:t>Кочковского</w:t>
      </w:r>
      <w:proofErr w:type="spellEnd"/>
      <w:r w:rsidRPr="00EE77BA">
        <w:rPr>
          <w:sz w:val="28"/>
          <w:szCs w:val="28"/>
        </w:rPr>
        <w:t xml:space="preserve"> района Новосибирской области;</w:t>
      </w:r>
    </w:p>
    <w:p w:rsidR="00EE77BA" w:rsidRPr="00EE77BA" w:rsidRDefault="00EE77BA" w:rsidP="00EE77BA">
      <w:pPr>
        <w:ind w:left="720" w:hanging="11"/>
        <w:jc w:val="both"/>
        <w:rPr>
          <w:sz w:val="28"/>
          <w:szCs w:val="28"/>
        </w:rPr>
      </w:pPr>
      <w:r w:rsidRPr="00EE77BA">
        <w:rPr>
          <w:sz w:val="28"/>
          <w:szCs w:val="28"/>
        </w:rPr>
        <w:t xml:space="preserve">- Управление Федеральной службы государственной регистрации, кадастра и картографии по Новосибирской области в </w:t>
      </w:r>
      <w:proofErr w:type="spellStart"/>
      <w:r w:rsidRPr="00EE77BA">
        <w:rPr>
          <w:sz w:val="28"/>
          <w:szCs w:val="28"/>
        </w:rPr>
        <w:t>Кочковском</w:t>
      </w:r>
      <w:proofErr w:type="spellEnd"/>
      <w:r w:rsidRPr="00EE77BA">
        <w:rPr>
          <w:sz w:val="28"/>
          <w:szCs w:val="28"/>
        </w:rPr>
        <w:t xml:space="preserve"> районе.</w:t>
      </w:r>
    </w:p>
    <w:p w:rsidR="00EE77BA" w:rsidRPr="00EE77BA" w:rsidRDefault="00EE77BA" w:rsidP="00EE77BA">
      <w:pPr>
        <w:ind w:left="720" w:hanging="11"/>
        <w:jc w:val="both"/>
        <w:rPr>
          <w:sz w:val="28"/>
          <w:szCs w:val="28"/>
        </w:rPr>
      </w:pPr>
      <w:r w:rsidRPr="00EE77BA">
        <w:rPr>
          <w:sz w:val="28"/>
          <w:szCs w:val="28"/>
        </w:rPr>
        <w:t>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 же получению от органа результата предоставления услуги для дальнейшей выдачи заявителю.</w:t>
      </w:r>
    </w:p>
    <w:p w:rsidR="00EE77BA" w:rsidRPr="00EE77BA" w:rsidRDefault="00EE77BA" w:rsidP="00EE77BA">
      <w:pPr>
        <w:ind w:left="720"/>
        <w:jc w:val="both"/>
        <w:rPr>
          <w:sz w:val="28"/>
          <w:szCs w:val="28"/>
        </w:rPr>
      </w:pPr>
      <w:r w:rsidRPr="00EE77BA">
        <w:rPr>
          <w:sz w:val="28"/>
          <w:szCs w:val="28"/>
        </w:rPr>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EE77BA">
          <w:rPr>
            <w:sz w:val="28"/>
            <w:szCs w:val="28"/>
          </w:rPr>
          <w:t>перечень</w:t>
        </w:r>
      </w:hyperlink>
      <w:r w:rsidRPr="00EE77BA">
        <w:rPr>
          <w:sz w:val="28"/>
          <w:szCs w:val="28"/>
        </w:rPr>
        <w:t xml:space="preserve"> услуг, которые являются необходимыми и обязательными для предоставления муниципальных услуг.</w:t>
      </w:r>
    </w:p>
    <w:p w:rsidR="00EE77BA" w:rsidRPr="00EE77BA" w:rsidRDefault="00EE77BA" w:rsidP="00EE77BA">
      <w:pPr>
        <w:jc w:val="both"/>
        <w:rPr>
          <w:i/>
          <w:sz w:val="28"/>
          <w:szCs w:val="28"/>
        </w:rPr>
      </w:pPr>
    </w:p>
    <w:p w:rsidR="00EE77BA" w:rsidRPr="00EE77BA" w:rsidRDefault="00EE77BA" w:rsidP="00B93F2F">
      <w:pPr>
        <w:numPr>
          <w:ilvl w:val="1"/>
          <w:numId w:val="9"/>
        </w:numPr>
        <w:tabs>
          <w:tab w:val="num" w:pos="720"/>
        </w:tabs>
        <w:ind w:left="720" w:hanging="720"/>
        <w:jc w:val="both"/>
        <w:rPr>
          <w:sz w:val="28"/>
          <w:szCs w:val="28"/>
        </w:rPr>
      </w:pPr>
      <w:r w:rsidRPr="00EE77BA">
        <w:rPr>
          <w:sz w:val="28"/>
          <w:szCs w:val="28"/>
        </w:rPr>
        <w:t>Результатом предоставления муниципальной услуги является:</w:t>
      </w:r>
    </w:p>
    <w:p w:rsidR="00EE77BA" w:rsidRPr="00EE77BA" w:rsidRDefault="00EE77BA" w:rsidP="00EE77BA">
      <w:pPr>
        <w:ind w:left="720"/>
        <w:jc w:val="both"/>
        <w:rPr>
          <w:sz w:val="28"/>
          <w:szCs w:val="28"/>
        </w:rPr>
      </w:pPr>
      <w:r w:rsidRPr="00EE77BA">
        <w:rPr>
          <w:sz w:val="28"/>
          <w:szCs w:val="28"/>
        </w:rPr>
        <w:t>- заключение нового договора социального найма;</w:t>
      </w:r>
    </w:p>
    <w:p w:rsidR="00EE77BA" w:rsidRPr="00EE77BA" w:rsidRDefault="00EE77BA" w:rsidP="00EE77BA">
      <w:pPr>
        <w:ind w:left="720"/>
        <w:jc w:val="both"/>
        <w:rPr>
          <w:sz w:val="28"/>
          <w:szCs w:val="28"/>
        </w:rPr>
      </w:pPr>
      <w:r w:rsidRPr="00EE77BA">
        <w:rPr>
          <w:sz w:val="28"/>
          <w:szCs w:val="28"/>
        </w:rPr>
        <w:t>- отказ в предоставлении муниципальной услуги.</w:t>
      </w:r>
    </w:p>
    <w:p w:rsidR="00EE77BA" w:rsidRPr="00EE77BA" w:rsidRDefault="00EE77BA" w:rsidP="00B93F2F">
      <w:pPr>
        <w:numPr>
          <w:ilvl w:val="1"/>
          <w:numId w:val="9"/>
        </w:numPr>
        <w:tabs>
          <w:tab w:val="num" w:pos="720"/>
        </w:tabs>
        <w:ind w:left="720" w:hanging="720"/>
        <w:jc w:val="both"/>
        <w:rPr>
          <w:sz w:val="28"/>
          <w:szCs w:val="28"/>
        </w:rPr>
      </w:pPr>
      <w:r w:rsidRPr="00EE77BA">
        <w:rPr>
          <w:sz w:val="28"/>
          <w:szCs w:val="28"/>
        </w:rPr>
        <w:t>Срок предоставления муниципальной услуги:</w:t>
      </w:r>
    </w:p>
    <w:p w:rsidR="00EE77BA" w:rsidRPr="00EE77BA" w:rsidRDefault="00EE77BA" w:rsidP="00B93F2F">
      <w:pPr>
        <w:numPr>
          <w:ilvl w:val="2"/>
          <w:numId w:val="9"/>
        </w:numPr>
        <w:jc w:val="both"/>
        <w:rPr>
          <w:sz w:val="28"/>
          <w:szCs w:val="28"/>
        </w:rPr>
      </w:pPr>
      <w:r w:rsidRPr="00EE77BA">
        <w:rPr>
          <w:sz w:val="28"/>
          <w:szCs w:val="28"/>
        </w:rPr>
        <w:t>Общий срок принятия решения о предоставлении муниципальной услуги составляет не позднее чем через десять рабочих дней со дня обращения за муниципальной услугой.</w:t>
      </w:r>
    </w:p>
    <w:p w:rsidR="00EE77BA" w:rsidRPr="00EE77BA" w:rsidRDefault="00EE77BA" w:rsidP="00EE77BA">
      <w:pPr>
        <w:ind w:left="1800" w:firstLine="720"/>
        <w:jc w:val="both"/>
        <w:rPr>
          <w:sz w:val="28"/>
          <w:szCs w:val="28"/>
        </w:rPr>
      </w:pPr>
    </w:p>
    <w:p w:rsidR="00EE77BA" w:rsidRPr="00EE77BA" w:rsidRDefault="00EE77BA" w:rsidP="00B93F2F">
      <w:pPr>
        <w:numPr>
          <w:ilvl w:val="2"/>
          <w:numId w:val="9"/>
        </w:numPr>
        <w:jc w:val="both"/>
        <w:rPr>
          <w:sz w:val="28"/>
          <w:szCs w:val="28"/>
        </w:rPr>
      </w:pPr>
      <w:r w:rsidRPr="00EE77BA">
        <w:rPr>
          <w:sz w:val="28"/>
          <w:szCs w:val="28"/>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EE77BA" w:rsidRPr="00EE77BA" w:rsidRDefault="00EE77BA" w:rsidP="00B93F2F">
      <w:pPr>
        <w:numPr>
          <w:ilvl w:val="2"/>
          <w:numId w:val="9"/>
        </w:numPr>
        <w:jc w:val="both"/>
        <w:rPr>
          <w:sz w:val="28"/>
          <w:szCs w:val="28"/>
        </w:rPr>
      </w:pPr>
      <w:r w:rsidRPr="00EE77BA">
        <w:rPr>
          <w:sz w:val="28"/>
          <w:szCs w:val="28"/>
        </w:rPr>
        <w:t>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EE77BA" w:rsidRPr="00EE77BA" w:rsidRDefault="00EE77BA" w:rsidP="00B93F2F">
      <w:pPr>
        <w:numPr>
          <w:ilvl w:val="1"/>
          <w:numId w:val="9"/>
        </w:numPr>
        <w:tabs>
          <w:tab w:val="num" w:pos="720"/>
        </w:tabs>
        <w:ind w:left="720" w:hanging="720"/>
        <w:jc w:val="both"/>
        <w:rPr>
          <w:sz w:val="28"/>
          <w:szCs w:val="28"/>
        </w:rPr>
      </w:pPr>
    </w:p>
    <w:p w:rsidR="00EE77BA" w:rsidRPr="00EE77BA" w:rsidRDefault="00EE77BA" w:rsidP="00EE77BA">
      <w:pPr>
        <w:ind w:left="360"/>
        <w:jc w:val="both"/>
        <w:rPr>
          <w:sz w:val="28"/>
          <w:szCs w:val="28"/>
        </w:rPr>
      </w:pPr>
      <w:r w:rsidRPr="00EE77BA">
        <w:rPr>
          <w:sz w:val="28"/>
          <w:szCs w:val="28"/>
        </w:rPr>
        <w:t>Правовые основания для предоставления муниципальной услуги</w:t>
      </w:r>
    </w:p>
    <w:p w:rsidR="00EE77BA" w:rsidRPr="00EE77BA" w:rsidRDefault="00EE77BA" w:rsidP="00EE77BA">
      <w:pPr>
        <w:ind w:left="360"/>
        <w:jc w:val="both"/>
        <w:rPr>
          <w:sz w:val="28"/>
          <w:szCs w:val="28"/>
        </w:rPr>
      </w:pPr>
      <w:proofErr w:type="gramStart"/>
      <w:r w:rsidRPr="00EE77BA">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EE77BA">
        <w:rPr>
          <w:b/>
          <w:sz w:val="28"/>
          <w:szCs w:val="28"/>
        </w:rPr>
        <w:t xml:space="preserve"> </w:t>
      </w:r>
      <w:r w:rsidRPr="00EE77BA">
        <w:rPr>
          <w:sz w:val="28"/>
          <w:szCs w:val="28"/>
          <w:shd w:val="clear" w:color="auto" w:fill="FFFFFF"/>
        </w:rPr>
        <w:t>http://bistruha.nso.ru/</w:t>
      </w:r>
      <w:r w:rsidRPr="00EE77BA">
        <w:rPr>
          <w:b/>
          <w:sz w:val="28"/>
          <w:szCs w:val="28"/>
        </w:rPr>
        <w:t xml:space="preserve"> </w:t>
      </w:r>
      <w:r w:rsidRPr="00EE77BA">
        <w:rPr>
          <w:sz w:val="28"/>
          <w:szCs w:val="28"/>
        </w:rPr>
        <w:t>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https://www.gosuslugi.ru.</w:t>
      </w:r>
      <w:proofErr w:type="gramEnd"/>
    </w:p>
    <w:p w:rsidR="00EE77BA" w:rsidRPr="00EE77BA" w:rsidRDefault="00EE77BA" w:rsidP="00EE77BA">
      <w:pPr>
        <w:ind w:left="360"/>
        <w:jc w:val="both"/>
        <w:rPr>
          <w:i/>
          <w:sz w:val="28"/>
          <w:szCs w:val="28"/>
        </w:rPr>
      </w:pPr>
    </w:p>
    <w:p w:rsidR="00EE77BA" w:rsidRPr="00EE77BA" w:rsidRDefault="00EE77BA" w:rsidP="00B93F2F">
      <w:pPr>
        <w:numPr>
          <w:ilvl w:val="1"/>
          <w:numId w:val="9"/>
        </w:numPr>
        <w:tabs>
          <w:tab w:val="num" w:pos="720"/>
        </w:tabs>
        <w:ind w:left="720" w:hanging="720"/>
        <w:jc w:val="both"/>
        <w:rPr>
          <w:sz w:val="28"/>
          <w:szCs w:val="28"/>
        </w:rPr>
      </w:pPr>
      <w:r w:rsidRPr="00EE77BA">
        <w:rPr>
          <w:sz w:val="28"/>
          <w:szCs w:val="28"/>
        </w:rPr>
        <w:t>Полный перечень документов, необходимых для предоставления муниципальной услуги:</w:t>
      </w:r>
    </w:p>
    <w:p w:rsidR="00EE77BA" w:rsidRPr="00EE77BA" w:rsidRDefault="00EE77BA" w:rsidP="00EE77BA">
      <w:pPr>
        <w:ind w:left="720"/>
        <w:rPr>
          <w:sz w:val="28"/>
          <w:szCs w:val="28"/>
        </w:rPr>
      </w:pPr>
      <w:r w:rsidRPr="00EE77BA">
        <w:rPr>
          <w:sz w:val="28"/>
          <w:szCs w:val="28"/>
        </w:rPr>
        <w:t>- Заявление (по форме согласно приложению 1);</w:t>
      </w:r>
      <w:r w:rsidRPr="00EE77BA">
        <w:rPr>
          <w:sz w:val="28"/>
          <w:szCs w:val="28"/>
        </w:rPr>
        <w:br/>
        <w:t>- выписка из домовой книги на  жилое помещени</w:t>
      </w:r>
      <w:proofErr w:type="gramStart"/>
      <w:r w:rsidRPr="00EE77BA">
        <w:rPr>
          <w:sz w:val="28"/>
          <w:szCs w:val="28"/>
        </w:rPr>
        <w:t>е(</w:t>
      </w:r>
      <w:proofErr w:type="gramEnd"/>
      <w:r w:rsidRPr="00EE77BA">
        <w:rPr>
          <w:sz w:val="28"/>
          <w:szCs w:val="28"/>
        </w:rPr>
        <w:t>копия);</w:t>
      </w:r>
      <w:r w:rsidRPr="00EE77BA">
        <w:rPr>
          <w:sz w:val="28"/>
          <w:szCs w:val="28"/>
        </w:rPr>
        <w:br/>
      </w:r>
      <w:r w:rsidRPr="00EE77BA">
        <w:rPr>
          <w:sz w:val="28"/>
          <w:szCs w:val="28"/>
        </w:rPr>
        <w:lastRenderedPageBreak/>
        <w:t>- выписка из финансово-лицевого счета (карточка квартиросъемщика);</w:t>
      </w:r>
      <w:r w:rsidRPr="00EE77BA">
        <w:rPr>
          <w:sz w:val="28"/>
          <w:szCs w:val="28"/>
        </w:rPr>
        <w:br/>
        <w:t>- паспорта заявителя и членов его семьи (для детей, не достигших 14 лет – свидетельства о рождении; предоставляются копии);</w:t>
      </w:r>
      <w:r w:rsidRPr="00EE77BA">
        <w:rPr>
          <w:sz w:val="28"/>
          <w:szCs w:val="28"/>
        </w:rPr>
        <w:br/>
        <w:t>- свидетельство о браке (расторжении брака)  с заявителем (нанимателем) (копия);</w:t>
      </w:r>
      <w:r w:rsidRPr="00EE77BA">
        <w:rPr>
          <w:sz w:val="28"/>
          <w:szCs w:val="28"/>
        </w:rPr>
        <w:br/>
        <w:t>- действующий договор социального найма жилого помещения;</w:t>
      </w:r>
    </w:p>
    <w:p w:rsidR="00EE77BA" w:rsidRPr="00EE77BA" w:rsidRDefault="00EE77BA" w:rsidP="00EE77BA">
      <w:pPr>
        <w:ind w:left="720"/>
        <w:rPr>
          <w:sz w:val="28"/>
          <w:szCs w:val="28"/>
        </w:rPr>
      </w:pPr>
      <w:r w:rsidRPr="00EE77BA">
        <w:rPr>
          <w:sz w:val="28"/>
          <w:szCs w:val="28"/>
        </w:rPr>
        <w:t>- технический паспорт;</w:t>
      </w:r>
    </w:p>
    <w:p w:rsidR="00EE77BA" w:rsidRPr="00EE77BA" w:rsidRDefault="00EE77BA" w:rsidP="00EE77BA">
      <w:pPr>
        <w:ind w:left="720"/>
        <w:rPr>
          <w:sz w:val="28"/>
          <w:szCs w:val="28"/>
        </w:rPr>
      </w:pPr>
      <w:r w:rsidRPr="00EE77BA">
        <w:rPr>
          <w:sz w:val="28"/>
          <w:szCs w:val="28"/>
        </w:rPr>
        <w:t xml:space="preserve">- нотариально заверенное согласие на обмен временно отсутствующих членов семьи нанимателя, проживающих в обмениваемом жилом помещении. </w:t>
      </w:r>
    </w:p>
    <w:p w:rsidR="00EE77BA" w:rsidRPr="00EE77BA" w:rsidRDefault="00EE77BA" w:rsidP="00EE77BA">
      <w:pPr>
        <w:autoSpaceDE w:val="0"/>
        <w:autoSpaceDN w:val="0"/>
        <w:adjustRightInd w:val="0"/>
        <w:ind w:left="1418"/>
        <w:jc w:val="both"/>
        <w:rPr>
          <w:sz w:val="28"/>
          <w:szCs w:val="28"/>
        </w:rPr>
      </w:pPr>
      <w:r w:rsidRPr="00EE77BA">
        <w:rPr>
          <w:sz w:val="28"/>
          <w:szCs w:val="28"/>
        </w:rPr>
        <w:t xml:space="preserve">Документы предоставляются один раз при обмене жилыми помещениями, а заключение новых договоров социального найма осуществляется на основании документов, поданных для обмена жилыми помещениями и последующего принятого </w:t>
      </w:r>
      <w:proofErr w:type="spellStart"/>
      <w:r w:rsidRPr="00EE77BA">
        <w:rPr>
          <w:sz w:val="28"/>
          <w:szCs w:val="28"/>
        </w:rPr>
        <w:t>наймодателем</w:t>
      </w:r>
      <w:proofErr w:type="spellEnd"/>
      <w:r w:rsidRPr="00EE77BA">
        <w:rPr>
          <w:sz w:val="28"/>
          <w:szCs w:val="28"/>
        </w:rPr>
        <w:t xml:space="preserve"> решения.</w:t>
      </w:r>
    </w:p>
    <w:p w:rsidR="00EE77BA" w:rsidRPr="00EE77BA" w:rsidRDefault="00EE77BA" w:rsidP="00EE77BA">
      <w:pPr>
        <w:autoSpaceDE w:val="0"/>
        <w:autoSpaceDN w:val="0"/>
        <w:adjustRightInd w:val="0"/>
        <w:ind w:left="1418"/>
        <w:jc w:val="both"/>
        <w:rPr>
          <w:sz w:val="28"/>
          <w:szCs w:val="28"/>
        </w:rPr>
      </w:pPr>
      <w:r w:rsidRPr="00EE77BA">
        <w:rPr>
          <w:sz w:val="28"/>
          <w:szCs w:val="28"/>
        </w:rPr>
        <w:t>В случае</w:t>
      </w:r>
      <w:proofErr w:type="gramStart"/>
      <w:r w:rsidRPr="00EE77BA">
        <w:rPr>
          <w:sz w:val="28"/>
          <w:szCs w:val="28"/>
        </w:rPr>
        <w:t>,</w:t>
      </w:r>
      <w:proofErr w:type="gramEnd"/>
      <w:r w:rsidRPr="00EE77BA">
        <w:rPr>
          <w:sz w:val="28"/>
          <w:szCs w:val="28"/>
        </w:rPr>
        <w:t xml:space="preserve"> если документы подает представитель заявителя, дополнительно предоставляются: </w:t>
      </w:r>
    </w:p>
    <w:p w:rsidR="00EE77BA" w:rsidRPr="00EE77BA" w:rsidRDefault="00EE77BA" w:rsidP="00EE77BA">
      <w:pPr>
        <w:autoSpaceDE w:val="0"/>
        <w:autoSpaceDN w:val="0"/>
        <w:adjustRightInd w:val="0"/>
        <w:ind w:left="1418"/>
        <w:jc w:val="both"/>
        <w:rPr>
          <w:sz w:val="28"/>
          <w:szCs w:val="28"/>
        </w:rPr>
      </w:pPr>
      <w:r w:rsidRPr="00EE77BA">
        <w:rPr>
          <w:sz w:val="28"/>
          <w:szCs w:val="28"/>
        </w:rPr>
        <w:t>- документ, удостоверяющий личность представителя заявителя (копия);</w:t>
      </w:r>
    </w:p>
    <w:p w:rsidR="00EE77BA" w:rsidRPr="00EE77BA" w:rsidRDefault="00EE77BA" w:rsidP="00EE77BA">
      <w:pPr>
        <w:autoSpaceDE w:val="0"/>
        <w:autoSpaceDN w:val="0"/>
        <w:adjustRightInd w:val="0"/>
        <w:ind w:left="1418"/>
        <w:jc w:val="both"/>
        <w:rPr>
          <w:sz w:val="28"/>
          <w:szCs w:val="28"/>
        </w:rPr>
      </w:pPr>
      <w:r w:rsidRPr="00EE77BA">
        <w:rPr>
          <w:sz w:val="28"/>
          <w:szCs w:val="28"/>
        </w:rPr>
        <w:t>- надлежащим образом заверенная доверенность (копия).</w:t>
      </w:r>
    </w:p>
    <w:p w:rsidR="00EE77BA" w:rsidRPr="00EE77BA" w:rsidRDefault="00EE77BA" w:rsidP="00EE77BA">
      <w:pPr>
        <w:ind w:firstLine="720"/>
        <w:jc w:val="both"/>
        <w:rPr>
          <w:sz w:val="28"/>
          <w:szCs w:val="28"/>
        </w:rPr>
      </w:pPr>
    </w:p>
    <w:p w:rsidR="00EE77BA" w:rsidRPr="00EE77BA" w:rsidRDefault="00EE77BA" w:rsidP="00EE77BA">
      <w:pPr>
        <w:jc w:val="both"/>
        <w:rPr>
          <w:i/>
          <w:sz w:val="28"/>
          <w:szCs w:val="28"/>
        </w:rPr>
      </w:pPr>
      <w:r w:rsidRPr="00EE77BA">
        <w:rPr>
          <w:i/>
          <w:sz w:val="28"/>
          <w:szCs w:val="28"/>
        </w:rPr>
        <w:t>При предоставлении копии документа необходимо предъявление оригинала, оригиналы сличаются с копиями и возвращаются заявителю.</w:t>
      </w:r>
    </w:p>
    <w:p w:rsidR="00EE77BA" w:rsidRPr="00EE77BA" w:rsidRDefault="00EE77BA" w:rsidP="00EE77BA">
      <w:pPr>
        <w:jc w:val="both"/>
        <w:rPr>
          <w:i/>
          <w:sz w:val="28"/>
          <w:szCs w:val="28"/>
        </w:rPr>
      </w:pPr>
    </w:p>
    <w:p w:rsidR="00EE77BA" w:rsidRPr="00EE77BA" w:rsidRDefault="00EE77BA" w:rsidP="00B93F2F">
      <w:pPr>
        <w:numPr>
          <w:ilvl w:val="2"/>
          <w:numId w:val="9"/>
        </w:numPr>
        <w:ind w:firstLine="0"/>
        <w:jc w:val="both"/>
        <w:rPr>
          <w:sz w:val="28"/>
          <w:szCs w:val="28"/>
        </w:rPr>
      </w:pPr>
      <w:r w:rsidRPr="00EE77BA">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в том числе в электронной форме, порядок их представления:</w:t>
      </w:r>
    </w:p>
    <w:p w:rsidR="00EE77BA" w:rsidRPr="00EE77BA" w:rsidRDefault="00EE77BA" w:rsidP="00EE77BA">
      <w:pPr>
        <w:jc w:val="both"/>
        <w:rPr>
          <w:spacing w:val="-4"/>
          <w:sz w:val="28"/>
          <w:szCs w:val="28"/>
        </w:rPr>
      </w:pPr>
      <w:r w:rsidRPr="00EE77BA">
        <w:rPr>
          <w:sz w:val="28"/>
          <w:szCs w:val="28"/>
        </w:rPr>
        <w:t xml:space="preserve">- </w:t>
      </w:r>
      <w:r w:rsidRPr="00EE77BA">
        <w:rPr>
          <w:spacing w:val="-4"/>
          <w:sz w:val="28"/>
          <w:szCs w:val="28"/>
        </w:rPr>
        <w:t>заявление по установленной форме (приложение № 1 к настоящему регламенту);</w:t>
      </w:r>
    </w:p>
    <w:p w:rsidR="00EE77BA" w:rsidRPr="00EE77BA" w:rsidRDefault="00EE77BA" w:rsidP="00EE77BA">
      <w:pPr>
        <w:pStyle w:val="13"/>
        <w:autoSpaceDE w:val="0"/>
        <w:autoSpaceDN w:val="0"/>
        <w:adjustRightInd w:val="0"/>
        <w:ind w:left="0"/>
        <w:jc w:val="both"/>
        <w:outlineLvl w:val="1"/>
        <w:rPr>
          <w:bCs/>
          <w:sz w:val="28"/>
          <w:szCs w:val="28"/>
        </w:rPr>
      </w:pPr>
      <w:r w:rsidRPr="00EE77BA">
        <w:rPr>
          <w:spacing w:val="-4"/>
          <w:sz w:val="28"/>
          <w:szCs w:val="28"/>
        </w:rPr>
        <w:t xml:space="preserve">- </w:t>
      </w:r>
      <w:r w:rsidRPr="00EE77BA">
        <w:rPr>
          <w:sz w:val="28"/>
          <w:szCs w:val="28"/>
        </w:rPr>
        <w:t>документ, удостоверяющий личность заявителя (представителя);</w:t>
      </w:r>
    </w:p>
    <w:p w:rsidR="00EE77BA" w:rsidRPr="00EE77BA" w:rsidRDefault="00EE77BA" w:rsidP="00EE77BA">
      <w:pPr>
        <w:pStyle w:val="13"/>
        <w:autoSpaceDE w:val="0"/>
        <w:autoSpaceDN w:val="0"/>
        <w:adjustRightInd w:val="0"/>
        <w:ind w:left="0"/>
        <w:jc w:val="both"/>
        <w:outlineLvl w:val="1"/>
        <w:rPr>
          <w:sz w:val="28"/>
          <w:szCs w:val="28"/>
        </w:rPr>
      </w:pPr>
      <w:r w:rsidRPr="00EE77BA">
        <w:rPr>
          <w:sz w:val="28"/>
          <w:szCs w:val="28"/>
        </w:rPr>
        <w:t xml:space="preserve">- </w:t>
      </w:r>
      <w:r w:rsidRPr="00EE77BA">
        <w:rPr>
          <w:bCs/>
          <w:sz w:val="28"/>
          <w:szCs w:val="28"/>
        </w:rPr>
        <w:t>д</w:t>
      </w:r>
      <w:r w:rsidRPr="00EE77BA">
        <w:rPr>
          <w:sz w:val="28"/>
          <w:szCs w:val="28"/>
        </w:rPr>
        <w:t>окумент, удостоверяющий полномочия представителя;</w:t>
      </w:r>
    </w:p>
    <w:p w:rsidR="00EE77BA" w:rsidRPr="00EE77BA" w:rsidRDefault="00EE77BA" w:rsidP="00EE77BA">
      <w:pPr>
        <w:pStyle w:val="13"/>
        <w:autoSpaceDE w:val="0"/>
        <w:autoSpaceDN w:val="0"/>
        <w:adjustRightInd w:val="0"/>
        <w:ind w:left="0"/>
        <w:jc w:val="both"/>
        <w:outlineLvl w:val="1"/>
        <w:rPr>
          <w:bCs/>
          <w:sz w:val="28"/>
          <w:szCs w:val="28"/>
        </w:rPr>
      </w:pPr>
      <w:r w:rsidRPr="00EE77BA">
        <w:rPr>
          <w:sz w:val="28"/>
          <w:szCs w:val="28"/>
          <w:vertAlign w:val="superscript"/>
        </w:rPr>
        <w:t xml:space="preserve">- </w:t>
      </w:r>
      <w:r w:rsidRPr="00EE77BA">
        <w:rPr>
          <w:sz w:val="28"/>
          <w:szCs w:val="28"/>
        </w:rPr>
        <w:t>документы, подтверждающие состав семьи (свидетельство о рождении, свидетельство о заключении (расторжении) брака, решение об усыновлении (удочерении), судебное решение о признании членом семьи и т.п.);</w:t>
      </w:r>
    </w:p>
    <w:p w:rsidR="00EE77BA" w:rsidRPr="00EE77BA" w:rsidRDefault="00EE77BA" w:rsidP="00EE77BA">
      <w:pPr>
        <w:jc w:val="both"/>
        <w:rPr>
          <w:sz w:val="28"/>
          <w:szCs w:val="28"/>
        </w:rPr>
      </w:pPr>
      <w:r w:rsidRPr="00EE77BA">
        <w:rPr>
          <w:sz w:val="28"/>
          <w:szCs w:val="28"/>
        </w:rPr>
        <w:t>- нотариально заверенное согласие на обмен временно отсутствующих членов семьи нанимателя, проживающих в обмениваемом жилом помещении.</w:t>
      </w:r>
    </w:p>
    <w:p w:rsidR="00EE77BA" w:rsidRPr="00EE77BA" w:rsidRDefault="00EE77BA" w:rsidP="00B93F2F">
      <w:pPr>
        <w:numPr>
          <w:ilvl w:val="1"/>
          <w:numId w:val="9"/>
        </w:numPr>
        <w:autoSpaceDE w:val="0"/>
        <w:autoSpaceDN w:val="0"/>
        <w:adjustRightInd w:val="0"/>
        <w:jc w:val="both"/>
        <w:outlineLvl w:val="1"/>
        <w:rPr>
          <w:bCs/>
          <w:sz w:val="28"/>
          <w:szCs w:val="28"/>
        </w:rPr>
      </w:pPr>
      <w:r w:rsidRPr="00EE77BA">
        <w:rPr>
          <w:sz w:val="28"/>
          <w:szCs w:val="28"/>
        </w:rPr>
        <w:t xml:space="preserve">Перечень документов, необходимых для предоставления </w:t>
      </w:r>
      <w:r w:rsidRPr="00EE77BA">
        <w:rPr>
          <w:bCs/>
          <w:sz w:val="28"/>
          <w:szCs w:val="28"/>
        </w:rPr>
        <w:t>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EE77BA" w:rsidRPr="00EE77BA" w:rsidRDefault="00EE77BA" w:rsidP="00EE77BA">
      <w:pPr>
        <w:jc w:val="both"/>
        <w:rPr>
          <w:sz w:val="28"/>
          <w:szCs w:val="28"/>
        </w:rPr>
      </w:pPr>
      <w:r w:rsidRPr="00EE77BA">
        <w:rPr>
          <w:sz w:val="28"/>
          <w:szCs w:val="28"/>
        </w:rPr>
        <w:t>- решение органа местного самоуправления о предоставлении жилого помещения заявителю;</w:t>
      </w:r>
    </w:p>
    <w:p w:rsidR="00EE77BA" w:rsidRPr="00EE77BA" w:rsidRDefault="00EE77BA" w:rsidP="00EE77BA">
      <w:pPr>
        <w:jc w:val="both"/>
        <w:rPr>
          <w:sz w:val="28"/>
          <w:szCs w:val="28"/>
        </w:rPr>
      </w:pPr>
      <w:r w:rsidRPr="00EE77BA">
        <w:rPr>
          <w:sz w:val="28"/>
          <w:szCs w:val="28"/>
        </w:rPr>
        <w:lastRenderedPageBreak/>
        <w:t>- выписка из финансово-лицевого счета или выписка из домовой книги;</w:t>
      </w:r>
    </w:p>
    <w:p w:rsidR="00EE77BA" w:rsidRPr="00EE77BA" w:rsidRDefault="00EE77BA" w:rsidP="00EE77BA">
      <w:pPr>
        <w:jc w:val="both"/>
        <w:rPr>
          <w:sz w:val="28"/>
          <w:szCs w:val="28"/>
        </w:rPr>
      </w:pPr>
      <w:r w:rsidRPr="00EE77BA">
        <w:rPr>
          <w:sz w:val="28"/>
          <w:szCs w:val="28"/>
        </w:rPr>
        <w:t>- документы, подтверждающие право пользования жилым помещением (договор, ордер, решение о предоставлении жилого помещения и т.п.)</w:t>
      </w:r>
    </w:p>
    <w:p w:rsidR="00EE77BA" w:rsidRPr="00EE77BA" w:rsidRDefault="00EE77BA" w:rsidP="00EE77BA">
      <w:pPr>
        <w:autoSpaceDE w:val="0"/>
        <w:autoSpaceDN w:val="0"/>
        <w:adjustRightInd w:val="0"/>
        <w:jc w:val="both"/>
        <w:outlineLvl w:val="1"/>
        <w:rPr>
          <w:sz w:val="28"/>
          <w:szCs w:val="28"/>
        </w:rPr>
      </w:pPr>
      <w:r w:rsidRPr="00EE77BA">
        <w:rPr>
          <w:sz w:val="28"/>
          <w:szCs w:val="28"/>
        </w:rPr>
        <w:t>- выписка из технического паспорта БТИ с поэтажным планом (при наличии) и экспликацией;</w:t>
      </w:r>
    </w:p>
    <w:p w:rsidR="00EE77BA" w:rsidRPr="00EE77BA" w:rsidRDefault="00EE77BA" w:rsidP="00EE77BA">
      <w:pPr>
        <w:jc w:val="both"/>
        <w:rPr>
          <w:sz w:val="28"/>
          <w:szCs w:val="28"/>
        </w:rPr>
      </w:pPr>
      <w:r w:rsidRPr="00EE77BA">
        <w:rPr>
          <w:sz w:val="28"/>
          <w:szCs w:val="28"/>
        </w:rPr>
        <w:t>-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 предоставляемая каждым дееспособным членом семьи заявителя.</w:t>
      </w:r>
    </w:p>
    <w:p w:rsidR="00EE77BA" w:rsidRPr="00EE77BA" w:rsidRDefault="00EE77BA" w:rsidP="00EE77BA">
      <w:pPr>
        <w:jc w:val="both"/>
        <w:rPr>
          <w:i/>
          <w:sz w:val="28"/>
          <w:szCs w:val="28"/>
        </w:rPr>
      </w:pPr>
    </w:p>
    <w:p w:rsidR="00EE77BA" w:rsidRPr="00EE77BA" w:rsidRDefault="00EE77BA" w:rsidP="00EE77BA">
      <w:pPr>
        <w:shd w:val="clear" w:color="auto" w:fill="FFFFFF"/>
        <w:spacing w:line="290" w:lineRule="atLeast"/>
        <w:ind w:firstLine="540"/>
        <w:jc w:val="both"/>
        <w:rPr>
          <w:rFonts w:ascii="Arial" w:hAnsi="Arial" w:cs="Arial"/>
          <w:color w:val="333333"/>
          <w:sz w:val="28"/>
          <w:szCs w:val="28"/>
        </w:rPr>
      </w:pPr>
      <w:r w:rsidRPr="00EE77BA">
        <w:rPr>
          <w:sz w:val="28"/>
          <w:szCs w:val="28"/>
        </w:rPr>
        <w:t>Запрещается требовать от заявителя</w:t>
      </w:r>
      <w:r w:rsidRPr="00EE77BA">
        <w:rPr>
          <w:rStyle w:val="blk"/>
          <w:rFonts w:ascii="Arial" w:hAnsi="Arial" w:cs="Arial"/>
          <w:color w:val="333333"/>
          <w:sz w:val="28"/>
          <w:szCs w:val="28"/>
        </w:rPr>
        <w:t>:</w:t>
      </w:r>
    </w:p>
    <w:p w:rsidR="00EE77BA" w:rsidRPr="00EE77BA" w:rsidRDefault="00EE77BA" w:rsidP="00EE77BA">
      <w:pPr>
        <w:shd w:val="clear" w:color="auto" w:fill="FFFFFF"/>
        <w:spacing w:line="290" w:lineRule="atLeast"/>
        <w:ind w:firstLine="540"/>
        <w:jc w:val="both"/>
        <w:rPr>
          <w:sz w:val="28"/>
          <w:szCs w:val="28"/>
        </w:rPr>
      </w:pPr>
      <w:bookmarkStart w:id="4" w:name="dst36"/>
      <w:bookmarkEnd w:id="4"/>
      <w:r w:rsidRPr="00EE77BA">
        <w:rPr>
          <w:rStyle w:val="blk"/>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E77BA" w:rsidRPr="00EE77BA" w:rsidRDefault="00EE77BA" w:rsidP="00EE77BA">
      <w:pPr>
        <w:shd w:val="clear" w:color="auto" w:fill="FFFFFF"/>
        <w:spacing w:line="290" w:lineRule="atLeast"/>
        <w:ind w:firstLine="540"/>
        <w:jc w:val="both"/>
        <w:rPr>
          <w:sz w:val="28"/>
          <w:szCs w:val="28"/>
        </w:rPr>
      </w:pPr>
      <w:bookmarkStart w:id="5" w:name="dst159"/>
      <w:bookmarkEnd w:id="5"/>
      <w:proofErr w:type="gramStart"/>
      <w:r w:rsidRPr="00EE77BA">
        <w:rPr>
          <w:rStyle w:val="blk"/>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4" w:anchor="dst100010" w:history="1">
        <w:r w:rsidRPr="00EE77BA">
          <w:rPr>
            <w:rStyle w:val="a7"/>
            <w:sz w:val="28"/>
            <w:szCs w:val="28"/>
          </w:rPr>
          <w:t>частью 1 статьи 1</w:t>
        </w:r>
      </w:hyperlink>
      <w:r w:rsidRPr="00EE77BA">
        <w:rPr>
          <w:rStyle w:val="blk"/>
          <w:sz w:val="28"/>
          <w:szCs w:val="28"/>
        </w:rPr>
        <w:t>  Федерального закона № 210-ФЗ государственных и муниципальных услуг, в соответствии</w:t>
      </w:r>
      <w:proofErr w:type="gramEnd"/>
      <w:r w:rsidRPr="00EE77BA">
        <w:rPr>
          <w:rStyle w:val="blk"/>
          <w:sz w:val="28"/>
          <w:szCs w:val="28"/>
        </w:rPr>
        <w:t xml:space="preserve"> </w:t>
      </w:r>
      <w:proofErr w:type="gramStart"/>
      <w:r w:rsidRPr="00EE77BA">
        <w:rPr>
          <w:rStyle w:val="blk"/>
          <w:sz w:val="28"/>
          <w:szCs w:val="28"/>
        </w:rPr>
        <w:t>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5" w:anchor="dst43" w:history="1">
        <w:r w:rsidRPr="00EE77BA">
          <w:rPr>
            <w:rStyle w:val="a7"/>
            <w:sz w:val="28"/>
            <w:szCs w:val="28"/>
          </w:rPr>
          <w:t>частью 6</w:t>
        </w:r>
      </w:hyperlink>
      <w:r w:rsidRPr="00EE77BA">
        <w:rPr>
          <w:rStyle w:val="blk"/>
          <w:sz w:val="28"/>
          <w:szCs w:val="28"/>
        </w:rPr>
        <w:t>  статьи 7 Федерального закона № 210-ФЗ перечень документов.</w:t>
      </w:r>
      <w:proofErr w:type="gramEnd"/>
      <w:r w:rsidRPr="00EE77BA">
        <w:rPr>
          <w:rStyle w:val="blk"/>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E77BA" w:rsidRPr="00EE77BA" w:rsidRDefault="00EE77BA" w:rsidP="00EE77BA">
      <w:pPr>
        <w:shd w:val="clear" w:color="auto" w:fill="FFFFFF"/>
        <w:spacing w:line="290" w:lineRule="atLeast"/>
        <w:ind w:firstLine="540"/>
        <w:jc w:val="both"/>
        <w:rPr>
          <w:sz w:val="28"/>
          <w:szCs w:val="28"/>
        </w:rPr>
      </w:pPr>
      <w:bookmarkStart w:id="6" w:name="dst38"/>
      <w:bookmarkEnd w:id="6"/>
      <w:proofErr w:type="gramStart"/>
      <w:r w:rsidRPr="00EE77BA">
        <w:rPr>
          <w:rStyle w:val="blk"/>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anchor="dst100056" w:history="1">
        <w:r w:rsidRPr="00EE77BA">
          <w:rPr>
            <w:rStyle w:val="a7"/>
            <w:sz w:val="28"/>
            <w:szCs w:val="28"/>
          </w:rPr>
          <w:t>части 1 статьи 9</w:t>
        </w:r>
      </w:hyperlink>
      <w:r w:rsidRPr="00EE77BA">
        <w:rPr>
          <w:rStyle w:val="blk"/>
          <w:sz w:val="28"/>
          <w:szCs w:val="28"/>
        </w:rPr>
        <w:t>  Федерального закона № 210-ФЗ;</w:t>
      </w:r>
      <w:proofErr w:type="gramEnd"/>
    </w:p>
    <w:p w:rsidR="00EE77BA" w:rsidRPr="00EE77BA" w:rsidRDefault="00EE77BA" w:rsidP="00EE77BA">
      <w:pPr>
        <w:shd w:val="clear" w:color="auto" w:fill="FFFFFF"/>
        <w:spacing w:line="290" w:lineRule="atLeast"/>
        <w:ind w:firstLine="540"/>
        <w:jc w:val="both"/>
        <w:rPr>
          <w:sz w:val="28"/>
          <w:szCs w:val="28"/>
        </w:rPr>
      </w:pPr>
      <w:bookmarkStart w:id="7" w:name="dst290"/>
      <w:bookmarkEnd w:id="7"/>
      <w:r w:rsidRPr="00EE77BA">
        <w:rPr>
          <w:rStyle w:val="blk"/>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E77BA" w:rsidRPr="00EE77BA" w:rsidRDefault="00EE77BA" w:rsidP="00EE77BA">
      <w:pPr>
        <w:shd w:val="clear" w:color="auto" w:fill="FFFFFF"/>
        <w:spacing w:line="290" w:lineRule="atLeast"/>
        <w:ind w:firstLine="540"/>
        <w:jc w:val="both"/>
        <w:rPr>
          <w:sz w:val="28"/>
          <w:szCs w:val="28"/>
        </w:rPr>
      </w:pPr>
      <w:bookmarkStart w:id="8" w:name="dst291"/>
      <w:bookmarkEnd w:id="8"/>
      <w:r w:rsidRPr="00EE77BA">
        <w:rPr>
          <w:rStyle w:val="blk"/>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EE77BA" w:rsidRPr="00EE77BA" w:rsidRDefault="00EE77BA" w:rsidP="00EE77BA">
      <w:pPr>
        <w:shd w:val="clear" w:color="auto" w:fill="FFFFFF"/>
        <w:spacing w:line="290" w:lineRule="atLeast"/>
        <w:ind w:firstLine="540"/>
        <w:jc w:val="both"/>
        <w:rPr>
          <w:sz w:val="28"/>
          <w:szCs w:val="28"/>
        </w:rPr>
      </w:pPr>
      <w:bookmarkStart w:id="9" w:name="dst292"/>
      <w:bookmarkEnd w:id="9"/>
      <w:r w:rsidRPr="00EE77BA">
        <w:rPr>
          <w:rStyle w:val="blk"/>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EE77BA">
        <w:rPr>
          <w:rStyle w:val="blk"/>
          <w:sz w:val="28"/>
          <w:szCs w:val="28"/>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E77BA" w:rsidRPr="00EE77BA" w:rsidRDefault="00EE77BA" w:rsidP="00EE77BA">
      <w:pPr>
        <w:shd w:val="clear" w:color="auto" w:fill="FFFFFF"/>
        <w:spacing w:line="290" w:lineRule="atLeast"/>
        <w:ind w:firstLine="540"/>
        <w:jc w:val="both"/>
        <w:rPr>
          <w:sz w:val="28"/>
          <w:szCs w:val="28"/>
        </w:rPr>
      </w:pPr>
      <w:bookmarkStart w:id="10" w:name="dst293"/>
      <w:bookmarkEnd w:id="10"/>
      <w:r w:rsidRPr="00EE77BA">
        <w:rPr>
          <w:rStyle w:val="blk"/>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E77BA" w:rsidRPr="00EE77BA" w:rsidRDefault="00EE77BA" w:rsidP="00EE77BA">
      <w:pPr>
        <w:jc w:val="both"/>
        <w:rPr>
          <w:i/>
          <w:sz w:val="28"/>
          <w:szCs w:val="28"/>
        </w:rPr>
      </w:pPr>
      <w:bookmarkStart w:id="11" w:name="dst294"/>
      <w:bookmarkEnd w:id="11"/>
      <w:proofErr w:type="gramStart"/>
      <w:r w:rsidRPr="00EE77BA">
        <w:rPr>
          <w:rStyle w:val="blk"/>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7" w:anchor="dst100352" w:history="1">
        <w:r w:rsidRPr="00EE77BA">
          <w:rPr>
            <w:rStyle w:val="a7"/>
            <w:sz w:val="28"/>
            <w:szCs w:val="28"/>
          </w:rPr>
          <w:t>частью 1.1 статьи 16</w:t>
        </w:r>
      </w:hyperlink>
      <w:r w:rsidRPr="00EE77BA">
        <w:rPr>
          <w:rStyle w:val="blk"/>
          <w:sz w:val="28"/>
          <w:szCs w:val="28"/>
        </w:rPr>
        <w:t>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EE77BA">
        <w:rPr>
          <w:rStyle w:val="blk"/>
          <w:sz w:val="28"/>
          <w:szCs w:val="28"/>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anchor="dst100352" w:history="1">
        <w:r w:rsidRPr="00EE77BA">
          <w:rPr>
            <w:rStyle w:val="a7"/>
            <w:sz w:val="28"/>
            <w:szCs w:val="28"/>
          </w:rPr>
          <w:t>частью 1.1 статьи 16</w:t>
        </w:r>
      </w:hyperlink>
      <w:r w:rsidRPr="00EE77BA">
        <w:rPr>
          <w:rStyle w:val="blk"/>
          <w:sz w:val="28"/>
          <w:szCs w:val="28"/>
        </w:rPr>
        <w:t>  Федерального закона № 210-ФЗ, уведомляется заявитель, а также приносятся извинения за доставленные неудобства</w:t>
      </w:r>
      <w:r w:rsidRPr="00EE77BA">
        <w:rPr>
          <w:i/>
          <w:sz w:val="28"/>
          <w:szCs w:val="28"/>
        </w:rPr>
        <w:t xml:space="preserve"> </w:t>
      </w:r>
    </w:p>
    <w:p w:rsidR="00EE77BA" w:rsidRPr="00EE77BA" w:rsidRDefault="00EE77BA" w:rsidP="00EE77BA">
      <w:pPr>
        <w:jc w:val="both"/>
        <w:rPr>
          <w:i/>
          <w:sz w:val="28"/>
          <w:szCs w:val="28"/>
        </w:rPr>
      </w:pPr>
    </w:p>
    <w:p w:rsidR="00EE77BA" w:rsidRPr="00EE77BA" w:rsidRDefault="00EE77BA" w:rsidP="00B93F2F">
      <w:pPr>
        <w:numPr>
          <w:ilvl w:val="1"/>
          <w:numId w:val="9"/>
        </w:numPr>
        <w:tabs>
          <w:tab w:val="num" w:pos="720"/>
        </w:tabs>
        <w:ind w:left="720" w:hanging="720"/>
        <w:jc w:val="both"/>
        <w:rPr>
          <w:sz w:val="28"/>
          <w:szCs w:val="28"/>
        </w:rPr>
      </w:pPr>
      <w:r w:rsidRPr="00EE77BA">
        <w:rPr>
          <w:sz w:val="28"/>
          <w:szCs w:val="28"/>
        </w:rPr>
        <w:t>Перечень оснований для отказа в приеме документов, необходимых для предоставления муниципальной услуги.</w:t>
      </w:r>
    </w:p>
    <w:p w:rsidR="00EE77BA" w:rsidRPr="00EE77BA" w:rsidRDefault="00EE77BA" w:rsidP="00EE77BA">
      <w:pPr>
        <w:ind w:firstLine="700"/>
        <w:jc w:val="both"/>
        <w:rPr>
          <w:sz w:val="28"/>
          <w:szCs w:val="28"/>
        </w:rPr>
      </w:pPr>
      <w:r w:rsidRPr="00EE77BA">
        <w:rPr>
          <w:sz w:val="28"/>
          <w:szCs w:val="28"/>
        </w:rPr>
        <w:t>Основаниями для отказа в приеме документов являются:</w:t>
      </w:r>
    </w:p>
    <w:p w:rsidR="00EE77BA" w:rsidRPr="00EE77BA" w:rsidRDefault="00EE77BA" w:rsidP="00B93F2F">
      <w:pPr>
        <w:numPr>
          <w:ilvl w:val="0"/>
          <w:numId w:val="13"/>
        </w:numPr>
        <w:jc w:val="both"/>
        <w:rPr>
          <w:sz w:val="28"/>
          <w:szCs w:val="28"/>
        </w:rPr>
      </w:pPr>
      <w:r w:rsidRPr="00EE77BA">
        <w:rPr>
          <w:sz w:val="28"/>
          <w:szCs w:val="28"/>
        </w:rPr>
        <w:t>документы предоставлены лицом, не имеющим полномочий на их предоставление в соответствии с действующим законодательством;</w:t>
      </w:r>
    </w:p>
    <w:p w:rsidR="00EE77BA" w:rsidRPr="00EE77BA" w:rsidRDefault="00EE77BA" w:rsidP="00B93F2F">
      <w:pPr>
        <w:numPr>
          <w:ilvl w:val="0"/>
          <w:numId w:val="13"/>
        </w:numPr>
        <w:jc w:val="both"/>
        <w:rPr>
          <w:sz w:val="28"/>
          <w:szCs w:val="28"/>
        </w:rPr>
      </w:pPr>
      <w:r w:rsidRPr="00EE77BA">
        <w:rPr>
          <w:sz w:val="28"/>
          <w:szCs w:val="28"/>
        </w:rPr>
        <w:t>невозможность установления содержания представленных документов;</w:t>
      </w:r>
    </w:p>
    <w:p w:rsidR="00EE77BA" w:rsidRPr="00EE77BA" w:rsidRDefault="00EE77BA" w:rsidP="00B93F2F">
      <w:pPr>
        <w:numPr>
          <w:ilvl w:val="0"/>
          <w:numId w:val="13"/>
        </w:numPr>
        <w:jc w:val="both"/>
        <w:rPr>
          <w:sz w:val="28"/>
          <w:szCs w:val="28"/>
        </w:rPr>
      </w:pPr>
      <w:r w:rsidRPr="00EE77BA">
        <w:rPr>
          <w:sz w:val="28"/>
          <w:szCs w:val="28"/>
        </w:rPr>
        <w:t>представленные документы исполнены карандашом.</w:t>
      </w:r>
    </w:p>
    <w:p w:rsidR="00EE77BA" w:rsidRPr="00EE77BA" w:rsidRDefault="00EE77BA" w:rsidP="00EE77BA">
      <w:pPr>
        <w:jc w:val="both"/>
        <w:rPr>
          <w:sz w:val="28"/>
          <w:szCs w:val="28"/>
        </w:rPr>
      </w:pPr>
      <w:r w:rsidRPr="00EE77BA">
        <w:rPr>
          <w:sz w:val="28"/>
          <w:szCs w:val="28"/>
        </w:rPr>
        <w:t>2.9. Основаниями для отказа в предоставлении муниципальной услуги</w:t>
      </w:r>
    </w:p>
    <w:p w:rsidR="00EE77BA" w:rsidRPr="00EE77BA" w:rsidRDefault="00EE77BA" w:rsidP="00EE77BA">
      <w:pPr>
        <w:jc w:val="both"/>
        <w:rPr>
          <w:sz w:val="28"/>
          <w:szCs w:val="28"/>
        </w:rPr>
      </w:pPr>
      <w:r w:rsidRPr="00EE77BA">
        <w:rPr>
          <w:sz w:val="28"/>
          <w:szCs w:val="28"/>
        </w:rPr>
        <w:t xml:space="preserve">являются: </w:t>
      </w:r>
    </w:p>
    <w:p w:rsidR="00EE77BA" w:rsidRPr="00EE77BA" w:rsidRDefault="00EE77BA" w:rsidP="00EE77BA">
      <w:pPr>
        <w:jc w:val="both"/>
        <w:rPr>
          <w:sz w:val="28"/>
          <w:szCs w:val="28"/>
        </w:rPr>
      </w:pPr>
      <w:r w:rsidRPr="00EE77BA">
        <w:rPr>
          <w:sz w:val="28"/>
          <w:szCs w:val="28"/>
        </w:rPr>
        <w:t>1) к нанимателю обмениваемого жилого помещения предъявлен иск о расторжение или об изменении договора социального найма жилого помещения;</w:t>
      </w:r>
    </w:p>
    <w:p w:rsidR="00EE77BA" w:rsidRPr="00EE77BA" w:rsidRDefault="00EE77BA" w:rsidP="00EE77BA">
      <w:pPr>
        <w:jc w:val="both"/>
        <w:rPr>
          <w:sz w:val="28"/>
          <w:szCs w:val="28"/>
        </w:rPr>
      </w:pPr>
      <w:r w:rsidRPr="00EE77BA">
        <w:rPr>
          <w:sz w:val="28"/>
          <w:szCs w:val="28"/>
        </w:rPr>
        <w:t>2) право пользования обмениваемым жилым помещением оспаривается в судебном порядке;</w:t>
      </w:r>
    </w:p>
    <w:p w:rsidR="00EE77BA" w:rsidRPr="00EE77BA" w:rsidRDefault="00EE77BA" w:rsidP="00EE77BA">
      <w:pPr>
        <w:jc w:val="both"/>
        <w:rPr>
          <w:sz w:val="28"/>
          <w:szCs w:val="28"/>
        </w:rPr>
      </w:pPr>
      <w:r w:rsidRPr="00EE77BA">
        <w:rPr>
          <w:sz w:val="28"/>
          <w:szCs w:val="28"/>
        </w:rPr>
        <w:t>3) обмениваемое жилое помещение признано в установленном порядке непригодным для проживания;</w:t>
      </w:r>
    </w:p>
    <w:p w:rsidR="00EE77BA" w:rsidRPr="00EE77BA" w:rsidRDefault="00EE77BA" w:rsidP="00EE77BA">
      <w:pPr>
        <w:jc w:val="both"/>
        <w:rPr>
          <w:sz w:val="28"/>
          <w:szCs w:val="28"/>
        </w:rPr>
      </w:pPr>
      <w:r w:rsidRPr="00EE77BA">
        <w:rPr>
          <w:sz w:val="28"/>
          <w:szCs w:val="28"/>
        </w:rPr>
        <w:t>4) принято решение о сносе соответствующих дома или его переоборудовании для использования в других целях;</w:t>
      </w:r>
    </w:p>
    <w:p w:rsidR="00EE77BA" w:rsidRPr="00EE77BA" w:rsidRDefault="00EE77BA" w:rsidP="00EE77BA">
      <w:pPr>
        <w:jc w:val="both"/>
        <w:rPr>
          <w:sz w:val="28"/>
          <w:szCs w:val="28"/>
        </w:rPr>
      </w:pPr>
      <w:r w:rsidRPr="00EE77BA">
        <w:rPr>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rsidR="00EE77BA" w:rsidRPr="00EE77BA" w:rsidRDefault="00EE77BA" w:rsidP="00EE77BA">
      <w:pPr>
        <w:jc w:val="both"/>
        <w:rPr>
          <w:sz w:val="28"/>
          <w:szCs w:val="28"/>
        </w:rPr>
      </w:pPr>
      <w:r w:rsidRPr="00EE77BA">
        <w:rPr>
          <w:sz w:val="28"/>
          <w:szCs w:val="28"/>
        </w:rPr>
        <w:t>6) в результате обмена в коммунальную квартиру вселяется гражданин, страдающий одной из тяжелых форм хронических заболеваний, указанных в предусмотренных пунктом 4 части 1 статьи 51 Жилищного кодекса РФ.</w:t>
      </w:r>
    </w:p>
    <w:p w:rsidR="00EE77BA" w:rsidRPr="00EE77BA" w:rsidRDefault="00EE77BA" w:rsidP="00EE77BA">
      <w:pPr>
        <w:ind w:left="360"/>
        <w:jc w:val="both"/>
        <w:rPr>
          <w:i/>
          <w:sz w:val="28"/>
          <w:szCs w:val="28"/>
        </w:rPr>
      </w:pPr>
    </w:p>
    <w:p w:rsidR="00EE77BA" w:rsidRPr="00EE77BA" w:rsidRDefault="00EE77BA" w:rsidP="00EE77BA">
      <w:pPr>
        <w:ind w:left="360"/>
        <w:jc w:val="both"/>
        <w:rPr>
          <w:i/>
          <w:sz w:val="28"/>
          <w:szCs w:val="28"/>
        </w:rPr>
      </w:pPr>
    </w:p>
    <w:p w:rsidR="00EE77BA" w:rsidRPr="00EE77BA" w:rsidRDefault="00EE77BA" w:rsidP="00EE77BA">
      <w:pPr>
        <w:ind w:left="720"/>
        <w:jc w:val="both"/>
        <w:rPr>
          <w:sz w:val="28"/>
          <w:szCs w:val="28"/>
        </w:rPr>
      </w:pPr>
    </w:p>
    <w:p w:rsidR="00EE77BA" w:rsidRPr="00EE77BA" w:rsidRDefault="00EE77BA" w:rsidP="00B93F2F">
      <w:pPr>
        <w:numPr>
          <w:ilvl w:val="1"/>
          <w:numId w:val="9"/>
        </w:numPr>
        <w:tabs>
          <w:tab w:val="num" w:pos="720"/>
        </w:tabs>
        <w:ind w:left="720" w:hanging="720"/>
        <w:jc w:val="both"/>
        <w:rPr>
          <w:sz w:val="28"/>
          <w:szCs w:val="28"/>
        </w:rPr>
      </w:pPr>
      <w:r w:rsidRPr="00EE77BA">
        <w:rPr>
          <w:sz w:val="28"/>
          <w:szCs w:val="28"/>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EE77BA" w:rsidRPr="00EE77BA" w:rsidRDefault="00EE77BA" w:rsidP="00B93F2F">
      <w:pPr>
        <w:numPr>
          <w:ilvl w:val="1"/>
          <w:numId w:val="9"/>
        </w:numPr>
        <w:tabs>
          <w:tab w:val="num" w:pos="720"/>
        </w:tabs>
        <w:ind w:left="720" w:hanging="720"/>
        <w:jc w:val="both"/>
        <w:rPr>
          <w:sz w:val="28"/>
          <w:szCs w:val="28"/>
        </w:rPr>
      </w:pPr>
      <w:r w:rsidRPr="00EE77BA">
        <w:rPr>
          <w:sz w:val="28"/>
          <w:szCs w:val="28"/>
        </w:rPr>
        <w:t xml:space="preserve">Услуги, являющиеся необходимыми и обязательными для предоставления муниципальной услуги: муниципальная услуга обмену муниципальными жилыми помещениями. </w:t>
      </w:r>
    </w:p>
    <w:p w:rsidR="00EE77BA" w:rsidRPr="00EE77BA" w:rsidRDefault="00EE77BA" w:rsidP="00EE77BA">
      <w:pPr>
        <w:ind w:left="720"/>
        <w:jc w:val="both"/>
        <w:rPr>
          <w:sz w:val="28"/>
          <w:szCs w:val="28"/>
        </w:rPr>
      </w:pPr>
    </w:p>
    <w:p w:rsidR="00EE77BA" w:rsidRPr="00EE77BA" w:rsidRDefault="00EE77BA" w:rsidP="00B93F2F">
      <w:pPr>
        <w:numPr>
          <w:ilvl w:val="1"/>
          <w:numId w:val="9"/>
        </w:numPr>
        <w:tabs>
          <w:tab w:val="num" w:pos="720"/>
        </w:tabs>
        <w:ind w:left="720" w:hanging="720"/>
        <w:jc w:val="both"/>
        <w:rPr>
          <w:sz w:val="28"/>
          <w:szCs w:val="28"/>
        </w:rPr>
      </w:pPr>
      <w:r w:rsidRPr="00EE77BA">
        <w:rPr>
          <w:sz w:val="28"/>
          <w:szCs w:val="28"/>
        </w:rPr>
        <w:t xml:space="preserve">Размер платы, взимаемой с заявителя при предоставлении муниципальной услуги: </w:t>
      </w:r>
    </w:p>
    <w:p w:rsidR="00EE77BA" w:rsidRPr="00EE77BA" w:rsidRDefault="00EE77BA" w:rsidP="00EE77BA">
      <w:pPr>
        <w:tabs>
          <w:tab w:val="left" w:pos="540"/>
        </w:tabs>
        <w:ind w:left="720"/>
        <w:jc w:val="both"/>
        <w:rPr>
          <w:sz w:val="28"/>
          <w:szCs w:val="28"/>
        </w:rPr>
      </w:pPr>
      <w:r w:rsidRPr="00EE77BA">
        <w:rPr>
          <w:sz w:val="28"/>
          <w:szCs w:val="28"/>
        </w:rPr>
        <w:t>Муниципальная услуга предоставляется бесплатно.</w:t>
      </w:r>
    </w:p>
    <w:p w:rsidR="00EE77BA" w:rsidRPr="00EE77BA" w:rsidRDefault="00EE77BA" w:rsidP="00B93F2F">
      <w:pPr>
        <w:numPr>
          <w:ilvl w:val="1"/>
          <w:numId w:val="9"/>
        </w:numPr>
        <w:tabs>
          <w:tab w:val="num" w:pos="720"/>
        </w:tabs>
        <w:ind w:left="720" w:hanging="720"/>
        <w:jc w:val="both"/>
        <w:rPr>
          <w:sz w:val="28"/>
          <w:szCs w:val="28"/>
        </w:rPr>
      </w:pPr>
      <w:r w:rsidRPr="00EE77BA">
        <w:rPr>
          <w:sz w:val="28"/>
          <w:szCs w:val="28"/>
        </w:rPr>
        <w:t xml:space="preserve">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w:t>
      </w:r>
    </w:p>
    <w:p w:rsidR="00EE77BA" w:rsidRPr="00EE77BA" w:rsidRDefault="00EE77BA" w:rsidP="00EE77BA">
      <w:pPr>
        <w:ind w:left="360"/>
        <w:jc w:val="both"/>
        <w:rPr>
          <w:i/>
          <w:sz w:val="28"/>
          <w:szCs w:val="28"/>
        </w:rPr>
      </w:pPr>
    </w:p>
    <w:p w:rsidR="00EE77BA" w:rsidRPr="00EE77BA" w:rsidRDefault="00EE77BA" w:rsidP="00B93F2F">
      <w:pPr>
        <w:numPr>
          <w:ilvl w:val="1"/>
          <w:numId w:val="9"/>
        </w:numPr>
        <w:tabs>
          <w:tab w:val="num" w:pos="720"/>
        </w:tabs>
        <w:ind w:left="720" w:hanging="720"/>
        <w:jc w:val="both"/>
        <w:rPr>
          <w:sz w:val="28"/>
          <w:szCs w:val="28"/>
        </w:rPr>
      </w:pPr>
      <w:r w:rsidRPr="00EE77BA">
        <w:rPr>
          <w:sz w:val="28"/>
          <w:szCs w:val="28"/>
        </w:rPr>
        <w:t xml:space="preserve">Срок и порядок регистрации запроса заявителя о предоставлении муниципальной услуги: </w:t>
      </w:r>
    </w:p>
    <w:p w:rsidR="00EE77BA" w:rsidRPr="00EE77BA" w:rsidRDefault="00EE77BA" w:rsidP="00EE77BA">
      <w:pPr>
        <w:ind w:left="720" w:hanging="20"/>
        <w:jc w:val="both"/>
        <w:rPr>
          <w:sz w:val="28"/>
          <w:szCs w:val="28"/>
        </w:rPr>
      </w:pPr>
      <w:r w:rsidRPr="00EE77BA">
        <w:rPr>
          <w:sz w:val="28"/>
          <w:szCs w:val="28"/>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EE77BA" w:rsidRPr="00EE77BA" w:rsidRDefault="00EE77BA" w:rsidP="00EE77BA">
      <w:pPr>
        <w:ind w:left="720" w:hanging="20"/>
        <w:jc w:val="both"/>
        <w:rPr>
          <w:sz w:val="28"/>
          <w:szCs w:val="28"/>
        </w:rPr>
      </w:pPr>
      <w:r w:rsidRPr="00EE77BA">
        <w:rPr>
          <w:sz w:val="28"/>
          <w:szCs w:val="28"/>
        </w:rPr>
        <w:t>Запросы заявителя регистрируются в журнале регистрации заявлений на предоставление муниципальной услуги.</w:t>
      </w:r>
    </w:p>
    <w:p w:rsidR="00EE77BA" w:rsidRPr="00EE77BA" w:rsidRDefault="00EE77BA" w:rsidP="00EE77BA">
      <w:pPr>
        <w:jc w:val="both"/>
        <w:rPr>
          <w:i/>
          <w:sz w:val="28"/>
          <w:szCs w:val="28"/>
        </w:rPr>
      </w:pPr>
    </w:p>
    <w:p w:rsidR="00EE77BA" w:rsidRPr="00EE77BA" w:rsidRDefault="00EE77BA" w:rsidP="00B93F2F">
      <w:pPr>
        <w:numPr>
          <w:ilvl w:val="1"/>
          <w:numId w:val="9"/>
        </w:numPr>
        <w:tabs>
          <w:tab w:val="num" w:pos="720"/>
        </w:tabs>
        <w:ind w:left="720" w:hanging="720"/>
        <w:jc w:val="both"/>
        <w:rPr>
          <w:sz w:val="28"/>
          <w:szCs w:val="28"/>
        </w:rPr>
      </w:pPr>
      <w:r w:rsidRPr="00EE77BA">
        <w:rPr>
          <w:sz w:val="28"/>
          <w:szCs w:val="28"/>
        </w:rPr>
        <w:t>Требования к помещениям, в которых предоставляется муниципальная услуга:</w:t>
      </w:r>
    </w:p>
    <w:p w:rsidR="00EE77BA" w:rsidRPr="00EE77BA" w:rsidRDefault="00EE77BA" w:rsidP="00B93F2F">
      <w:pPr>
        <w:numPr>
          <w:ilvl w:val="2"/>
          <w:numId w:val="9"/>
        </w:numPr>
        <w:jc w:val="both"/>
        <w:rPr>
          <w:sz w:val="28"/>
          <w:szCs w:val="28"/>
        </w:rPr>
      </w:pPr>
      <w:r w:rsidRPr="00EE77BA">
        <w:rPr>
          <w:sz w:val="28"/>
          <w:szCs w:val="28"/>
        </w:rPr>
        <w:t xml:space="preserve">В Администрации </w:t>
      </w:r>
      <w:proofErr w:type="spellStart"/>
      <w:r w:rsidRPr="00EE77BA">
        <w:rPr>
          <w:sz w:val="28"/>
          <w:szCs w:val="28"/>
        </w:rPr>
        <w:t>Быструхинского</w:t>
      </w:r>
      <w:proofErr w:type="spellEnd"/>
      <w:r w:rsidRPr="00EE77BA">
        <w:rPr>
          <w:sz w:val="28"/>
          <w:szCs w:val="28"/>
        </w:rPr>
        <w:t xml:space="preserve">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EE77BA" w:rsidRPr="00EE77BA" w:rsidRDefault="00EE77BA" w:rsidP="00B93F2F">
      <w:pPr>
        <w:numPr>
          <w:ilvl w:val="0"/>
          <w:numId w:val="14"/>
        </w:numPr>
        <w:tabs>
          <w:tab w:val="num" w:pos="2160"/>
        </w:tabs>
        <w:ind w:left="2160"/>
        <w:jc w:val="both"/>
        <w:rPr>
          <w:sz w:val="28"/>
          <w:szCs w:val="28"/>
        </w:rPr>
      </w:pPr>
      <w:r w:rsidRPr="00EE77BA">
        <w:rPr>
          <w:sz w:val="28"/>
          <w:szCs w:val="28"/>
        </w:rPr>
        <w:t>соблюдение санитарно-эпидемиологических правил и нормативов, правил противопожарной безопасности;</w:t>
      </w:r>
    </w:p>
    <w:p w:rsidR="00EE77BA" w:rsidRPr="00EE77BA" w:rsidRDefault="00EE77BA" w:rsidP="00B93F2F">
      <w:pPr>
        <w:numPr>
          <w:ilvl w:val="0"/>
          <w:numId w:val="14"/>
        </w:numPr>
        <w:tabs>
          <w:tab w:val="num" w:pos="2160"/>
        </w:tabs>
        <w:ind w:left="2160"/>
        <w:jc w:val="both"/>
        <w:rPr>
          <w:sz w:val="28"/>
          <w:szCs w:val="28"/>
        </w:rPr>
      </w:pPr>
      <w:r w:rsidRPr="00EE77BA">
        <w:rPr>
          <w:sz w:val="28"/>
          <w:szCs w:val="28"/>
        </w:rPr>
        <w:t>оборудование местами общественного пользования (туалеты) и местами для хранения верхней одежды;</w:t>
      </w:r>
    </w:p>
    <w:p w:rsidR="00EE77BA" w:rsidRPr="00EE77BA" w:rsidRDefault="00EE77BA" w:rsidP="00EE77BA">
      <w:pPr>
        <w:ind w:firstLine="709"/>
        <w:jc w:val="both"/>
        <w:rPr>
          <w:sz w:val="28"/>
          <w:szCs w:val="28"/>
        </w:rPr>
      </w:pPr>
      <w:proofErr w:type="gramStart"/>
      <w:r w:rsidRPr="00EE77BA">
        <w:rPr>
          <w:sz w:val="28"/>
          <w:szCs w:val="28"/>
        </w:rPr>
        <w:t>- 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roofErr w:type="gramEnd"/>
    </w:p>
    <w:p w:rsidR="00EE77BA" w:rsidRPr="00EE77BA" w:rsidRDefault="00EE77BA" w:rsidP="00B93F2F">
      <w:pPr>
        <w:numPr>
          <w:ilvl w:val="0"/>
          <w:numId w:val="14"/>
        </w:numPr>
        <w:tabs>
          <w:tab w:val="num" w:pos="2160"/>
        </w:tabs>
        <w:ind w:left="2160"/>
        <w:jc w:val="both"/>
        <w:rPr>
          <w:sz w:val="28"/>
          <w:szCs w:val="28"/>
        </w:rPr>
      </w:pPr>
      <w:r w:rsidRPr="00EE77BA">
        <w:rPr>
          <w:sz w:val="28"/>
          <w:szCs w:val="28"/>
        </w:rPr>
        <w:lastRenderedPageBreak/>
        <w:t xml:space="preserve"> </w:t>
      </w:r>
      <w:proofErr w:type="gramStart"/>
      <w:r w:rsidRPr="00EE77BA">
        <w:rPr>
          <w:sz w:val="28"/>
          <w:szCs w:val="28"/>
        </w:rPr>
        <w:t xml:space="preserve">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w:t>
      </w:r>
      <w:r w:rsidRPr="00EE77BA">
        <w:rPr>
          <w:sz w:val="28"/>
          <w:szCs w:val="28"/>
          <w:shd w:val="clear" w:color="auto" w:fill="FFFFFF"/>
        </w:rPr>
        <w:t>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Pr="00EE77BA">
        <w:rPr>
          <w:sz w:val="28"/>
          <w:szCs w:val="28"/>
          <w:shd w:val="clear" w:color="auto" w:fill="FFFFFF"/>
        </w:rPr>
        <w:t xml:space="preserve">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r w:rsidRPr="00EE77BA">
        <w:rPr>
          <w:sz w:val="28"/>
          <w:szCs w:val="28"/>
        </w:rPr>
        <w:t>.</w:t>
      </w:r>
    </w:p>
    <w:p w:rsidR="00EE77BA" w:rsidRPr="00EE77BA" w:rsidRDefault="00EE77BA" w:rsidP="00EE77BA">
      <w:pPr>
        <w:jc w:val="both"/>
        <w:rPr>
          <w:i/>
          <w:sz w:val="28"/>
          <w:szCs w:val="28"/>
        </w:rPr>
      </w:pPr>
    </w:p>
    <w:p w:rsidR="00EE77BA" w:rsidRPr="00EE77BA" w:rsidRDefault="00EE77BA" w:rsidP="00B93F2F">
      <w:pPr>
        <w:numPr>
          <w:ilvl w:val="2"/>
          <w:numId w:val="9"/>
        </w:numPr>
        <w:jc w:val="both"/>
        <w:rPr>
          <w:sz w:val="28"/>
          <w:szCs w:val="28"/>
        </w:rPr>
      </w:pPr>
      <w:r w:rsidRPr="00EE77BA">
        <w:rPr>
          <w:sz w:val="28"/>
          <w:szCs w:val="28"/>
        </w:rPr>
        <w:t>Требования к местам для ожидания:</w:t>
      </w:r>
    </w:p>
    <w:p w:rsidR="00EE77BA" w:rsidRPr="00EE77BA" w:rsidRDefault="00EE77BA" w:rsidP="00B93F2F">
      <w:pPr>
        <w:numPr>
          <w:ilvl w:val="0"/>
          <w:numId w:val="14"/>
        </w:numPr>
        <w:tabs>
          <w:tab w:val="num" w:pos="2160"/>
        </w:tabs>
        <w:ind w:left="2160"/>
        <w:jc w:val="both"/>
        <w:rPr>
          <w:sz w:val="28"/>
          <w:szCs w:val="28"/>
        </w:rPr>
      </w:pPr>
      <w:r w:rsidRPr="00EE77BA">
        <w:rPr>
          <w:sz w:val="28"/>
          <w:szCs w:val="28"/>
        </w:rPr>
        <w:t>места для ожидания оборудуются стульями и (или) кресельными секциями, и (или) скамьями;</w:t>
      </w:r>
    </w:p>
    <w:p w:rsidR="00EE77BA" w:rsidRPr="00EE77BA" w:rsidRDefault="00EE77BA" w:rsidP="00B93F2F">
      <w:pPr>
        <w:numPr>
          <w:ilvl w:val="0"/>
          <w:numId w:val="14"/>
        </w:numPr>
        <w:tabs>
          <w:tab w:val="num" w:pos="2160"/>
        </w:tabs>
        <w:ind w:left="2160"/>
        <w:jc w:val="both"/>
        <w:rPr>
          <w:sz w:val="28"/>
          <w:szCs w:val="28"/>
        </w:rPr>
      </w:pPr>
      <w:r w:rsidRPr="00EE77BA">
        <w:rPr>
          <w:sz w:val="28"/>
          <w:szCs w:val="28"/>
        </w:rPr>
        <w:t>места для ожидания находятся в холле (зале) или ином специально приспособленном помещении;</w:t>
      </w:r>
    </w:p>
    <w:p w:rsidR="00EE77BA" w:rsidRPr="00EE77BA" w:rsidRDefault="00EE77BA" w:rsidP="00B93F2F">
      <w:pPr>
        <w:numPr>
          <w:ilvl w:val="0"/>
          <w:numId w:val="14"/>
        </w:numPr>
        <w:tabs>
          <w:tab w:val="num" w:pos="2160"/>
        </w:tabs>
        <w:ind w:left="2160"/>
        <w:jc w:val="both"/>
        <w:rPr>
          <w:sz w:val="28"/>
          <w:szCs w:val="28"/>
        </w:rPr>
      </w:pPr>
      <w:r w:rsidRPr="00EE77BA">
        <w:rPr>
          <w:sz w:val="28"/>
          <w:szCs w:val="28"/>
        </w:rPr>
        <w:t>в местах для ожидания предусматриваются места для получения информации о муниципальной услуге.</w:t>
      </w:r>
    </w:p>
    <w:p w:rsidR="00EE77BA" w:rsidRPr="00EE77BA" w:rsidRDefault="00EE77BA" w:rsidP="00B93F2F">
      <w:pPr>
        <w:numPr>
          <w:ilvl w:val="2"/>
          <w:numId w:val="9"/>
        </w:numPr>
        <w:jc w:val="both"/>
        <w:rPr>
          <w:sz w:val="28"/>
          <w:szCs w:val="28"/>
        </w:rPr>
      </w:pPr>
      <w:r w:rsidRPr="00EE77BA">
        <w:rPr>
          <w:sz w:val="28"/>
          <w:szCs w:val="28"/>
        </w:rPr>
        <w:t>Требования к местам для получения информации о муниципальной услуге:</w:t>
      </w:r>
    </w:p>
    <w:p w:rsidR="00EE77BA" w:rsidRPr="00EE77BA" w:rsidRDefault="00EE77BA" w:rsidP="00B93F2F">
      <w:pPr>
        <w:numPr>
          <w:ilvl w:val="0"/>
          <w:numId w:val="14"/>
        </w:numPr>
        <w:tabs>
          <w:tab w:val="num" w:pos="2160"/>
        </w:tabs>
        <w:ind w:left="2160"/>
        <w:jc w:val="both"/>
        <w:rPr>
          <w:sz w:val="28"/>
          <w:szCs w:val="28"/>
        </w:rPr>
      </w:pPr>
      <w:r w:rsidRPr="00EE77BA">
        <w:rPr>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EE77BA" w:rsidRPr="00EE77BA" w:rsidRDefault="00EE77BA" w:rsidP="00B93F2F">
      <w:pPr>
        <w:numPr>
          <w:ilvl w:val="0"/>
          <w:numId w:val="14"/>
        </w:numPr>
        <w:tabs>
          <w:tab w:val="num" w:pos="2160"/>
        </w:tabs>
        <w:ind w:left="2160"/>
        <w:jc w:val="both"/>
        <w:rPr>
          <w:sz w:val="28"/>
          <w:szCs w:val="28"/>
        </w:rPr>
      </w:pPr>
      <w:r w:rsidRPr="00EE77BA">
        <w:rPr>
          <w:sz w:val="28"/>
          <w:szCs w:val="28"/>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EE77BA" w:rsidRPr="00EE77BA" w:rsidRDefault="00EE77BA" w:rsidP="00B93F2F">
      <w:pPr>
        <w:numPr>
          <w:ilvl w:val="0"/>
          <w:numId w:val="14"/>
        </w:numPr>
        <w:tabs>
          <w:tab w:val="num" w:pos="2160"/>
        </w:tabs>
        <w:ind w:left="2160"/>
        <w:jc w:val="both"/>
        <w:rPr>
          <w:sz w:val="28"/>
          <w:szCs w:val="28"/>
        </w:rPr>
      </w:pPr>
      <w:r w:rsidRPr="00EE77BA">
        <w:rPr>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EE77BA" w:rsidRPr="00EE77BA" w:rsidRDefault="00EE77BA" w:rsidP="00B93F2F">
      <w:pPr>
        <w:numPr>
          <w:ilvl w:val="2"/>
          <w:numId w:val="9"/>
        </w:numPr>
        <w:jc w:val="both"/>
        <w:rPr>
          <w:sz w:val="28"/>
          <w:szCs w:val="28"/>
        </w:rPr>
      </w:pPr>
      <w:r w:rsidRPr="00EE77BA">
        <w:rPr>
          <w:sz w:val="28"/>
          <w:szCs w:val="28"/>
        </w:rPr>
        <w:t>Требования к местам приема заявителей:</w:t>
      </w:r>
    </w:p>
    <w:p w:rsidR="00EE77BA" w:rsidRPr="00EE77BA" w:rsidRDefault="00EE77BA" w:rsidP="00B93F2F">
      <w:pPr>
        <w:numPr>
          <w:ilvl w:val="0"/>
          <w:numId w:val="14"/>
        </w:numPr>
        <w:tabs>
          <w:tab w:val="num" w:pos="2160"/>
        </w:tabs>
        <w:ind w:left="2160"/>
        <w:jc w:val="both"/>
        <w:rPr>
          <w:sz w:val="28"/>
          <w:szCs w:val="28"/>
        </w:rPr>
      </w:pPr>
      <w:r w:rsidRPr="00EE77BA">
        <w:rPr>
          <w:sz w:val="28"/>
          <w:szCs w:val="28"/>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EE77BA" w:rsidRPr="00EE77BA" w:rsidRDefault="00EE77BA" w:rsidP="00B93F2F">
      <w:pPr>
        <w:numPr>
          <w:ilvl w:val="0"/>
          <w:numId w:val="14"/>
        </w:numPr>
        <w:tabs>
          <w:tab w:val="num" w:pos="2160"/>
        </w:tabs>
        <w:ind w:left="2160"/>
        <w:jc w:val="both"/>
        <w:rPr>
          <w:sz w:val="28"/>
          <w:szCs w:val="28"/>
        </w:rPr>
      </w:pPr>
      <w:r w:rsidRPr="00EE77BA">
        <w:rPr>
          <w:sz w:val="28"/>
          <w:szCs w:val="28"/>
        </w:rPr>
        <w:lastRenderedPageBreak/>
        <w:t>Специалисты, осуществляющие прием заявителей, обеспечиваются личными и (или) настольными идентификационными карточками.</w:t>
      </w:r>
    </w:p>
    <w:p w:rsidR="00EE77BA" w:rsidRPr="00EE77BA" w:rsidRDefault="00EE77BA" w:rsidP="00B93F2F">
      <w:pPr>
        <w:numPr>
          <w:ilvl w:val="0"/>
          <w:numId w:val="14"/>
        </w:numPr>
        <w:tabs>
          <w:tab w:val="num" w:pos="2160"/>
        </w:tabs>
        <w:ind w:left="2160"/>
        <w:jc w:val="both"/>
        <w:rPr>
          <w:sz w:val="28"/>
          <w:szCs w:val="28"/>
        </w:rPr>
      </w:pPr>
      <w:r w:rsidRPr="00EE77BA">
        <w:rPr>
          <w:sz w:val="28"/>
          <w:szCs w:val="28"/>
        </w:rPr>
        <w:t>Рабочее место специалиста, осуществляющего прием заявителей, оборудовано персональным компьютером и печатающим устройством;</w:t>
      </w:r>
    </w:p>
    <w:p w:rsidR="00EE77BA" w:rsidRPr="00EE77BA" w:rsidRDefault="00EE77BA" w:rsidP="00B93F2F">
      <w:pPr>
        <w:numPr>
          <w:ilvl w:val="0"/>
          <w:numId w:val="14"/>
        </w:numPr>
        <w:tabs>
          <w:tab w:val="num" w:pos="2160"/>
        </w:tabs>
        <w:ind w:left="2160"/>
        <w:jc w:val="both"/>
        <w:rPr>
          <w:sz w:val="28"/>
          <w:szCs w:val="28"/>
        </w:rPr>
      </w:pPr>
      <w:r w:rsidRPr="00EE77BA">
        <w:rPr>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EE77BA" w:rsidRPr="00EE77BA" w:rsidRDefault="00EE77BA" w:rsidP="00B93F2F">
      <w:pPr>
        <w:numPr>
          <w:ilvl w:val="0"/>
          <w:numId w:val="14"/>
        </w:numPr>
        <w:tabs>
          <w:tab w:val="num" w:pos="2160"/>
        </w:tabs>
        <w:ind w:left="2160"/>
        <w:jc w:val="both"/>
        <w:rPr>
          <w:sz w:val="28"/>
          <w:szCs w:val="28"/>
        </w:rPr>
      </w:pPr>
      <w:r w:rsidRPr="00EE77BA">
        <w:rPr>
          <w:sz w:val="28"/>
          <w:szCs w:val="28"/>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EE77BA" w:rsidRPr="00EE77BA" w:rsidRDefault="00EE77BA" w:rsidP="00B93F2F">
      <w:pPr>
        <w:numPr>
          <w:ilvl w:val="1"/>
          <w:numId w:val="9"/>
        </w:numPr>
        <w:tabs>
          <w:tab w:val="num" w:pos="720"/>
        </w:tabs>
        <w:ind w:left="720" w:hanging="720"/>
        <w:jc w:val="both"/>
        <w:rPr>
          <w:sz w:val="28"/>
          <w:szCs w:val="28"/>
        </w:rPr>
      </w:pPr>
      <w:r w:rsidRPr="00EE77BA">
        <w:rPr>
          <w:sz w:val="28"/>
          <w:szCs w:val="28"/>
        </w:rPr>
        <w:t>Показатели качества и доступности предоставления муниципальной услуги:</w:t>
      </w:r>
    </w:p>
    <w:p w:rsidR="00EE77BA" w:rsidRPr="00EE77BA" w:rsidRDefault="00EE77BA" w:rsidP="00B93F2F">
      <w:pPr>
        <w:numPr>
          <w:ilvl w:val="2"/>
          <w:numId w:val="9"/>
        </w:numPr>
        <w:jc w:val="both"/>
        <w:rPr>
          <w:sz w:val="28"/>
          <w:szCs w:val="28"/>
        </w:rPr>
      </w:pPr>
      <w:r w:rsidRPr="00EE77BA">
        <w:rPr>
          <w:sz w:val="28"/>
          <w:szCs w:val="28"/>
        </w:rPr>
        <w:t>Показатели качества муниципальной услуги:</w:t>
      </w:r>
    </w:p>
    <w:p w:rsidR="00EE77BA" w:rsidRPr="00EE77BA" w:rsidRDefault="00EE77BA" w:rsidP="00B93F2F">
      <w:pPr>
        <w:numPr>
          <w:ilvl w:val="0"/>
          <w:numId w:val="14"/>
        </w:numPr>
        <w:tabs>
          <w:tab w:val="num" w:pos="2160"/>
        </w:tabs>
        <w:ind w:left="2160"/>
        <w:jc w:val="both"/>
        <w:rPr>
          <w:sz w:val="28"/>
          <w:szCs w:val="28"/>
        </w:rPr>
      </w:pPr>
      <w:r w:rsidRPr="00EE77BA">
        <w:rPr>
          <w:sz w:val="28"/>
          <w:szCs w:val="28"/>
        </w:rPr>
        <w:t xml:space="preserve">выполнение должностными лицами, сотрудниками Администрации </w:t>
      </w:r>
      <w:proofErr w:type="spellStart"/>
      <w:r w:rsidRPr="00EE77BA">
        <w:rPr>
          <w:sz w:val="28"/>
          <w:szCs w:val="28"/>
        </w:rPr>
        <w:t>Быструхинского</w:t>
      </w:r>
      <w:proofErr w:type="spellEnd"/>
      <w:r w:rsidRPr="00EE77BA">
        <w:rPr>
          <w:sz w:val="28"/>
          <w:szCs w:val="28"/>
        </w:rPr>
        <w:t xml:space="preserve">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EE77BA" w:rsidRPr="00EE77BA" w:rsidRDefault="00EE77BA" w:rsidP="00B93F2F">
      <w:pPr>
        <w:numPr>
          <w:ilvl w:val="0"/>
          <w:numId w:val="14"/>
        </w:numPr>
        <w:tabs>
          <w:tab w:val="num" w:pos="2160"/>
        </w:tabs>
        <w:ind w:left="2160"/>
        <w:jc w:val="both"/>
        <w:rPr>
          <w:sz w:val="28"/>
          <w:szCs w:val="28"/>
        </w:rPr>
      </w:pPr>
      <w:r w:rsidRPr="00EE77BA">
        <w:rPr>
          <w:sz w:val="28"/>
          <w:szCs w:val="28"/>
        </w:rPr>
        <w:t xml:space="preserve">отсутствие обоснованных жалоб на действия (бездействие) должностных лиц, сотрудников Администрации </w:t>
      </w:r>
      <w:proofErr w:type="spellStart"/>
      <w:r w:rsidRPr="00EE77BA">
        <w:rPr>
          <w:sz w:val="28"/>
          <w:szCs w:val="28"/>
        </w:rPr>
        <w:t>Быструхинского</w:t>
      </w:r>
      <w:proofErr w:type="spellEnd"/>
      <w:r w:rsidRPr="00EE77BA">
        <w:rPr>
          <w:sz w:val="28"/>
          <w:szCs w:val="28"/>
        </w:rPr>
        <w:t xml:space="preserve"> сельсовета при предоставлении муниципальной услуги.</w:t>
      </w:r>
    </w:p>
    <w:p w:rsidR="00EE77BA" w:rsidRPr="00EE77BA" w:rsidRDefault="00EE77BA" w:rsidP="00B93F2F">
      <w:pPr>
        <w:numPr>
          <w:ilvl w:val="2"/>
          <w:numId w:val="9"/>
        </w:numPr>
        <w:jc w:val="both"/>
        <w:rPr>
          <w:sz w:val="28"/>
          <w:szCs w:val="28"/>
        </w:rPr>
      </w:pPr>
      <w:r w:rsidRPr="00EE77BA">
        <w:rPr>
          <w:sz w:val="28"/>
          <w:szCs w:val="28"/>
        </w:rPr>
        <w:t>Показатели доступности предоставления муниципальной услуги:</w:t>
      </w:r>
    </w:p>
    <w:p w:rsidR="00EE77BA" w:rsidRPr="00EE77BA" w:rsidRDefault="00EE77BA" w:rsidP="00B93F2F">
      <w:pPr>
        <w:numPr>
          <w:ilvl w:val="0"/>
          <w:numId w:val="14"/>
        </w:numPr>
        <w:tabs>
          <w:tab w:val="num" w:pos="2160"/>
        </w:tabs>
        <w:ind w:left="2160"/>
        <w:jc w:val="both"/>
        <w:rPr>
          <w:sz w:val="28"/>
          <w:szCs w:val="28"/>
        </w:rPr>
      </w:pPr>
      <w:r w:rsidRPr="00EE77BA">
        <w:rPr>
          <w:sz w:val="28"/>
          <w:szCs w:val="28"/>
        </w:rPr>
        <w:t>доля заявителей, подавших заявления, документы на заключение договора социального найма с гражданами, осуществившими обмен муниципальными жилыми помещениями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EE77BA" w:rsidRPr="00EE77BA" w:rsidRDefault="00EE77BA" w:rsidP="00B93F2F">
      <w:pPr>
        <w:numPr>
          <w:ilvl w:val="0"/>
          <w:numId w:val="14"/>
        </w:numPr>
        <w:tabs>
          <w:tab w:val="num" w:pos="2160"/>
        </w:tabs>
        <w:ind w:left="2160"/>
        <w:jc w:val="both"/>
        <w:rPr>
          <w:sz w:val="28"/>
          <w:szCs w:val="28"/>
        </w:rPr>
      </w:pPr>
      <w:r w:rsidRPr="00EE77BA">
        <w:rPr>
          <w:sz w:val="28"/>
          <w:szCs w:val="28"/>
        </w:rPr>
        <w:t xml:space="preserve">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w:t>
      </w:r>
      <w:proofErr w:type="spellStart"/>
      <w:r w:rsidRPr="00EE77BA">
        <w:rPr>
          <w:sz w:val="28"/>
          <w:szCs w:val="28"/>
        </w:rPr>
        <w:t>Быструхинского</w:t>
      </w:r>
      <w:proofErr w:type="spellEnd"/>
      <w:r w:rsidRPr="00EE77BA">
        <w:rPr>
          <w:sz w:val="28"/>
          <w:szCs w:val="28"/>
        </w:rPr>
        <w:t xml:space="preserve"> сельсовета, «Едином портале государственных и муниципальных услуг (функций)»;</w:t>
      </w:r>
    </w:p>
    <w:p w:rsidR="00EE77BA" w:rsidRPr="00EE77BA" w:rsidRDefault="00EE77BA" w:rsidP="00B93F2F">
      <w:pPr>
        <w:numPr>
          <w:ilvl w:val="0"/>
          <w:numId w:val="14"/>
        </w:numPr>
        <w:tabs>
          <w:tab w:val="num" w:pos="2160"/>
        </w:tabs>
        <w:ind w:left="2160"/>
        <w:jc w:val="both"/>
        <w:rPr>
          <w:sz w:val="28"/>
          <w:szCs w:val="28"/>
        </w:rPr>
      </w:pPr>
      <w:r w:rsidRPr="00EE77BA">
        <w:rPr>
          <w:sz w:val="28"/>
          <w:szCs w:val="28"/>
        </w:rPr>
        <w:t>пешеходная доступность от остановок общественного транспорта до, здания Администрации сельсовета;</w:t>
      </w:r>
    </w:p>
    <w:p w:rsidR="00EE77BA" w:rsidRPr="00EE77BA" w:rsidRDefault="00EE77BA" w:rsidP="00B93F2F">
      <w:pPr>
        <w:numPr>
          <w:ilvl w:val="0"/>
          <w:numId w:val="14"/>
        </w:numPr>
        <w:tabs>
          <w:tab w:val="num" w:pos="2160"/>
        </w:tabs>
        <w:ind w:left="2160"/>
        <w:jc w:val="both"/>
        <w:rPr>
          <w:sz w:val="28"/>
          <w:szCs w:val="28"/>
        </w:rPr>
      </w:pPr>
      <w:r w:rsidRPr="00EE77BA">
        <w:rPr>
          <w:sz w:val="28"/>
          <w:szCs w:val="28"/>
        </w:rPr>
        <w:lastRenderedPageBreak/>
        <w:t>количество взаимодействий заявителя с должностными лицами при предоставлении муниципальной услуги и их продолжительность;</w:t>
      </w:r>
    </w:p>
    <w:p w:rsidR="00EE77BA" w:rsidRPr="00EE77BA" w:rsidRDefault="00EE77BA" w:rsidP="00B93F2F">
      <w:pPr>
        <w:numPr>
          <w:ilvl w:val="0"/>
          <w:numId w:val="14"/>
        </w:numPr>
        <w:tabs>
          <w:tab w:val="num" w:pos="2160"/>
        </w:tabs>
        <w:ind w:left="2160"/>
        <w:jc w:val="both"/>
        <w:rPr>
          <w:sz w:val="28"/>
          <w:szCs w:val="28"/>
        </w:rPr>
      </w:pPr>
      <w:r w:rsidRPr="00EE77BA">
        <w:rPr>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EE77BA" w:rsidRPr="00EE77BA" w:rsidRDefault="00EE77BA" w:rsidP="00B93F2F">
      <w:pPr>
        <w:numPr>
          <w:ilvl w:val="0"/>
          <w:numId w:val="14"/>
        </w:numPr>
        <w:tabs>
          <w:tab w:val="num" w:pos="2160"/>
        </w:tabs>
        <w:ind w:left="2160"/>
        <w:jc w:val="both"/>
        <w:rPr>
          <w:sz w:val="28"/>
          <w:szCs w:val="28"/>
        </w:rPr>
      </w:pPr>
      <w:r w:rsidRPr="00EE77BA">
        <w:rPr>
          <w:sz w:val="28"/>
          <w:szCs w:val="28"/>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EE77BA" w:rsidRPr="00EE77BA" w:rsidRDefault="00EE77BA" w:rsidP="00EE77BA">
      <w:pPr>
        <w:ind w:firstLine="709"/>
        <w:jc w:val="both"/>
        <w:rPr>
          <w:sz w:val="28"/>
          <w:szCs w:val="28"/>
        </w:rPr>
      </w:pPr>
      <w:r w:rsidRPr="00EE77BA">
        <w:rPr>
          <w:sz w:val="28"/>
          <w:szCs w:val="28"/>
        </w:rPr>
        <w:t>- беспрепятственный доступ к месту предоставления муниципальной услуги для маломобильных групп населения, в том числе инвалидов;</w:t>
      </w:r>
    </w:p>
    <w:p w:rsidR="00EE77BA" w:rsidRPr="00EE77BA" w:rsidRDefault="00EE77BA" w:rsidP="00B93F2F">
      <w:pPr>
        <w:numPr>
          <w:ilvl w:val="0"/>
          <w:numId w:val="14"/>
        </w:numPr>
        <w:tabs>
          <w:tab w:val="num" w:pos="2160"/>
        </w:tabs>
        <w:ind w:left="2160"/>
        <w:jc w:val="both"/>
        <w:rPr>
          <w:sz w:val="28"/>
          <w:szCs w:val="28"/>
        </w:rPr>
      </w:pPr>
      <w:r w:rsidRPr="00EE77BA">
        <w:rPr>
          <w:sz w:val="28"/>
          <w:szCs w:val="28"/>
        </w:rPr>
        <w:t>- оказание сотрудниками администрации и МФЦ помощи инвалидам в преодолении барьеров, мешающих получению ими муниципальной услуги наравне с другими лицами.</w:t>
      </w:r>
    </w:p>
    <w:p w:rsidR="00EE77BA" w:rsidRPr="00EE77BA" w:rsidRDefault="00EE77BA" w:rsidP="00EE77BA">
      <w:pPr>
        <w:jc w:val="both"/>
        <w:rPr>
          <w:i/>
          <w:sz w:val="28"/>
          <w:szCs w:val="28"/>
        </w:rPr>
      </w:pPr>
    </w:p>
    <w:p w:rsidR="00EE77BA" w:rsidRPr="00EE77BA" w:rsidRDefault="00EE77BA" w:rsidP="00EE77BA">
      <w:pPr>
        <w:ind w:firstLine="709"/>
        <w:jc w:val="both"/>
        <w:rPr>
          <w:sz w:val="28"/>
          <w:szCs w:val="28"/>
        </w:rPr>
      </w:pPr>
      <w:r w:rsidRPr="00EE77BA">
        <w:rPr>
          <w:sz w:val="28"/>
          <w:szCs w:val="28"/>
        </w:rPr>
        <w:t xml:space="preserve">2.18.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EE77BA">
        <w:rPr>
          <w:sz w:val="28"/>
          <w:szCs w:val="28"/>
        </w:rPr>
        <w:t>заявителем</w:t>
      </w:r>
      <w:proofErr w:type="gramEnd"/>
      <w:r w:rsidRPr="00EE77BA">
        <w:rPr>
          <w:sz w:val="28"/>
          <w:szCs w:val="28"/>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Pr="00EE77BA">
        <w:rPr>
          <w:sz w:val="28"/>
          <w:szCs w:val="28"/>
          <w:shd w:val="clear" w:color="auto" w:fill="FFFFFF"/>
        </w:rPr>
        <w:t xml:space="preserve">анные документы направляются для рассмотрения сотрудникам администрации, ответственным за регистрацию поступивших документов в ИС МАИС. </w:t>
      </w:r>
      <w:r w:rsidRPr="00EE77BA">
        <w:rPr>
          <w:sz w:val="28"/>
          <w:szCs w:val="28"/>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EE77BA" w:rsidRPr="00EE77BA" w:rsidRDefault="00EE77BA" w:rsidP="00EE77BA">
      <w:pPr>
        <w:adjustRightInd w:val="0"/>
        <w:ind w:firstLine="709"/>
        <w:jc w:val="both"/>
        <w:outlineLvl w:val="2"/>
        <w:rPr>
          <w:sz w:val="28"/>
          <w:szCs w:val="28"/>
        </w:rPr>
      </w:pPr>
      <w:r w:rsidRPr="00EE77BA">
        <w:rPr>
          <w:sz w:val="28"/>
          <w:szCs w:val="28"/>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gramStart"/>
      <w:r w:rsidRPr="00EE77BA">
        <w:rPr>
          <w:sz w:val="28"/>
          <w:szCs w:val="28"/>
        </w:rPr>
        <w:t>скан-копии</w:t>
      </w:r>
      <w:proofErr w:type="gramEnd"/>
      <w:r w:rsidRPr="00EE77BA">
        <w:rPr>
          <w:sz w:val="28"/>
          <w:szCs w:val="28"/>
        </w:rPr>
        <w:t>),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EE77BA" w:rsidRPr="00EE77BA" w:rsidRDefault="00EE77BA" w:rsidP="00EE77BA">
      <w:pPr>
        <w:ind w:left="360"/>
        <w:jc w:val="both"/>
        <w:rPr>
          <w:i/>
          <w:sz w:val="28"/>
          <w:szCs w:val="28"/>
        </w:rPr>
      </w:pPr>
      <w:r w:rsidRPr="00EE77BA">
        <w:rPr>
          <w:i/>
          <w:sz w:val="28"/>
          <w:szCs w:val="28"/>
        </w:rPr>
        <w:t xml:space="preserve"> </w:t>
      </w:r>
    </w:p>
    <w:p w:rsidR="00EE77BA" w:rsidRPr="00EE77BA" w:rsidRDefault="00EE77BA" w:rsidP="00EE77BA">
      <w:pPr>
        <w:ind w:left="1069"/>
        <w:jc w:val="both"/>
        <w:rPr>
          <w:sz w:val="28"/>
          <w:szCs w:val="28"/>
        </w:rPr>
      </w:pPr>
    </w:p>
    <w:p w:rsidR="00EE77BA" w:rsidRPr="00EE77BA" w:rsidRDefault="00EE77BA" w:rsidP="00B93F2F">
      <w:pPr>
        <w:numPr>
          <w:ilvl w:val="0"/>
          <w:numId w:val="9"/>
        </w:numPr>
        <w:jc w:val="center"/>
        <w:rPr>
          <w:b/>
          <w:sz w:val="28"/>
          <w:szCs w:val="28"/>
        </w:rPr>
      </w:pPr>
      <w:r w:rsidRPr="00EE77BA">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E77BA" w:rsidRPr="00EE77BA" w:rsidRDefault="00EE77BA" w:rsidP="00EE77BA">
      <w:pPr>
        <w:jc w:val="center"/>
        <w:rPr>
          <w:sz w:val="28"/>
          <w:szCs w:val="28"/>
        </w:rPr>
      </w:pPr>
    </w:p>
    <w:p w:rsidR="00EE77BA" w:rsidRPr="00EE77BA" w:rsidRDefault="00EE77BA" w:rsidP="00B93F2F">
      <w:pPr>
        <w:numPr>
          <w:ilvl w:val="1"/>
          <w:numId w:val="9"/>
        </w:numPr>
        <w:tabs>
          <w:tab w:val="num" w:pos="720"/>
        </w:tabs>
        <w:ind w:left="720" w:hanging="720"/>
        <w:jc w:val="both"/>
        <w:rPr>
          <w:sz w:val="28"/>
          <w:szCs w:val="28"/>
        </w:rPr>
      </w:pPr>
      <w:r w:rsidRPr="00EE77BA">
        <w:rPr>
          <w:sz w:val="28"/>
          <w:szCs w:val="28"/>
        </w:rPr>
        <w:lastRenderedPageBreak/>
        <w:t>Предоставление муниципальной услуги состоит из следующей последовательности административных процедур:</w:t>
      </w:r>
    </w:p>
    <w:p w:rsidR="00EE77BA" w:rsidRPr="00EE77BA" w:rsidRDefault="00EE77BA" w:rsidP="00EE77BA">
      <w:pPr>
        <w:ind w:left="360"/>
        <w:jc w:val="both"/>
        <w:rPr>
          <w:sz w:val="28"/>
          <w:szCs w:val="28"/>
        </w:rPr>
      </w:pPr>
      <w:r w:rsidRPr="00EE77BA">
        <w:rPr>
          <w:sz w:val="28"/>
          <w:szCs w:val="28"/>
        </w:rPr>
        <w:t>- Прием заявления и документов на получение муниципальной услуги.</w:t>
      </w:r>
    </w:p>
    <w:p w:rsidR="00EE77BA" w:rsidRPr="00EE77BA" w:rsidRDefault="00EE77BA" w:rsidP="00EE77BA">
      <w:pPr>
        <w:ind w:left="360"/>
        <w:jc w:val="both"/>
        <w:rPr>
          <w:sz w:val="28"/>
          <w:szCs w:val="28"/>
        </w:rPr>
      </w:pPr>
      <w:r w:rsidRPr="00EE77BA">
        <w:rPr>
          <w:sz w:val="28"/>
          <w:szCs w:val="28"/>
        </w:rPr>
        <w:t>-  Рассмотрение представленных документов и принятие решения о направлении ходатайства о заключении договора социального найма с гражданами, осуществившими обмен муниципальными жилыми помещениями.</w:t>
      </w:r>
    </w:p>
    <w:p w:rsidR="00EE77BA" w:rsidRPr="00EE77BA" w:rsidRDefault="00EE77BA" w:rsidP="00EE77BA">
      <w:pPr>
        <w:ind w:left="360"/>
        <w:jc w:val="both"/>
        <w:rPr>
          <w:sz w:val="28"/>
          <w:szCs w:val="28"/>
        </w:rPr>
      </w:pPr>
      <w:r w:rsidRPr="00EE77BA">
        <w:rPr>
          <w:sz w:val="28"/>
          <w:szCs w:val="28"/>
        </w:rPr>
        <w:t xml:space="preserve">- Поступление документов в администрацию </w:t>
      </w:r>
      <w:proofErr w:type="spellStart"/>
      <w:r w:rsidRPr="00EE77BA">
        <w:rPr>
          <w:sz w:val="28"/>
          <w:szCs w:val="28"/>
        </w:rPr>
        <w:t>Быструхинского</w:t>
      </w:r>
      <w:proofErr w:type="spellEnd"/>
      <w:r w:rsidRPr="00EE77BA">
        <w:rPr>
          <w:sz w:val="28"/>
          <w:szCs w:val="28"/>
        </w:rPr>
        <w:t xml:space="preserve"> сельсовета, их рассмотрение и принятие решения.</w:t>
      </w:r>
    </w:p>
    <w:p w:rsidR="00EE77BA" w:rsidRPr="00EE77BA" w:rsidRDefault="00EE77BA" w:rsidP="00EE77BA">
      <w:pPr>
        <w:ind w:left="360"/>
        <w:jc w:val="both"/>
        <w:rPr>
          <w:sz w:val="28"/>
          <w:szCs w:val="28"/>
        </w:rPr>
      </w:pPr>
      <w:r w:rsidRPr="00EE77BA">
        <w:rPr>
          <w:sz w:val="28"/>
          <w:szCs w:val="28"/>
        </w:rPr>
        <w:t>- Уведомление заявителя о принятом решении.</w:t>
      </w:r>
    </w:p>
    <w:p w:rsidR="00EE77BA" w:rsidRPr="00EE77BA" w:rsidRDefault="00EE77BA" w:rsidP="00EE77BA">
      <w:pPr>
        <w:jc w:val="both"/>
        <w:rPr>
          <w:sz w:val="28"/>
          <w:szCs w:val="28"/>
        </w:rPr>
      </w:pPr>
    </w:p>
    <w:p w:rsidR="00EE77BA" w:rsidRPr="00EE77BA" w:rsidRDefault="00EE77BA" w:rsidP="00EE77BA">
      <w:pPr>
        <w:jc w:val="both"/>
        <w:rPr>
          <w:sz w:val="28"/>
          <w:szCs w:val="28"/>
        </w:rPr>
      </w:pPr>
      <w:r w:rsidRPr="00EE77BA">
        <w:rPr>
          <w:sz w:val="28"/>
          <w:szCs w:val="28"/>
        </w:rPr>
        <w:t>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EE77BA" w:rsidRPr="00EE77BA" w:rsidRDefault="00EE77BA" w:rsidP="00EE77BA">
      <w:pPr>
        <w:jc w:val="both"/>
        <w:rPr>
          <w:sz w:val="28"/>
          <w:szCs w:val="28"/>
        </w:rPr>
      </w:pPr>
    </w:p>
    <w:p w:rsidR="00EE77BA" w:rsidRPr="00EE77BA" w:rsidRDefault="00EE77BA" w:rsidP="00EE77BA">
      <w:pPr>
        <w:jc w:val="both"/>
        <w:rPr>
          <w:sz w:val="28"/>
          <w:szCs w:val="28"/>
        </w:rPr>
      </w:pPr>
      <w:r w:rsidRPr="00EE77BA">
        <w:rPr>
          <w:sz w:val="28"/>
          <w:szCs w:val="28"/>
        </w:rPr>
        <w:t xml:space="preserve">Специалистом администрации самостоятельно </w:t>
      </w:r>
      <w:proofErr w:type="spellStart"/>
      <w:r w:rsidRPr="00EE77BA">
        <w:rPr>
          <w:sz w:val="28"/>
          <w:szCs w:val="28"/>
        </w:rPr>
        <w:t>истребуются</w:t>
      </w:r>
      <w:proofErr w:type="spellEnd"/>
      <w:r w:rsidRPr="00EE77BA">
        <w:rPr>
          <w:sz w:val="28"/>
          <w:szCs w:val="28"/>
        </w:rPr>
        <w:t xml:space="preserve"> по каналам межведомственного взаимодействия:</w:t>
      </w:r>
    </w:p>
    <w:p w:rsidR="00EE77BA" w:rsidRPr="00EE77BA" w:rsidRDefault="00EE77BA" w:rsidP="00EE77BA">
      <w:pPr>
        <w:ind w:left="360"/>
        <w:rPr>
          <w:sz w:val="28"/>
          <w:szCs w:val="28"/>
        </w:rPr>
      </w:pPr>
      <w:r w:rsidRPr="00EE77BA">
        <w:rPr>
          <w:sz w:val="28"/>
          <w:szCs w:val="28"/>
        </w:rPr>
        <w:t>- справка о наличии (отсутствии) у вселяемого гражданина объектов недвижимого имущества на праве собственности.</w:t>
      </w:r>
    </w:p>
    <w:p w:rsidR="00EE77BA" w:rsidRPr="00EE77BA" w:rsidRDefault="00EE77BA" w:rsidP="00EE77BA">
      <w:pPr>
        <w:ind w:left="360"/>
        <w:jc w:val="both"/>
        <w:rPr>
          <w:i/>
          <w:sz w:val="28"/>
          <w:szCs w:val="28"/>
        </w:rPr>
      </w:pPr>
    </w:p>
    <w:p w:rsidR="00EE77BA" w:rsidRPr="00EE77BA" w:rsidRDefault="00EE77BA" w:rsidP="00EE77BA">
      <w:pPr>
        <w:ind w:firstLine="708"/>
        <w:jc w:val="both"/>
        <w:rPr>
          <w:sz w:val="28"/>
          <w:szCs w:val="28"/>
        </w:rPr>
      </w:pPr>
      <w:r w:rsidRPr="00EE77BA">
        <w:rPr>
          <w:sz w:val="28"/>
          <w:szCs w:val="28"/>
        </w:rPr>
        <w:t>3.2. Прием заявления и документов на получение муниципальной услуги.</w:t>
      </w:r>
    </w:p>
    <w:p w:rsidR="00EE77BA" w:rsidRPr="00EE77BA" w:rsidRDefault="00EE77BA" w:rsidP="00EE77BA">
      <w:pPr>
        <w:ind w:firstLine="709"/>
        <w:jc w:val="both"/>
        <w:rPr>
          <w:sz w:val="28"/>
          <w:szCs w:val="28"/>
        </w:rPr>
      </w:pPr>
      <w:r w:rsidRPr="00EE77BA">
        <w:rPr>
          <w:sz w:val="28"/>
          <w:szCs w:val="28"/>
        </w:rPr>
        <w:t>3.2.1. Основанием для начала административной процедуры является личное (письменное) обращение заявителя или его законного представителя с представлением документов, перечисленных в п. 2.6 регламента.</w:t>
      </w:r>
    </w:p>
    <w:p w:rsidR="00EE77BA" w:rsidRPr="00EE77BA" w:rsidRDefault="00EE77BA" w:rsidP="00EE77BA">
      <w:pPr>
        <w:ind w:firstLine="709"/>
        <w:jc w:val="both"/>
        <w:rPr>
          <w:sz w:val="28"/>
          <w:szCs w:val="28"/>
        </w:rPr>
      </w:pPr>
      <w:r w:rsidRPr="00EE77BA">
        <w:rPr>
          <w:sz w:val="28"/>
          <w:szCs w:val="28"/>
        </w:rPr>
        <w:t xml:space="preserve">Прием заявителей для приема документов осуществляется в администрации </w:t>
      </w:r>
      <w:proofErr w:type="spellStart"/>
      <w:r w:rsidRPr="00EE77BA">
        <w:rPr>
          <w:sz w:val="28"/>
          <w:szCs w:val="28"/>
        </w:rPr>
        <w:t>Быструхинского</w:t>
      </w:r>
      <w:proofErr w:type="spellEnd"/>
      <w:r w:rsidRPr="00EE77BA">
        <w:rPr>
          <w:sz w:val="28"/>
          <w:szCs w:val="28"/>
        </w:rPr>
        <w:t xml:space="preserve"> сельсовета.</w:t>
      </w:r>
    </w:p>
    <w:p w:rsidR="00EE77BA" w:rsidRPr="00EE77BA" w:rsidRDefault="00EE77BA" w:rsidP="00EE77BA">
      <w:pPr>
        <w:ind w:firstLine="709"/>
        <w:jc w:val="both"/>
        <w:rPr>
          <w:sz w:val="28"/>
          <w:szCs w:val="28"/>
        </w:rPr>
      </w:pPr>
      <w:r w:rsidRPr="00EE77BA">
        <w:rPr>
          <w:sz w:val="28"/>
          <w:szCs w:val="28"/>
        </w:rPr>
        <w:t>Прием документов осуществляется специалистом администрации, ответственным за прием документов (далее по тексту - специалист, ответственный за прием документов).</w:t>
      </w:r>
    </w:p>
    <w:p w:rsidR="00EE77BA" w:rsidRPr="00EE77BA" w:rsidRDefault="00EE77BA" w:rsidP="00EE77BA">
      <w:pPr>
        <w:ind w:firstLine="708"/>
        <w:jc w:val="both"/>
        <w:rPr>
          <w:sz w:val="28"/>
          <w:szCs w:val="28"/>
        </w:rPr>
      </w:pPr>
      <w:r w:rsidRPr="00EE77BA">
        <w:rPr>
          <w:sz w:val="28"/>
          <w:szCs w:val="28"/>
        </w:rPr>
        <w:t>3.2.2. Специалист, ответственный за прием документов:</w:t>
      </w:r>
    </w:p>
    <w:p w:rsidR="00EE77BA" w:rsidRPr="00EE77BA" w:rsidRDefault="00EE77BA" w:rsidP="00EE77BA">
      <w:pPr>
        <w:ind w:firstLine="708"/>
        <w:jc w:val="both"/>
        <w:rPr>
          <w:sz w:val="28"/>
          <w:szCs w:val="28"/>
        </w:rPr>
      </w:pPr>
      <w:r w:rsidRPr="00EE77BA">
        <w:rPr>
          <w:sz w:val="28"/>
          <w:szCs w:val="28"/>
        </w:rPr>
        <w:t>устанавливает предмет обращения, личность заявителя, полномочия представителя заявителя;</w:t>
      </w:r>
    </w:p>
    <w:p w:rsidR="00EE77BA" w:rsidRPr="00EE77BA" w:rsidRDefault="00EE77BA" w:rsidP="00EE77BA">
      <w:pPr>
        <w:ind w:firstLine="708"/>
        <w:jc w:val="both"/>
        <w:rPr>
          <w:sz w:val="28"/>
          <w:szCs w:val="28"/>
        </w:rPr>
      </w:pPr>
      <w:r w:rsidRPr="00EE77BA">
        <w:rPr>
          <w:sz w:val="28"/>
          <w:szCs w:val="28"/>
        </w:rPr>
        <w:t>проверяет наличие всех необходимых документов и проверяет соответствие представленных документов следующим требованиям:</w:t>
      </w:r>
    </w:p>
    <w:p w:rsidR="00EE77BA" w:rsidRPr="00EE77BA" w:rsidRDefault="00EE77BA" w:rsidP="00EE77BA">
      <w:pPr>
        <w:ind w:firstLine="708"/>
        <w:jc w:val="both"/>
        <w:rPr>
          <w:sz w:val="28"/>
          <w:szCs w:val="28"/>
        </w:rPr>
      </w:pPr>
      <w:r w:rsidRPr="00EE77BA">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содержат данные о дате оформления;</w:t>
      </w:r>
    </w:p>
    <w:p w:rsidR="00EE77BA" w:rsidRPr="00EE77BA" w:rsidRDefault="00EE77BA" w:rsidP="00EE77BA">
      <w:pPr>
        <w:ind w:firstLine="708"/>
        <w:jc w:val="both"/>
        <w:rPr>
          <w:sz w:val="28"/>
          <w:szCs w:val="28"/>
        </w:rPr>
      </w:pPr>
      <w:r w:rsidRPr="00EE77BA">
        <w:rPr>
          <w:sz w:val="28"/>
          <w:szCs w:val="28"/>
        </w:rPr>
        <w:t>фамилии, имена и отчества заявителей, адреса регистрации написаны полностью;</w:t>
      </w:r>
    </w:p>
    <w:p w:rsidR="00EE77BA" w:rsidRPr="00EE77BA" w:rsidRDefault="00EE77BA" w:rsidP="00EE77BA">
      <w:pPr>
        <w:ind w:firstLine="708"/>
        <w:jc w:val="both"/>
        <w:rPr>
          <w:sz w:val="28"/>
          <w:szCs w:val="28"/>
        </w:rPr>
      </w:pPr>
      <w:r w:rsidRPr="00EE77BA">
        <w:rPr>
          <w:sz w:val="28"/>
          <w:szCs w:val="28"/>
        </w:rPr>
        <w:t>в документах нет подчисток, приписок, зачеркнутых слов и иных неоговоренных исправлений;</w:t>
      </w:r>
    </w:p>
    <w:p w:rsidR="00EE77BA" w:rsidRPr="00EE77BA" w:rsidRDefault="00EE77BA" w:rsidP="00EE77BA">
      <w:pPr>
        <w:ind w:firstLine="708"/>
        <w:jc w:val="both"/>
        <w:rPr>
          <w:sz w:val="28"/>
          <w:szCs w:val="28"/>
        </w:rPr>
      </w:pPr>
      <w:r w:rsidRPr="00EE77BA">
        <w:rPr>
          <w:sz w:val="28"/>
          <w:szCs w:val="28"/>
        </w:rPr>
        <w:t>документы не имеют серьезных повреждений, наличие которых не позволяет однозначно истолковать их содержание;</w:t>
      </w:r>
    </w:p>
    <w:p w:rsidR="00EE77BA" w:rsidRPr="00EE77BA" w:rsidRDefault="00EE77BA" w:rsidP="00EE77BA">
      <w:pPr>
        <w:ind w:firstLine="708"/>
        <w:jc w:val="both"/>
        <w:rPr>
          <w:sz w:val="28"/>
          <w:szCs w:val="28"/>
        </w:rPr>
      </w:pPr>
      <w:r w:rsidRPr="00EE77BA">
        <w:rPr>
          <w:sz w:val="28"/>
          <w:szCs w:val="28"/>
        </w:rPr>
        <w:lastRenderedPageBreak/>
        <w:t>пакет представленных документов полностью укомплектован.</w:t>
      </w:r>
    </w:p>
    <w:p w:rsidR="00EE77BA" w:rsidRPr="00EE77BA" w:rsidRDefault="00EE77BA" w:rsidP="00EE77BA">
      <w:pPr>
        <w:ind w:firstLine="708"/>
        <w:jc w:val="both"/>
        <w:rPr>
          <w:sz w:val="28"/>
          <w:szCs w:val="28"/>
        </w:rPr>
      </w:pPr>
      <w:r w:rsidRPr="00EE77BA">
        <w:rPr>
          <w:sz w:val="28"/>
          <w:szCs w:val="28"/>
        </w:rPr>
        <w:t>3.2.3.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EE77BA" w:rsidRPr="00EE77BA" w:rsidRDefault="00EE77BA" w:rsidP="00EE77BA">
      <w:pPr>
        <w:ind w:firstLine="708"/>
        <w:jc w:val="both"/>
        <w:rPr>
          <w:sz w:val="28"/>
          <w:szCs w:val="28"/>
        </w:rPr>
      </w:pPr>
      <w:r w:rsidRPr="00EE77BA">
        <w:rPr>
          <w:sz w:val="28"/>
          <w:szCs w:val="28"/>
        </w:rPr>
        <w:t>Если недостатки, препятствующие приему документов, допустимо устранить в ходе приема, они устраняются незамедлительно.</w:t>
      </w:r>
    </w:p>
    <w:p w:rsidR="00EE77BA" w:rsidRPr="00EE77BA" w:rsidRDefault="00EE77BA" w:rsidP="00EE77BA">
      <w:pPr>
        <w:ind w:firstLine="708"/>
        <w:jc w:val="both"/>
        <w:rPr>
          <w:sz w:val="28"/>
          <w:szCs w:val="28"/>
        </w:rPr>
      </w:pPr>
      <w:r w:rsidRPr="00EE77BA">
        <w:rPr>
          <w:sz w:val="28"/>
          <w:szCs w:val="28"/>
        </w:rPr>
        <w:t>3.2.4. Принимая заявление и документы, специалист, ответственный за прием документов, производит следующие действия:</w:t>
      </w:r>
    </w:p>
    <w:p w:rsidR="00EE77BA" w:rsidRPr="00EE77BA" w:rsidRDefault="00EE77BA" w:rsidP="00EE77BA">
      <w:pPr>
        <w:ind w:firstLine="708"/>
        <w:jc w:val="both"/>
        <w:rPr>
          <w:sz w:val="28"/>
          <w:szCs w:val="28"/>
        </w:rPr>
      </w:pPr>
      <w:r w:rsidRPr="00EE77BA">
        <w:rPr>
          <w:sz w:val="28"/>
          <w:szCs w:val="28"/>
        </w:rPr>
        <w:t>заверяет подписи заявителя (заявителей) в заявлении;</w:t>
      </w:r>
    </w:p>
    <w:p w:rsidR="00EE77BA" w:rsidRPr="00EE77BA" w:rsidRDefault="00EE77BA" w:rsidP="00EE77BA">
      <w:pPr>
        <w:ind w:firstLine="708"/>
        <w:jc w:val="both"/>
        <w:rPr>
          <w:sz w:val="28"/>
          <w:szCs w:val="28"/>
        </w:rPr>
      </w:pPr>
      <w:r w:rsidRPr="00EE77BA">
        <w:rPr>
          <w:sz w:val="28"/>
          <w:szCs w:val="28"/>
        </w:rPr>
        <w:t>сверяет подлинники и копии документов, предоставленных заявителем;</w:t>
      </w:r>
    </w:p>
    <w:p w:rsidR="00EE77BA" w:rsidRPr="00EE77BA" w:rsidRDefault="00EE77BA" w:rsidP="00EE77BA">
      <w:pPr>
        <w:ind w:firstLine="708"/>
        <w:jc w:val="both"/>
        <w:rPr>
          <w:sz w:val="28"/>
          <w:szCs w:val="28"/>
        </w:rPr>
      </w:pPr>
      <w:r w:rsidRPr="00EE77BA">
        <w:rPr>
          <w:sz w:val="28"/>
          <w:szCs w:val="28"/>
        </w:rPr>
        <w:t>проверяет их количество и соответствие установленному перечню;</w:t>
      </w:r>
    </w:p>
    <w:p w:rsidR="00EE77BA" w:rsidRPr="00EE77BA" w:rsidRDefault="00EE77BA" w:rsidP="00EE77BA">
      <w:pPr>
        <w:ind w:firstLine="708"/>
        <w:jc w:val="both"/>
        <w:rPr>
          <w:sz w:val="28"/>
          <w:szCs w:val="28"/>
        </w:rPr>
      </w:pPr>
      <w:r w:rsidRPr="00EE77BA">
        <w:rPr>
          <w:sz w:val="28"/>
          <w:szCs w:val="28"/>
        </w:rPr>
        <w:t>проставляет на заявлении дату приема заявления и документов, количество принятых документов, свою фамилию и должность и выдает копию заявления лицу, подавшему его, в качестве расписки о принятии заявления.</w:t>
      </w:r>
    </w:p>
    <w:p w:rsidR="00EE77BA" w:rsidRPr="00EE77BA" w:rsidRDefault="00EE77BA" w:rsidP="00EE77BA">
      <w:pPr>
        <w:ind w:firstLine="708"/>
        <w:jc w:val="both"/>
        <w:rPr>
          <w:sz w:val="28"/>
          <w:szCs w:val="28"/>
        </w:rPr>
      </w:pPr>
      <w:r w:rsidRPr="00EE77BA">
        <w:rPr>
          <w:sz w:val="28"/>
          <w:szCs w:val="28"/>
        </w:rPr>
        <w:t>3.2.5.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EE77BA" w:rsidRPr="00EE77BA" w:rsidRDefault="00EE77BA" w:rsidP="00EE77BA">
      <w:pPr>
        <w:ind w:firstLine="708"/>
        <w:jc w:val="both"/>
        <w:rPr>
          <w:sz w:val="28"/>
          <w:szCs w:val="28"/>
        </w:rPr>
      </w:pPr>
      <w:r w:rsidRPr="00EE77BA">
        <w:rPr>
          <w:sz w:val="28"/>
          <w:szCs w:val="28"/>
        </w:rPr>
        <w:t>Суммарная длительность административной процедуры - 20 минут.</w:t>
      </w:r>
    </w:p>
    <w:p w:rsidR="00EE77BA" w:rsidRPr="00EE77BA" w:rsidRDefault="00EE77BA" w:rsidP="00EE77BA">
      <w:pPr>
        <w:autoSpaceDE w:val="0"/>
        <w:autoSpaceDN w:val="0"/>
        <w:adjustRightInd w:val="0"/>
        <w:ind w:left="-57" w:firstLine="741"/>
        <w:jc w:val="both"/>
        <w:rPr>
          <w:sz w:val="28"/>
          <w:szCs w:val="28"/>
        </w:rPr>
      </w:pPr>
      <w:r w:rsidRPr="00EE77BA">
        <w:rPr>
          <w:sz w:val="28"/>
          <w:szCs w:val="28"/>
        </w:rPr>
        <w:t>3.2.6. 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w:t>
      </w:r>
      <w:r w:rsidRPr="00EE77BA">
        <w:rPr>
          <w:sz w:val="28"/>
          <w:szCs w:val="28"/>
          <w:shd w:val="clear" w:color="auto" w:fill="FFFFFF"/>
        </w:rPr>
        <w:t xml:space="preserve">анные документы направляются для регистрации сотрудникам администрации, ответственным за прием и регистрацию документов в ИС МАИС. </w:t>
      </w:r>
      <w:r w:rsidRPr="00EE77BA">
        <w:rPr>
          <w:sz w:val="28"/>
          <w:szCs w:val="28"/>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EE77BA" w:rsidRPr="00EE77BA" w:rsidRDefault="00EE77BA" w:rsidP="00EE77BA">
      <w:pPr>
        <w:ind w:firstLine="708"/>
        <w:jc w:val="both"/>
        <w:rPr>
          <w:sz w:val="28"/>
          <w:szCs w:val="28"/>
        </w:rPr>
      </w:pPr>
      <w:r w:rsidRPr="00EE77BA">
        <w:rPr>
          <w:sz w:val="28"/>
          <w:szCs w:val="28"/>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sidRPr="00EE77BA">
        <w:rPr>
          <w:sz w:val="28"/>
          <w:szCs w:val="28"/>
        </w:rPr>
        <w:t>заявления</w:t>
      </w:r>
      <w:proofErr w:type="gramEnd"/>
      <w:r w:rsidRPr="00EE77BA">
        <w:rPr>
          <w:sz w:val="28"/>
          <w:szCs w:val="28"/>
        </w:rPr>
        <w:t xml:space="preserve"> и документы, представленные заявителем в традиционной форме.</w:t>
      </w:r>
    </w:p>
    <w:p w:rsidR="00EE77BA" w:rsidRPr="00EE77BA" w:rsidRDefault="00EE77BA" w:rsidP="00EE77BA">
      <w:pPr>
        <w:jc w:val="both"/>
        <w:rPr>
          <w:i/>
          <w:sz w:val="28"/>
          <w:szCs w:val="28"/>
        </w:rPr>
      </w:pPr>
    </w:p>
    <w:p w:rsidR="00EE77BA" w:rsidRPr="00EE77BA" w:rsidRDefault="00EE77BA" w:rsidP="00EE77BA">
      <w:pPr>
        <w:ind w:firstLine="708"/>
        <w:jc w:val="both"/>
        <w:rPr>
          <w:sz w:val="28"/>
          <w:szCs w:val="28"/>
        </w:rPr>
      </w:pPr>
      <w:r w:rsidRPr="00EE77BA">
        <w:rPr>
          <w:sz w:val="28"/>
          <w:szCs w:val="28"/>
        </w:rPr>
        <w:t>3.3. Рассмотрение представленных документов и принятие решения о направлении ходатайства о предоставлении заявителю жилого помещения.</w:t>
      </w:r>
    </w:p>
    <w:p w:rsidR="00EE77BA" w:rsidRPr="00EE77BA" w:rsidRDefault="00EE77BA" w:rsidP="00EE77BA">
      <w:pPr>
        <w:ind w:firstLine="708"/>
        <w:jc w:val="both"/>
        <w:rPr>
          <w:sz w:val="28"/>
          <w:szCs w:val="28"/>
        </w:rPr>
      </w:pPr>
      <w:r w:rsidRPr="00EE77BA">
        <w:rPr>
          <w:sz w:val="28"/>
          <w:szCs w:val="28"/>
        </w:rPr>
        <w:t>3.3.1. Основанием для начала административной процедуры является их поступление специалисту, ответственному за прием документов.</w:t>
      </w:r>
    </w:p>
    <w:p w:rsidR="00EE77BA" w:rsidRPr="00EE77BA" w:rsidRDefault="00EE77BA" w:rsidP="00EE77BA">
      <w:pPr>
        <w:ind w:firstLine="720"/>
        <w:jc w:val="both"/>
        <w:rPr>
          <w:sz w:val="28"/>
          <w:szCs w:val="28"/>
        </w:rPr>
      </w:pPr>
      <w:r w:rsidRPr="00EE77BA">
        <w:rPr>
          <w:sz w:val="28"/>
          <w:szCs w:val="28"/>
        </w:rPr>
        <w:t>3.3.2. Специалист администрации сельсовета, ответственный за прием документов:</w:t>
      </w:r>
    </w:p>
    <w:p w:rsidR="00EE77BA" w:rsidRPr="00EE77BA" w:rsidRDefault="00EE77BA" w:rsidP="00EE77BA">
      <w:pPr>
        <w:ind w:firstLine="720"/>
        <w:jc w:val="both"/>
        <w:rPr>
          <w:sz w:val="28"/>
          <w:szCs w:val="28"/>
        </w:rPr>
      </w:pPr>
      <w:r w:rsidRPr="00EE77BA">
        <w:rPr>
          <w:sz w:val="28"/>
          <w:szCs w:val="28"/>
        </w:rPr>
        <w:t>- рассматривает представленные гражданином документы с точки зрения их полноты;</w:t>
      </w:r>
    </w:p>
    <w:p w:rsidR="00EE77BA" w:rsidRPr="00EE77BA" w:rsidRDefault="00EE77BA" w:rsidP="00EE77BA">
      <w:pPr>
        <w:ind w:firstLine="720"/>
        <w:jc w:val="both"/>
        <w:rPr>
          <w:sz w:val="28"/>
          <w:szCs w:val="28"/>
        </w:rPr>
      </w:pPr>
      <w:r w:rsidRPr="00EE77BA">
        <w:rPr>
          <w:sz w:val="28"/>
          <w:szCs w:val="28"/>
        </w:rPr>
        <w:lastRenderedPageBreak/>
        <w:t>- изучает представленные документы в целях выявления отсутствия противоречивой и недостоверной информации;</w:t>
      </w:r>
    </w:p>
    <w:p w:rsidR="00EE77BA" w:rsidRPr="00EE77BA" w:rsidRDefault="00EE77BA" w:rsidP="00EE77BA">
      <w:pPr>
        <w:ind w:firstLine="720"/>
        <w:jc w:val="both"/>
        <w:rPr>
          <w:sz w:val="28"/>
          <w:szCs w:val="28"/>
        </w:rPr>
      </w:pPr>
      <w:r w:rsidRPr="00EE77BA">
        <w:rPr>
          <w:sz w:val="28"/>
          <w:szCs w:val="28"/>
        </w:rPr>
        <w:t>-проводит проверку документов на соответствие их требованиям п. 2.6 регламента</w:t>
      </w:r>
      <w:r w:rsidRPr="00EE77BA">
        <w:rPr>
          <w:i/>
          <w:iCs/>
          <w:sz w:val="28"/>
          <w:szCs w:val="28"/>
        </w:rPr>
        <w:t>.</w:t>
      </w:r>
    </w:p>
    <w:p w:rsidR="00EE77BA" w:rsidRPr="00EE77BA" w:rsidRDefault="00EE77BA" w:rsidP="00EE77BA">
      <w:pPr>
        <w:ind w:firstLine="708"/>
        <w:jc w:val="both"/>
        <w:rPr>
          <w:sz w:val="28"/>
          <w:szCs w:val="28"/>
        </w:rPr>
      </w:pPr>
      <w:r w:rsidRPr="00EE77BA">
        <w:rPr>
          <w:sz w:val="28"/>
          <w:szCs w:val="28"/>
        </w:rPr>
        <w:t>-проверяет и формирует учетное дело заявителя;</w:t>
      </w:r>
    </w:p>
    <w:p w:rsidR="00EE77BA" w:rsidRPr="00EE77BA" w:rsidRDefault="00EE77BA" w:rsidP="00EE77BA">
      <w:pPr>
        <w:ind w:firstLine="708"/>
        <w:jc w:val="both"/>
        <w:rPr>
          <w:sz w:val="28"/>
          <w:szCs w:val="28"/>
        </w:rPr>
      </w:pPr>
      <w:r w:rsidRPr="00EE77BA">
        <w:rPr>
          <w:sz w:val="28"/>
          <w:szCs w:val="28"/>
        </w:rPr>
        <w:t>Сформированный пакет документов с проектом ходатайства   о предоставлении заявителю муниципальной услуги, направляется в администрацию Ермаковского сельсовета для принятия решения.</w:t>
      </w:r>
    </w:p>
    <w:p w:rsidR="00EE77BA" w:rsidRPr="00EE77BA" w:rsidRDefault="00EE77BA" w:rsidP="00EE77BA">
      <w:pPr>
        <w:ind w:firstLine="720"/>
        <w:jc w:val="both"/>
        <w:rPr>
          <w:sz w:val="28"/>
          <w:szCs w:val="28"/>
        </w:rPr>
      </w:pPr>
      <w:r w:rsidRPr="00EE77BA">
        <w:rPr>
          <w:sz w:val="28"/>
          <w:szCs w:val="28"/>
        </w:rPr>
        <w:t>Максимальный срок выполнения административного действия – 5 рабочих дней.</w:t>
      </w:r>
    </w:p>
    <w:p w:rsidR="00EE77BA" w:rsidRPr="00EE77BA" w:rsidRDefault="00EE77BA" w:rsidP="00EE77BA">
      <w:pPr>
        <w:ind w:left="360"/>
        <w:jc w:val="both"/>
        <w:rPr>
          <w:i/>
          <w:sz w:val="28"/>
          <w:szCs w:val="28"/>
        </w:rPr>
      </w:pPr>
    </w:p>
    <w:p w:rsidR="00EE77BA" w:rsidRPr="00EE77BA" w:rsidRDefault="00EE77BA" w:rsidP="00EE77BA">
      <w:pPr>
        <w:ind w:firstLine="720"/>
        <w:jc w:val="both"/>
        <w:rPr>
          <w:sz w:val="28"/>
          <w:szCs w:val="28"/>
        </w:rPr>
      </w:pPr>
      <w:r w:rsidRPr="00EE77BA">
        <w:rPr>
          <w:sz w:val="28"/>
          <w:szCs w:val="28"/>
        </w:rPr>
        <w:t xml:space="preserve">3.3.3. После принятия решения администрацией </w:t>
      </w:r>
      <w:proofErr w:type="spellStart"/>
      <w:r w:rsidRPr="00EE77BA">
        <w:rPr>
          <w:sz w:val="28"/>
          <w:szCs w:val="28"/>
        </w:rPr>
        <w:t>Быструхинского</w:t>
      </w:r>
      <w:proofErr w:type="spellEnd"/>
      <w:r w:rsidRPr="00EE77BA">
        <w:rPr>
          <w:sz w:val="28"/>
          <w:szCs w:val="28"/>
        </w:rPr>
        <w:t xml:space="preserve"> сельсовета документы передаются главе </w:t>
      </w:r>
      <w:proofErr w:type="spellStart"/>
      <w:r w:rsidRPr="00EE77BA">
        <w:rPr>
          <w:sz w:val="28"/>
          <w:szCs w:val="28"/>
        </w:rPr>
        <w:t>Быструхинского</w:t>
      </w:r>
      <w:proofErr w:type="spellEnd"/>
      <w:r w:rsidRPr="00EE77BA">
        <w:rPr>
          <w:sz w:val="28"/>
          <w:szCs w:val="28"/>
        </w:rPr>
        <w:t xml:space="preserve"> сельсовета. Глава </w:t>
      </w:r>
      <w:proofErr w:type="spellStart"/>
      <w:r w:rsidRPr="00EE77BA">
        <w:rPr>
          <w:sz w:val="28"/>
          <w:szCs w:val="28"/>
        </w:rPr>
        <w:t>Быструхинского</w:t>
      </w:r>
      <w:proofErr w:type="spellEnd"/>
      <w:r w:rsidRPr="00EE77BA">
        <w:rPr>
          <w:sz w:val="28"/>
          <w:szCs w:val="28"/>
        </w:rPr>
        <w:t xml:space="preserve"> сельсовета рассматривает представленные документы и проект ходатайства о предоставлении заявителю муниципальной услуги и принимает решение о  предоставлении муниципальной услуги.</w:t>
      </w:r>
    </w:p>
    <w:p w:rsidR="00EE77BA" w:rsidRPr="00EE77BA" w:rsidRDefault="00EE77BA" w:rsidP="00EE77BA">
      <w:pPr>
        <w:ind w:firstLine="720"/>
        <w:jc w:val="both"/>
        <w:rPr>
          <w:sz w:val="28"/>
          <w:szCs w:val="28"/>
        </w:rPr>
      </w:pPr>
      <w:r w:rsidRPr="00EE77BA">
        <w:rPr>
          <w:sz w:val="28"/>
          <w:szCs w:val="28"/>
        </w:rPr>
        <w:t xml:space="preserve">Документы с ходатайством о предоставлении муниципальной услуги после подписания главой </w:t>
      </w:r>
      <w:proofErr w:type="spellStart"/>
      <w:r w:rsidRPr="00EE77BA">
        <w:rPr>
          <w:sz w:val="28"/>
          <w:szCs w:val="28"/>
        </w:rPr>
        <w:t>Быструхинского</w:t>
      </w:r>
      <w:proofErr w:type="spellEnd"/>
      <w:r w:rsidRPr="00EE77BA">
        <w:rPr>
          <w:sz w:val="28"/>
          <w:szCs w:val="28"/>
        </w:rPr>
        <w:t xml:space="preserve"> сельсовета, направляются в комиссию по жилищным вопросам  </w:t>
      </w:r>
      <w:proofErr w:type="spellStart"/>
      <w:r w:rsidRPr="00EE77BA">
        <w:rPr>
          <w:sz w:val="28"/>
          <w:szCs w:val="28"/>
        </w:rPr>
        <w:t>Быструхинского</w:t>
      </w:r>
      <w:proofErr w:type="spellEnd"/>
      <w:r w:rsidRPr="00EE77BA">
        <w:rPr>
          <w:sz w:val="28"/>
          <w:szCs w:val="28"/>
        </w:rPr>
        <w:t xml:space="preserve"> сельсовета.</w:t>
      </w:r>
    </w:p>
    <w:p w:rsidR="00EE77BA" w:rsidRPr="00EE77BA" w:rsidRDefault="00EE77BA" w:rsidP="00EE77BA">
      <w:pPr>
        <w:tabs>
          <w:tab w:val="left" w:pos="960"/>
        </w:tabs>
        <w:spacing w:line="228" w:lineRule="auto"/>
        <w:ind w:firstLine="720"/>
        <w:jc w:val="both"/>
        <w:rPr>
          <w:sz w:val="28"/>
          <w:szCs w:val="28"/>
        </w:rPr>
      </w:pPr>
      <w:r w:rsidRPr="00EE77BA">
        <w:rPr>
          <w:sz w:val="28"/>
          <w:szCs w:val="28"/>
        </w:rPr>
        <w:t>Максимальный срок исполнения данной административной процедуры составляет 15 рабочих дней с момента принятия заявления.</w:t>
      </w:r>
    </w:p>
    <w:p w:rsidR="00EE77BA" w:rsidRPr="00EE77BA" w:rsidRDefault="00EE77BA" w:rsidP="00EE77BA">
      <w:pPr>
        <w:ind w:left="360"/>
        <w:jc w:val="both"/>
        <w:rPr>
          <w:i/>
          <w:sz w:val="28"/>
          <w:szCs w:val="28"/>
        </w:rPr>
      </w:pPr>
    </w:p>
    <w:p w:rsidR="00EE77BA" w:rsidRPr="00EE77BA" w:rsidRDefault="00EE77BA" w:rsidP="00EE77BA">
      <w:pPr>
        <w:ind w:firstLine="708"/>
        <w:jc w:val="both"/>
        <w:rPr>
          <w:sz w:val="28"/>
          <w:szCs w:val="28"/>
        </w:rPr>
      </w:pPr>
      <w:r w:rsidRPr="00EE77BA">
        <w:rPr>
          <w:sz w:val="28"/>
          <w:szCs w:val="28"/>
        </w:rPr>
        <w:t xml:space="preserve">3.4. Поступление документов в администрацию </w:t>
      </w:r>
      <w:proofErr w:type="spellStart"/>
      <w:r w:rsidRPr="00EE77BA">
        <w:rPr>
          <w:sz w:val="28"/>
          <w:szCs w:val="28"/>
        </w:rPr>
        <w:t>Быструхинского</w:t>
      </w:r>
      <w:proofErr w:type="spellEnd"/>
      <w:r w:rsidRPr="00EE77BA">
        <w:rPr>
          <w:sz w:val="28"/>
          <w:szCs w:val="28"/>
        </w:rPr>
        <w:t xml:space="preserve"> сельсовета их рассмотрение и принятие решения.</w:t>
      </w:r>
    </w:p>
    <w:p w:rsidR="00EE77BA" w:rsidRPr="00EE77BA" w:rsidRDefault="00EE77BA" w:rsidP="00EE77BA">
      <w:pPr>
        <w:ind w:left="360"/>
        <w:jc w:val="both"/>
        <w:rPr>
          <w:i/>
          <w:sz w:val="28"/>
          <w:szCs w:val="28"/>
        </w:rPr>
      </w:pPr>
    </w:p>
    <w:p w:rsidR="00EE77BA" w:rsidRPr="00EE77BA" w:rsidRDefault="00EE77BA" w:rsidP="00EE77BA">
      <w:pPr>
        <w:ind w:firstLine="708"/>
        <w:jc w:val="both"/>
        <w:rPr>
          <w:sz w:val="28"/>
          <w:szCs w:val="28"/>
        </w:rPr>
      </w:pPr>
      <w:r w:rsidRPr="00EE77BA">
        <w:rPr>
          <w:sz w:val="28"/>
          <w:szCs w:val="28"/>
        </w:rPr>
        <w:t xml:space="preserve">3.4.1. Основанием для начала административной процедуры является поступление документов и ходатайства  главы </w:t>
      </w:r>
      <w:proofErr w:type="spellStart"/>
      <w:r w:rsidRPr="00EE77BA">
        <w:rPr>
          <w:sz w:val="28"/>
          <w:szCs w:val="28"/>
        </w:rPr>
        <w:t>Быструхинского</w:t>
      </w:r>
      <w:proofErr w:type="spellEnd"/>
      <w:r w:rsidRPr="00EE77BA">
        <w:rPr>
          <w:sz w:val="28"/>
          <w:szCs w:val="28"/>
        </w:rPr>
        <w:t xml:space="preserve"> сельсовета в администрацию </w:t>
      </w:r>
      <w:proofErr w:type="spellStart"/>
      <w:r w:rsidRPr="00EE77BA">
        <w:rPr>
          <w:sz w:val="28"/>
          <w:szCs w:val="28"/>
        </w:rPr>
        <w:t>Быструхинского</w:t>
      </w:r>
      <w:proofErr w:type="spellEnd"/>
      <w:r w:rsidRPr="00EE77BA">
        <w:rPr>
          <w:sz w:val="28"/>
          <w:szCs w:val="28"/>
        </w:rPr>
        <w:t xml:space="preserve"> сельсовета.</w:t>
      </w:r>
    </w:p>
    <w:p w:rsidR="00EE77BA" w:rsidRPr="00EE77BA" w:rsidRDefault="00EE77BA" w:rsidP="00EE77BA">
      <w:pPr>
        <w:ind w:left="360"/>
        <w:jc w:val="both"/>
        <w:rPr>
          <w:i/>
          <w:sz w:val="28"/>
          <w:szCs w:val="28"/>
        </w:rPr>
      </w:pPr>
    </w:p>
    <w:p w:rsidR="00EE77BA" w:rsidRPr="00EE77BA" w:rsidRDefault="00EE77BA" w:rsidP="00EE77BA">
      <w:pPr>
        <w:ind w:firstLine="708"/>
        <w:jc w:val="both"/>
        <w:rPr>
          <w:sz w:val="28"/>
          <w:szCs w:val="28"/>
        </w:rPr>
      </w:pPr>
      <w:r w:rsidRPr="00EE77BA">
        <w:rPr>
          <w:sz w:val="28"/>
          <w:szCs w:val="28"/>
        </w:rPr>
        <w:t xml:space="preserve">3.4.2. Поступившие ходатайство с </w:t>
      </w:r>
      <w:proofErr w:type="spellStart"/>
      <w:r w:rsidRPr="00EE77BA">
        <w:rPr>
          <w:sz w:val="28"/>
          <w:szCs w:val="28"/>
        </w:rPr>
        <w:t>прилагающимися</w:t>
      </w:r>
      <w:proofErr w:type="spellEnd"/>
      <w:r w:rsidRPr="00EE77BA">
        <w:rPr>
          <w:sz w:val="28"/>
          <w:szCs w:val="28"/>
        </w:rPr>
        <w:t xml:space="preserve"> документами регистрируется в администрацию </w:t>
      </w:r>
      <w:proofErr w:type="spellStart"/>
      <w:r w:rsidRPr="00EE77BA">
        <w:rPr>
          <w:sz w:val="28"/>
          <w:szCs w:val="28"/>
        </w:rPr>
        <w:t>Быструхинского</w:t>
      </w:r>
      <w:proofErr w:type="spellEnd"/>
      <w:r w:rsidRPr="00EE77BA">
        <w:rPr>
          <w:sz w:val="28"/>
          <w:szCs w:val="28"/>
        </w:rPr>
        <w:t xml:space="preserve"> сельсовета, передается для резолюции председателю комиссии по жилищным вопросам и с резолюцией направляется секретарю жилищной комиссии,  ответственному за рассмотрение документов.</w:t>
      </w:r>
    </w:p>
    <w:p w:rsidR="00EE77BA" w:rsidRPr="00EE77BA" w:rsidRDefault="00EE77BA" w:rsidP="00EE77BA">
      <w:pPr>
        <w:tabs>
          <w:tab w:val="left" w:pos="960"/>
        </w:tabs>
        <w:spacing w:line="228" w:lineRule="auto"/>
        <w:ind w:firstLine="720"/>
        <w:jc w:val="both"/>
        <w:rPr>
          <w:sz w:val="28"/>
          <w:szCs w:val="28"/>
        </w:rPr>
      </w:pPr>
      <w:r w:rsidRPr="00EE77BA">
        <w:rPr>
          <w:sz w:val="28"/>
          <w:szCs w:val="28"/>
        </w:rPr>
        <w:t xml:space="preserve">Максимальный срок исполнения данного административного действия не более 2 рабочих дней с момента регистрации поступившего заявления. </w:t>
      </w:r>
    </w:p>
    <w:p w:rsidR="00EE77BA" w:rsidRPr="00EE77BA" w:rsidRDefault="00EE77BA" w:rsidP="00EE77BA">
      <w:pPr>
        <w:ind w:left="360"/>
        <w:jc w:val="both"/>
        <w:rPr>
          <w:i/>
          <w:sz w:val="28"/>
          <w:szCs w:val="28"/>
        </w:rPr>
      </w:pPr>
    </w:p>
    <w:p w:rsidR="00EE77BA" w:rsidRPr="00EE77BA" w:rsidRDefault="00EE77BA" w:rsidP="00EE77BA">
      <w:pPr>
        <w:ind w:firstLine="720"/>
        <w:jc w:val="both"/>
        <w:rPr>
          <w:sz w:val="28"/>
          <w:szCs w:val="28"/>
        </w:rPr>
      </w:pPr>
      <w:r w:rsidRPr="00EE77BA">
        <w:rPr>
          <w:sz w:val="28"/>
          <w:szCs w:val="28"/>
        </w:rPr>
        <w:t>3.5.2. Специалист администрации, ответственный за рассмотрение документов:</w:t>
      </w:r>
    </w:p>
    <w:p w:rsidR="00EE77BA" w:rsidRPr="00EE77BA" w:rsidRDefault="00EE77BA" w:rsidP="00EE77BA">
      <w:pPr>
        <w:ind w:firstLine="720"/>
        <w:jc w:val="both"/>
        <w:rPr>
          <w:sz w:val="28"/>
          <w:szCs w:val="28"/>
        </w:rPr>
      </w:pPr>
      <w:r w:rsidRPr="00EE77BA">
        <w:rPr>
          <w:sz w:val="28"/>
          <w:szCs w:val="28"/>
        </w:rPr>
        <w:t>проводит проверку документов на соответствие их требованиям п. 2.6 регламента</w:t>
      </w:r>
      <w:r w:rsidRPr="00EE77BA">
        <w:rPr>
          <w:i/>
          <w:iCs/>
          <w:sz w:val="28"/>
          <w:szCs w:val="28"/>
        </w:rPr>
        <w:t>.</w:t>
      </w:r>
    </w:p>
    <w:p w:rsidR="00EE77BA" w:rsidRPr="00EE77BA" w:rsidRDefault="00EE77BA" w:rsidP="00EE77BA">
      <w:pPr>
        <w:ind w:firstLine="720"/>
        <w:jc w:val="both"/>
        <w:rPr>
          <w:sz w:val="28"/>
          <w:szCs w:val="28"/>
        </w:rPr>
      </w:pPr>
      <w:r w:rsidRPr="00EE77BA">
        <w:rPr>
          <w:sz w:val="28"/>
          <w:szCs w:val="28"/>
        </w:rPr>
        <w:t>при наличии оснований для отказа в предоставлении услуги, названных в пункте 2.6.1. регламента, готовит проект ответа об отказе в предоставлении муниципальной услуги с разъяснением причин отказа;</w:t>
      </w:r>
    </w:p>
    <w:p w:rsidR="00EE77BA" w:rsidRPr="00EE77BA" w:rsidRDefault="00EE77BA" w:rsidP="00EE77BA">
      <w:pPr>
        <w:ind w:firstLine="720"/>
        <w:jc w:val="both"/>
        <w:rPr>
          <w:sz w:val="28"/>
          <w:szCs w:val="28"/>
        </w:rPr>
      </w:pPr>
      <w:r w:rsidRPr="00EE77BA">
        <w:rPr>
          <w:sz w:val="28"/>
          <w:szCs w:val="28"/>
        </w:rPr>
        <w:lastRenderedPageBreak/>
        <w:t>при наличии оснований для предоставления услуги готовит проект договора социального найма с гражданами, осуществившими обмен муниципальными жилыми помещениями.</w:t>
      </w:r>
    </w:p>
    <w:p w:rsidR="00EE77BA" w:rsidRPr="00EE77BA" w:rsidRDefault="00EE77BA" w:rsidP="00EE77BA">
      <w:pPr>
        <w:ind w:firstLine="720"/>
        <w:jc w:val="both"/>
        <w:rPr>
          <w:sz w:val="28"/>
          <w:szCs w:val="28"/>
        </w:rPr>
      </w:pPr>
      <w:r w:rsidRPr="00EE77BA">
        <w:rPr>
          <w:sz w:val="28"/>
          <w:szCs w:val="28"/>
        </w:rPr>
        <w:t>Максимальный срок выполнения административного действия – 5 рабочих дней.</w:t>
      </w:r>
    </w:p>
    <w:p w:rsidR="00EE77BA" w:rsidRPr="00EE77BA" w:rsidRDefault="00EE77BA" w:rsidP="00EE77BA">
      <w:pPr>
        <w:ind w:left="360"/>
        <w:jc w:val="both"/>
        <w:rPr>
          <w:i/>
          <w:sz w:val="28"/>
          <w:szCs w:val="28"/>
        </w:rPr>
      </w:pPr>
    </w:p>
    <w:p w:rsidR="00EE77BA" w:rsidRPr="00EE77BA" w:rsidRDefault="00EE77BA" w:rsidP="00EE77BA">
      <w:pPr>
        <w:tabs>
          <w:tab w:val="left" w:pos="960"/>
        </w:tabs>
        <w:spacing w:line="228" w:lineRule="auto"/>
        <w:ind w:firstLine="720"/>
        <w:jc w:val="both"/>
        <w:rPr>
          <w:sz w:val="28"/>
          <w:szCs w:val="28"/>
        </w:rPr>
      </w:pPr>
      <w:r w:rsidRPr="00EE77BA">
        <w:rPr>
          <w:sz w:val="28"/>
          <w:szCs w:val="28"/>
        </w:rPr>
        <w:t>3.5.3. По результатам рассмотрения представленных документов специалист администрации, ответственный за рассмотрение документов, предоставляет сформированный пакет документов с проектом решения председателю комиссии по жилищным вопросам с последующим  рассмотрением на заседании комиссии для принятия решения.</w:t>
      </w:r>
    </w:p>
    <w:p w:rsidR="00EE77BA" w:rsidRPr="00EE77BA" w:rsidRDefault="00EE77BA" w:rsidP="00EE77BA">
      <w:pPr>
        <w:ind w:firstLine="720"/>
        <w:jc w:val="both"/>
        <w:rPr>
          <w:b/>
          <w:bCs/>
          <w:i/>
          <w:iCs/>
          <w:sz w:val="28"/>
          <w:szCs w:val="28"/>
        </w:rPr>
      </w:pPr>
      <w:r w:rsidRPr="00EE77BA">
        <w:rPr>
          <w:sz w:val="28"/>
          <w:szCs w:val="28"/>
        </w:rPr>
        <w:t>Суммарная длительность выполнения административного действия составляет не более 25 календарных дней</w:t>
      </w:r>
      <w:r w:rsidRPr="00EE77BA">
        <w:rPr>
          <w:b/>
          <w:bCs/>
          <w:i/>
          <w:iCs/>
          <w:sz w:val="28"/>
          <w:szCs w:val="28"/>
        </w:rPr>
        <w:t>.</w:t>
      </w:r>
    </w:p>
    <w:p w:rsidR="00EE77BA" w:rsidRPr="00EE77BA" w:rsidRDefault="00EE77BA" w:rsidP="00EE77BA">
      <w:pPr>
        <w:ind w:left="360"/>
        <w:jc w:val="both"/>
        <w:rPr>
          <w:i/>
          <w:sz w:val="28"/>
          <w:szCs w:val="28"/>
        </w:rPr>
      </w:pPr>
    </w:p>
    <w:p w:rsidR="00EE77BA" w:rsidRPr="00EE77BA" w:rsidRDefault="00EE77BA" w:rsidP="00EE77BA">
      <w:pPr>
        <w:ind w:firstLine="708"/>
        <w:jc w:val="both"/>
        <w:rPr>
          <w:sz w:val="28"/>
          <w:szCs w:val="28"/>
        </w:rPr>
      </w:pPr>
      <w:r w:rsidRPr="00EE77BA">
        <w:rPr>
          <w:sz w:val="28"/>
          <w:szCs w:val="28"/>
        </w:rPr>
        <w:t xml:space="preserve">3.5.4. Принятое решение направляется в администрацию </w:t>
      </w:r>
      <w:proofErr w:type="spellStart"/>
      <w:r w:rsidRPr="00EE77BA">
        <w:rPr>
          <w:sz w:val="28"/>
          <w:szCs w:val="28"/>
        </w:rPr>
        <w:t>Быструхинского</w:t>
      </w:r>
      <w:proofErr w:type="spellEnd"/>
      <w:r w:rsidRPr="00EE77BA">
        <w:rPr>
          <w:sz w:val="28"/>
          <w:szCs w:val="28"/>
        </w:rPr>
        <w:t xml:space="preserve"> сельсовета для доведения до сведения заявителя.</w:t>
      </w:r>
    </w:p>
    <w:p w:rsidR="00EE77BA" w:rsidRPr="00EE77BA" w:rsidRDefault="00EE77BA" w:rsidP="00EE77BA">
      <w:pPr>
        <w:spacing w:line="228" w:lineRule="auto"/>
        <w:ind w:firstLine="709"/>
        <w:jc w:val="both"/>
        <w:rPr>
          <w:sz w:val="28"/>
          <w:szCs w:val="28"/>
        </w:rPr>
      </w:pPr>
      <w:r w:rsidRPr="00EE77BA">
        <w:rPr>
          <w:sz w:val="28"/>
          <w:szCs w:val="28"/>
        </w:rPr>
        <w:t xml:space="preserve">3.6 Уведомление заявителя о принятом решении. </w:t>
      </w:r>
    </w:p>
    <w:p w:rsidR="00EE77BA" w:rsidRPr="00EE77BA" w:rsidRDefault="00EE77BA" w:rsidP="00EE77BA">
      <w:pPr>
        <w:ind w:firstLine="720"/>
        <w:jc w:val="both"/>
        <w:rPr>
          <w:sz w:val="28"/>
          <w:szCs w:val="28"/>
        </w:rPr>
      </w:pPr>
      <w:r w:rsidRPr="00EE77BA">
        <w:rPr>
          <w:sz w:val="28"/>
          <w:szCs w:val="28"/>
        </w:rPr>
        <w:t>3.6.1. Основанием для начала исполнения данной административной процедуры является поступление решения о предоставлении муниципальной услуги специалисту, ответственному за прием документов.</w:t>
      </w:r>
    </w:p>
    <w:p w:rsidR="00EE77BA" w:rsidRPr="00EE77BA" w:rsidRDefault="00EE77BA" w:rsidP="00EE77BA">
      <w:pPr>
        <w:spacing w:line="228" w:lineRule="auto"/>
        <w:ind w:firstLine="709"/>
        <w:jc w:val="both"/>
        <w:rPr>
          <w:sz w:val="28"/>
          <w:szCs w:val="28"/>
        </w:rPr>
      </w:pPr>
      <w:r w:rsidRPr="00EE77BA">
        <w:rPr>
          <w:sz w:val="28"/>
          <w:szCs w:val="28"/>
        </w:rPr>
        <w:t>3.6.2. Специалист, ответственный за прием документов, посредством телефонной связи сообщает заявителю о решении, принятом по его заявлению, а также о необходимости получения заявителем данного результата в течение 2 рабочих дней.</w:t>
      </w:r>
    </w:p>
    <w:p w:rsidR="00EE77BA" w:rsidRPr="00EE77BA" w:rsidRDefault="00EE77BA" w:rsidP="00EE77BA">
      <w:pPr>
        <w:spacing w:line="228" w:lineRule="auto"/>
        <w:ind w:firstLine="709"/>
        <w:jc w:val="both"/>
        <w:rPr>
          <w:sz w:val="28"/>
          <w:szCs w:val="28"/>
        </w:rPr>
      </w:pPr>
      <w:r w:rsidRPr="00EE77BA">
        <w:rPr>
          <w:sz w:val="28"/>
          <w:szCs w:val="28"/>
        </w:rPr>
        <w:t>3.6.3. В случае принятия положительного решения заявитель с документом, удостоверяющим личность, в установленное время, является к специалисту, ответственному за прием документов, для подписания договора социального найма с гражданами, осуществившими обмен муниципальными жилыми помещениями.</w:t>
      </w:r>
    </w:p>
    <w:p w:rsidR="00EE77BA" w:rsidRPr="00EE77BA" w:rsidRDefault="00EE77BA" w:rsidP="00EE77BA">
      <w:pPr>
        <w:ind w:left="360"/>
        <w:jc w:val="both"/>
        <w:rPr>
          <w:i/>
          <w:sz w:val="28"/>
          <w:szCs w:val="28"/>
        </w:rPr>
      </w:pPr>
    </w:p>
    <w:p w:rsidR="00EE77BA" w:rsidRPr="00EE77BA" w:rsidRDefault="00EE77BA" w:rsidP="00EE77BA">
      <w:pPr>
        <w:spacing w:line="228" w:lineRule="auto"/>
        <w:ind w:firstLine="709"/>
        <w:jc w:val="both"/>
        <w:rPr>
          <w:sz w:val="28"/>
          <w:szCs w:val="28"/>
        </w:rPr>
      </w:pPr>
      <w:r w:rsidRPr="00EE77BA">
        <w:rPr>
          <w:sz w:val="28"/>
          <w:szCs w:val="28"/>
        </w:rPr>
        <w:t>3.6.4. Специалист, ответственный за прием документов:</w:t>
      </w:r>
    </w:p>
    <w:p w:rsidR="00EE77BA" w:rsidRPr="00EE77BA" w:rsidRDefault="00EE77BA" w:rsidP="00EE77BA">
      <w:pPr>
        <w:spacing w:line="228" w:lineRule="auto"/>
        <w:ind w:firstLine="709"/>
        <w:jc w:val="both"/>
        <w:rPr>
          <w:sz w:val="28"/>
          <w:szCs w:val="28"/>
        </w:rPr>
      </w:pPr>
      <w:r w:rsidRPr="00EE77BA">
        <w:rPr>
          <w:sz w:val="28"/>
          <w:szCs w:val="28"/>
        </w:rPr>
        <w:t>устанавливает личность явившегося лица;</w:t>
      </w:r>
    </w:p>
    <w:p w:rsidR="00EE77BA" w:rsidRPr="00EE77BA" w:rsidRDefault="00EE77BA" w:rsidP="00EE77BA">
      <w:pPr>
        <w:spacing w:line="228" w:lineRule="auto"/>
        <w:ind w:firstLine="709"/>
        <w:jc w:val="both"/>
        <w:rPr>
          <w:sz w:val="28"/>
          <w:szCs w:val="28"/>
        </w:rPr>
      </w:pPr>
      <w:r w:rsidRPr="00EE77BA">
        <w:rPr>
          <w:sz w:val="28"/>
          <w:szCs w:val="28"/>
        </w:rPr>
        <w:t>предоставляет договор социального найма с гражданами, осуществившими обмен муниципальными жилыми помещениями для ознакомления и подписания;</w:t>
      </w:r>
    </w:p>
    <w:p w:rsidR="00EE77BA" w:rsidRPr="00EE77BA" w:rsidRDefault="00EE77BA" w:rsidP="00EE77BA">
      <w:pPr>
        <w:spacing w:line="228" w:lineRule="auto"/>
        <w:ind w:firstLine="709"/>
        <w:jc w:val="both"/>
        <w:rPr>
          <w:sz w:val="28"/>
          <w:szCs w:val="28"/>
        </w:rPr>
      </w:pPr>
      <w:r w:rsidRPr="00EE77BA">
        <w:rPr>
          <w:sz w:val="28"/>
          <w:szCs w:val="28"/>
        </w:rPr>
        <w:t>регистрирует подписанный договор социального найма с гражданами, осуществившими обмен муниципальными жилыми помещениями, и выдает его нанимателю;</w:t>
      </w:r>
    </w:p>
    <w:p w:rsidR="00EE77BA" w:rsidRPr="00EE77BA" w:rsidRDefault="00EE77BA" w:rsidP="00EE77BA">
      <w:pPr>
        <w:spacing w:line="228" w:lineRule="auto"/>
        <w:ind w:firstLine="709"/>
        <w:jc w:val="both"/>
        <w:rPr>
          <w:sz w:val="28"/>
          <w:szCs w:val="28"/>
        </w:rPr>
      </w:pPr>
      <w:r w:rsidRPr="00EE77BA">
        <w:rPr>
          <w:sz w:val="28"/>
          <w:szCs w:val="28"/>
        </w:rPr>
        <w:t>регистрирует подписанный договор социального найма с гражданами, осуществившими обмен муниципальными жилыми помещениями, и выдает 1 экземпляр заявителю;</w:t>
      </w:r>
    </w:p>
    <w:p w:rsidR="00EE77BA" w:rsidRPr="00EE77BA" w:rsidRDefault="00EE77BA" w:rsidP="00EE77BA">
      <w:pPr>
        <w:spacing w:line="228" w:lineRule="auto"/>
        <w:ind w:firstLine="709"/>
        <w:jc w:val="both"/>
        <w:rPr>
          <w:sz w:val="28"/>
          <w:szCs w:val="28"/>
        </w:rPr>
      </w:pPr>
      <w:r w:rsidRPr="00EE77BA">
        <w:rPr>
          <w:sz w:val="28"/>
          <w:szCs w:val="28"/>
        </w:rPr>
        <w:t>подшивает 2 экземпляр договора в книгу «Договора социального найма с гражданами, осуществившими обмен муниципальными жилыми помещениями», а документы, на основании которых он был оформлен, в книгу «Документы к  договорам социального найма с гражданами, осуществившими обмен муниципальными жилыми помещениями.</w:t>
      </w:r>
    </w:p>
    <w:p w:rsidR="00EE77BA" w:rsidRPr="00EE77BA" w:rsidRDefault="00EE77BA" w:rsidP="00EE77BA">
      <w:pPr>
        <w:ind w:left="360"/>
        <w:jc w:val="both"/>
        <w:rPr>
          <w:i/>
          <w:sz w:val="28"/>
          <w:szCs w:val="28"/>
        </w:rPr>
      </w:pPr>
    </w:p>
    <w:p w:rsidR="00EE77BA" w:rsidRPr="00EE77BA" w:rsidRDefault="00EE77BA" w:rsidP="00EE77BA">
      <w:pPr>
        <w:spacing w:line="228" w:lineRule="auto"/>
        <w:ind w:firstLine="709"/>
        <w:jc w:val="both"/>
        <w:rPr>
          <w:sz w:val="28"/>
          <w:szCs w:val="28"/>
        </w:rPr>
      </w:pPr>
      <w:r w:rsidRPr="00EE77BA">
        <w:rPr>
          <w:sz w:val="28"/>
          <w:szCs w:val="28"/>
        </w:rPr>
        <w:lastRenderedPageBreak/>
        <w:t>3.6.5. В случае отказа в предоставлении муниципальной услуги заявитель получает у специалиста, ответственного за прием документов, ответ с разъяснением причин отказа.</w:t>
      </w:r>
    </w:p>
    <w:p w:rsidR="00EE77BA" w:rsidRPr="00EE77BA" w:rsidRDefault="00EE77BA" w:rsidP="00EE77BA">
      <w:pPr>
        <w:spacing w:line="228" w:lineRule="auto"/>
        <w:ind w:firstLine="709"/>
        <w:jc w:val="both"/>
        <w:rPr>
          <w:sz w:val="28"/>
          <w:szCs w:val="28"/>
        </w:rPr>
      </w:pPr>
      <w:r w:rsidRPr="00EE77BA">
        <w:rPr>
          <w:sz w:val="28"/>
          <w:szCs w:val="28"/>
        </w:rPr>
        <w:t>Явившийся заявитель указывает на копии ответа фамилию, имя, отчество, ставит подпись и дату получения ответа.</w:t>
      </w:r>
    </w:p>
    <w:p w:rsidR="00EE77BA" w:rsidRPr="00EE77BA" w:rsidRDefault="00EE77BA" w:rsidP="00EE77BA">
      <w:pPr>
        <w:spacing w:line="228" w:lineRule="auto"/>
        <w:ind w:firstLine="709"/>
        <w:jc w:val="both"/>
        <w:rPr>
          <w:sz w:val="28"/>
          <w:szCs w:val="28"/>
        </w:rPr>
      </w:pPr>
      <w:r w:rsidRPr="00EE77BA">
        <w:rPr>
          <w:sz w:val="28"/>
          <w:szCs w:val="28"/>
        </w:rPr>
        <w:t>3.6.6. В случае неявки гражданина, указанного в заявлении в качестве нанимателя, или заявителя в течение времени, указанного специалистом, для получения результата предоставления муниципальной услуги, а также в случае отсутствия возможности уведомления заявителя посредством телефонной связи специалист  не позднее трех рабочих дней с момента принятия решения направляет заявителю почтой:</w:t>
      </w:r>
    </w:p>
    <w:p w:rsidR="00EE77BA" w:rsidRPr="00EE77BA" w:rsidRDefault="00EE77BA" w:rsidP="00EE77BA">
      <w:pPr>
        <w:spacing w:line="228" w:lineRule="auto"/>
        <w:ind w:firstLine="709"/>
        <w:jc w:val="both"/>
        <w:rPr>
          <w:sz w:val="28"/>
          <w:szCs w:val="28"/>
        </w:rPr>
      </w:pPr>
      <w:r w:rsidRPr="00EE77BA">
        <w:rPr>
          <w:sz w:val="28"/>
          <w:szCs w:val="28"/>
        </w:rPr>
        <w:t>при положительном решении - уведомление о необходимости явиться для подписания разрешения на вселение;</w:t>
      </w:r>
    </w:p>
    <w:p w:rsidR="00EE77BA" w:rsidRPr="00EE77BA" w:rsidRDefault="00EE77BA" w:rsidP="00EE77BA">
      <w:pPr>
        <w:spacing w:line="228" w:lineRule="auto"/>
        <w:ind w:firstLine="709"/>
        <w:jc w:val="both"/>
        <w:rPr>
          <w:sz w:val="28"/>
          <w:szCs w:val="28"/>
        </w:rPr>
      </w:pPr>
      <w:r w:rsidRPr="00EE77BA">
        <w:rPr>
          <w:sz w:val="28"/>
          <w:szCs w:val="28"/>
        </w:rPr>
        <w:t>при отказе в предоставлении услуги – ответ с разъяснением причин отказа.</w:t>
      </w:r>
    </w:p>
    <w:p w:rsidR="00EE77BA" w:rsidRPr="00EE77BA" w:rsidRDefault="00EE77BA" w:rsidP="00EE77BA">
      <w:pPr>
        <w:tabs>
          <w:tab w:val="left" w:pos="360"/>
        </w:tabs>
        <w:spacing w:line="228" w:lineRule="auto"/>
        <w:ind w:firstLine="709"/>
        <w:jc w:val="both"/>
        <w:rPr>
          <w:sz w:val="28"/>
          <w:szCs w:val="28"/>
        </w:rPr>
      </w:pPr>
      <w:r w:rsidRPr="00EE77BA">
        <w:rPr>
          <w:sz w:val="28"/>
          <w:szCs w:val="28"/>
        </w:rPr>
        <w:t>Максимальный срок исполнения данной административной процедуры не может превышать - 10 рабочих дня со дня поступления решения специалисту, ответственному за прием документов.</w:t>
      </w:r>
    </w:p>
    <w:p w:rsidR="00EE77BA" w:rsidRPr="00EE77BA" w:rsidRDefault="00EE77BA" w:rsidP="00EE77BA">
      <w:pPr>
        <w:tabs>
          <w:tab w:val="left" w:pos="360"/>
        </w:tabs>
        <w:spacing w:line="228" w:lineRule="auto"/>
        <w:ind w:firstLine="709"/>
        <w:jc w:val="both"/>
        <w:rPr>
          <w:sz w:val="28"/>
          <w:szCs w:val="28"/>
        </w:rPr>
      </w:pPr>
      <w:r w:rsidRPr="00EE77BA">
        <w:rPr>
          <w:sz w:val="28"/>
          <w:szCs w:val="28"/>
        </w:rPr>
        <w:t>3.6.7.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EE77BA" w:rsidRDefault="00EE77BA" w:rsidP="00EE77BA">
      <w:pPr>
        <w:jc w:val="both"/>
        <w:rPr>
          <w:i/>
        </w:rPr>
      </w:pPr>
    </w:p>
    <w:p w:rsidR="00EE77BA" w:rsidRDefault="00EE77BA" w:rsidP="00EE77BA">
      <w:pPr>
        <w:pStyle w:val="Style5"/>
        <w:widowControl/>
        <w:spacing w:line="240" w:lineRule="auto"/>
        <w:ind w:firstLine="850"/>
        <w:rPr>
          <w:rStyle w:val="FontStyle15"/>
          <w:sz w:val="28"/>
          <w:szCs w:val="28"/>
        </w:rPr>
      </w:pPr>
      <w:r>
        <w:rPr>
          <w:sz w:val="28"/>
          <w:szCs w:val="28"/>
        </w:rPr>
        <w:t xml:space="preserve">3.7. </w:t>
      </w:r>
      <w:r>
        <w:rPr>
          <w:rStyle w:val="FontStyle15"/>
          <w:sz w:val="28"/>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EE77BA" w:rsidRDefault="00EE77BA" w:rsidP="00EE77BA">
      <w:pPr>
        <w:pStyle w:val="Style5"/>
        <w:widowControl/>
        <w:spacing w:line="240" w:lineRule="auto"/>
        <w:ind w:firstLine="850"/>
        <w:rPr>
          <w:rStyle w:val="FontStyle14"/>
          <w:sz w:val="28"/>
          <w:szCs w:val="28"/>
        </w:rPr>
      </w:pPr>
      <w:r>
        <w:rPr>
          <w:rStyle w:val="FontStyle14"/>
          <w:sz w:val="28"/>
          <w:szCs w:val="28"/>
        </w:rPr>
        <w:t>Запись на прием в администрацию для подачи запроса о предоставлении муниципальной услуги (далее - запрос)</w:t>
      </w:r>
    </w:p>
    <w:p w:rsidR="00EE77BA" w:rsidRDefault="00EE77BA" w:rsidP="00EE77BA">
      <w:pPr>
        <w:pStyle w:val="Style5"/>
        <w:widowControl/>
        <w:spacing w:line="240" w:lineRule="auto"/>
        <w:rPr>
          <w:rStyle w:val="FontStyle15"/>
          <w:sz w:val="28"/>
          <w:szCs w:val="28"/>
        </w:rPr>
      </w:pPr>
      <w:r>
        <w:rPr>
          <w:rStyle w:val="FontStyle15"/>
          <w:sz w:val="28"/>
          <w:szCs w:val="28"/>
        </w:rPr>
        <w:t>Запись на прием в администрацию для подачи запроса с использованием Единого портала государственных и муниципальных услуг (функций), официального сайта не осуществляется.</w:t>
      </w:r>
    </w:p>
    <w:p w:rsidR="00EE77BA" w:rsidRDefault="00EE77BA" w:rsidP="00EE77BA">
      <w:pPr>
        <w:pStyle w:val="Style5"/>
        <w:widowControl/>
        <w:spacing w:line="240" w:lineRule="auto"/>
        <w:ind w:firstLine="850"/>
        <w:rPr>
          <w:rStyle w:val="FontStyle14"/>
          <w:sz w:val="28"/>
          <w:szCs w:val="28"/>
        </w:rPr>
      </w:pPr>
      <w:r>
        <w:rPr>
          <w:rStyle w:val="FontStyle14"/>
          <w:sz w:val="28"/>
          <w:szCs w:val="28"/>
        </w:rPr>
        <w:t>Формирование запроса о предоставлении муниципальной услуги</w:t>
      </w:r>
    </w:p>
    <w:p w:rsidR="00EE77BA" w:rsidRDefault="00EE77BA" w:rsidP="00B93F2F">
      <w:pPr>
        <w:pStyle w:val="Style6"/>
        <w:widowControl/>
        <w:numPr>
          <w:ilvl w:val="0"/>
          <w:numId w:val="15"/>
        </w:numPr>
        <w:tabs>
          <w:tab w:val="left" w:pos="1219"/>
        </w:tabs>
        <w:spacing w:line="240" w:lineRule="auto"/>
        <w:ind w:right="5" w:firstLine="859"/>
        <w:rPr>
          <w:rStyle w:val="FontStyle15"/>
          <w:sz w:val="28"/>
          <w:szCs w:val="28"/>
        </w:rPr>
      </w:pPr>
      <w:r>
        <w:rPr>
          <w:rStyle w:val="FontStyle15"/>
          <w:sz w:val="28"/>
          <w:szCs w:val="28"/>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официальном сайте без необходимости дополнительной подачи запроса в какой-либо иной форме.</w:t>
      </w:r>
    </w:p>
    <w:p w:rsidR="00EE77BA" w:rsidRDefault="00EE77BA" w:rsidP="00EE77BA">
      <w:pPr>
        <w:pStyle w:val="Style5"/>
        <w:widowControl/>
        <w:spacing w:line="240" w:lineRule="auto"/>
        <w:ind w:firstLine="850"/>
        <w:rPr>
          <w:rStyle w:val="FontStyle15"/>
          <w:sz w:val="28"/>
          <w:szCs w:val="28"/>
        </w:rPr>
      </w:pPr>
      <w:r>
        <w:rPr>
          <w:rStyle w:val="FontStyle15"/>
          <w:sz w:val="28"/>
          <w:szCs w:val="28"/>
        </w:rPr>
        <w:t>На Едином портале государственных и муниципальных услуг (функций), официальном сайте размещаются образцы заполнения электронной формы запроса.</w:t>
      </w:r>
    </w:p>
    <w:p w:rsidR="00EE77BA" w:rsidRDefault="00EE77BA" w:rsidP="00B93F2F">
      <w:pPr>
        <w:pStyle w:val="Style6"/>
        <w:widowControl/>
        <w:numPr>
          <w:ilvl w:val="0"/>
          <w:numId w:val="16"/>
        </w:numPr>
        <w:tabs>
          <w:tab w:val="left" w:pos="1219"/>
        </w:tabs>
        <w:spacing w:line="240" w:lineRule="auto"/>
        <w:ind w:right="5" w:firstLine="859"/>
        <w:rPr>
          <w:rStyle w:val="FontStyle15"/>
          <w:sz w:val="28"/>
          <w:szCs w:val="28"/>
        </w:rPr>
      </w:pPr>
      <w:r>
        <w:rPr>
          <w:rStyle w:val="FontStyle15"/>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E77BA" w:rsidRDefault="00EE77BA" w:rsidP="00B93F2F">
      <w:pPr>
        <w:pStyle w:val="Style6"/>
        <w:widowControl/>
        <w:numPr>
          <w:ilvl w:val="0"/>
          <w:numId w:val="17"/>
        </w:numPr>
        <w:tabs>
          <w:tab w:val="left" w:pos="1118"/>
        </w:tabs>
        <w:spacing w:line="240" w:lineRule="auto"/>
        <w:ind w:firstLine="1117"/>
        <w:jc w:val="left"/>
        <w:rPr>
          <w:rStyle w:val="FontStyle15"/>
          <w:sz w:val="28"/>
          <w:szCs w:val="28"/>
        </w:rPr>
      </w:pPr>
      <w:r>
        <w:rPr>
          <w:rStyle w:val="FontStyle15"/>
          <w:sz w:val="28"/>
          <w:szCs w:val="28"/>
        </w:rPr>
        <w:t>При формировании запроса заявителю обеспечивается:</w:t>
      </w:r>
    </w:p>
    <w:p w:rsidR="00EE77BA" w:rsidRDefault="00EE77BA" w:rsidP="00EE77BA">
      <w:pPr>
        <w:pStyle w:val="Style6"/>
        <w:widowControl/>
        <w:tabs>
          <w:tab w:val="left" w:pos="1133"/>
        </w:tabs>
        <w:spacing w:line="240" w:lineRule="auto"/>
        <w:ind w:firstLine="1117"/>
        <w:jc w:val="left"/>
        <w:rPr>
          <w:rStyle w:val="FontStyle15"/>
          <w:sz w:val="28"/>
          <w:szCs w:val="28"/>
        </w:rPr>
      </w:pPr>
      <w:r>
        <w:rPr>
          <w:rStyle w:val="FontStyle15"/>
          <w:sz w:val="28"/>
          <w:szCs w:val="28"/>
        </w:rPr>
        <w:lastRenderedPageBreak/>
        <w:t>а)</w:t>
      </w:r>
      <w:r>
        <w:rPr>
          <w:rStyle w:val="FontStyle15"/>
          <w:sz w:val="28"/>
          <w:szCs w:val="28"/>
        </w:rPr>
        <w:tab/>
        <w:t xml:space="preserve">возможность копирования и сохранения запроса и иных документов, указанных в   пункте </w:t>
      </w:r>
      <w:hyperlink r:id="rId29" w:history="1">
        <w:r>
          <w:rPr>
            <w:rStyle w:val="a7"/>
            <w:sz w:val="28"/>
            <w:szCs w:val="28"/>
          </w:rPr>
          <w:t>2.6</w:t>
        </w:r>
      </w:hyperlink>
      <w:r>
        <w:rPr>
          <w:rStyle w:val="FontStyle15"/>
          <w:sz w:val="28"/>
          <w:szCs w:val="28"/>
        </w:rPr>
        <w:tab/>
        <w:t>настоящего   Административного   регламента,    необходимых для предоставления муниципальной услуги;</w:t>
      </w:r>
    </w:p>
    <w:p w:rsidR="00EE77BA" w:rsidRDefault="00EE77BA" w:rsidP="00EE77BA">
      <w:pPr>
        <w:pStyle w:val="Style6"/>
        <w:widowControl/>
        <w:tabs>
          <w:tab w:val="left" w:pos="1128"/>
        </w:tabs>
        <w:spacing w:line="240" w:lineRule="auto"/>
        <w:ind w:firstLine="854"/>
        <w:rPr>
          <w:rStyle w:val="FontStyle13"/>
          <w:sz w:val="28"/>
          <w:szCs w:val="28"/>
        </w:rPr>
      </w:pPr>
      <w:r>
        <w:rPr>
          <w:rStyle w:val="FontStyle15"/>
          <w:sz w:val="28"/>
          <w:szCs w:val="28"/>
        </w:rPr>
        <w:t>б)</w:t>
      </w:r>
      <w:r>
        <w:rPr>
          <w:rStyle w:val="FontStyle15"/>
          <w:sz w:val="28"/>
          <w:szCs w:val="28"/>
        </w:rPr>
        <w:tab/>
        <w:t>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r>
        <w:rPr>
          <w:rStyle w:val="FontStyle13"/>
          <w:sz w:val="28"/>
          <w:szCs w:val="28"/>
        </w:rPr>
        <w:t>;</w:t>
      </w:r>
    </w:p>
    <w:p w:rsidR="00EE77BA" w:rsidRDefault="00EE77BA" w:rsidP="00EE77BA">
      <w:pPr>
        <w:pStyle w:val="Style6"/>
        <w:widowControl/>
        <w:tabs>
          <w:tab w:val="left" w:pos="1133"/>
        </w:tabs>
        <w:spacing w:line="240" w:lineRule="auto"/>
        <w:ind w:firstLine="1134"/>
        <w:jc w:val="left"/>
        <w:rPr>
          <w:rStyle w:val="FontStyle15"/>
          <w:sz w:val="28"/>
          <w:szCs w:val="28"/>
        </w:rPr>
      </w:pPr>
      <w:r>
        <w:rPr>
          <w:rStyle w:val="FontStyle15"/>
          <w:sz w:val="28"/>
          <w:szCs w:val="28"/>
        </w:rPr>
        <w:t>в)</w:t>
      </w:r>
      <w:r>
        <w:rPr>
          <w:rStyle w:val="FontStyle15"/>
          <w:sz w:val="28"/>
          <w:szCs w:val="28"/>
        </w:rPr>
        <w:tab/>
        <w:t>возможность печати на бумажном носителе копии электронной формы запроса;</w:t>
      </w:r>
    </w:p>
    <w:p w:rsidR="00EE77BA" w:rsidRDefault="00EE77BA" w:rsidP="00EE77BA">
      <w:pPr>
        <w:pStyle w:val="Style6"/>
        <w:widowControl/>
        <w:tabs>
          <w:tab w:val="left" w:pos="1128"/>
        </w:tabs>
        <w:spacing w:line="240" w:lineRule="auto"/>
        <w:ind w:firstLine="854"/>
        <w:rPr>
          <w:rStyle w:val="FontStyle15"/>
          <w:sz w:val="28"/>
          <w:szCs w:val="28"/>
        </w:rPr>
      </w:pPr>
      <w:r>
        <w:rPr>
          <w:rStyle w:val="FontStyle15"/>
          <w:sz w:val="28"/>
          <w:szCs w:val="28"/>
        </w:rPr>
        <w:t>г)</w:t>
      </w:r>
      <w:r>
        <w:rPr>
          <w:rStyle w:val="FontStyle15"/>
          <w:sz w:val="28"/>
          <w:szCs w:val="28"/>
        </w:rPr>
        <w:tab/>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E77BA" w:rsidRDefault="00EE77BA" w:rsidP="00EE77BA">
      <w:pPr>
        <w:pStyle w:val="Style6"/>
        <w:widowControl/>
        <w:tabs>
          <w:tab w:val="left" w:pos="1243"/>
        </w:tabs>
        <w:spacing w:line="240" w:lineRule="auto"/>
        <w:ind w:firstLine="854"/>
        <w:rPr>
          <w:rStyle w:val="FontStyle15"/>
          <w:sz w:val="28"/>
          <w:szCs w:val="28"/>
        </w:rPr>
      </w:pPr>
      <w:proofErr w:type="gramStart"/>
      <w:r>
        <w:rPr>
          <w:rStyle w:val="FontStyle15"/>
          <w:sz w:val="28"/>
          <w:szCs w:val="28"/>
        </w:rPr>
        <w:t>д)</w:t>
      </w:r>
      <w:r>
        <w:rPr>
          <w:rStyle w:val="FontStyle15"/>
          <w:sz w:val="28"/>
          <w:szCs w:val="28"/>
        </w:rPr>
        <w:tab/>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w:t>
      </w:r>
      <w:proofErr w:type="gramEnd"/>
      <w:r>
        <w:rPr>
          <w:rStyle w:val="FontStyle15"/>
          <w:sz w:val="28"/>
          <w:szCs w:val="28"/>
        </w:rPr>
        <w:t xml:space="preserve"> </w:t>
      </w:r>
      <w:proofErr w:type="gramStart"/>
      <w:r>
        <w:rPr>
          <w:rStyle w:val="FontStyle15"/>
          <w:sz w:val="28"/>
          <w:szCs w:val="28"/>
        </w:rPr>
        <w:t>сайте</w:t>
      </w:r>
      <w:proofErr w:type="gramEnd"/>
      <w:r>
        <w:rPr>
          <w:rStyle w:val="FontStyle15"/>
          <w:sz w:val="28"/>
          <w:szCs w:val="28"/>
        </w:rPr>
        <w:t>, в части, касающейся сведений, отсутствующих в единой системе идентификации и аутентификации;</w:t>
      </w:r>
    </w:p>
    <w:p w:rsidR="00EE77BA" w:rsidRDefault="00EE77BA" w:rsidP="00EE77BA">
      <w:pPr>
        <w:pStyle w:val="Style6"/>
        <w:widowControl/>
        <w:tabs>
          <w:tab w:val="left" w:pos="1195"/>
        </w:tabs>
        <w:spacing w:line="240" w:lineRule="auto"/>
        <w:ind w:firstLine="854"/>
        <w:rPr>
          <w:rStyle w:val="FontStyle15"/>
          <w:sz w:val="28"/>
          <w:szCs w:val="28"/>
        </w:rPr>
      </w:pPr>
      <w:r>
        <w:rPr>
          <w:rStyle w:val="FontStyle15"/>
          <w:sz w:val="28"/>
          <w:szCs w:val="28"/>
        </w:rPr>
        <w:t>е)</w:t>
      </w:r>
      <w:r>
        <w:rPr>
          <w:rStyle w:val="FontStyle15"/>
          <w:sz w:val="28"/>
          <w:szCs w:val="28"/>
        </w:rPr>
        <w:tab/>
        <w:t xml:space="preserve">возможность вернуться на любой из этапов заполнения электронной формы запроса без </w:t>
      </w:r>
      <w:proofErr w:type="gramStart"/>
      <w:r>
        <w:rPr>
          <w:rStyle w:val="FontStyle15"/>
          <w:sz w:val="28"/>
          <w:szCs w:val="28"/>
        </w:rPr>
        <w:t>потери</w:t>
      </w:r>
      <w:proofErr w:type="gramEnd"/>
      <w:r>
        <w:rPr>
          <w:rStyle w:val="FontStyle15"/>
          <w:sz w:val="28"/>
          <w:szCs w:val="28"/>
        </w:rPr>
        <w:t xml:space="preserve"> ранее введенной информации;</w:t>
      </w:r>
    </w:p>
    <w:p w:rsidR="00EE77BA" w:rsidRDefault="00EE77BA" w:rsidP="00EE77BA">
      <w:pPr>
        <w:pStyle w:val="Style6"/>
        <w:widowControl/>
        <w:tabs>
          <w:tab w:val="left" w:pos="1195"/>
        </w:tabs>
        <w:spacing w:line="240" w:lineRule="auto"/>
        <w:ind w:firstLine="854"/>
        <w:rPr>
          <w:rStyle w:val="FontStyle15"/>
          <w:sz w:val="28"/>
          <w:szCs w:val="28"/>
        </w:rPr>
      </w:pPr>
      <w:r>
        <w:rPr>
          <w:rStyle w:val="FontStyle15"/>
          <w:sz w:val="28"/>
          <w:szCs w:val="28"/>
        </w:rPr>
        <w:t>ж)</w:t>
      </w:r>
      <w:r>
        <w:rPr>
          <w:rStyle w:val="FontStyle15"/>
          <w:sz w:val="28"/>
          <w:szCs w:val="28"/>
        </w:rPr>
        <w:tab/>
        <w:t>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EE77BA" w:rsidRDefault="00EE77BA" w:rsidP="00EE77BA">
      <w:pPr>
        <w:pStyle w:val="Style5"/>
        <w:widowControl/>
        <w:spacing w:line="240" w:lineRule="auto"/>
        <w:ind w:firstLine="720"/>
        <w:rPr>
          <w:rStyle w:val="FontStyle15"/>
          <w:sz w:val="28"/>
          <w:szCs w:val="28"/>
        </w:rPr>
      </w:pPr>
      <w:r>
        <w:rPr>
          <w:rStyle w:val="FontStyle15"/>
          <w:sz w:val="28"/>
          <w:szCs w:val="28"/>
        </w:rPr>
        <w:t xml:space="preserve">4. Сформированный и подписанный </w:t>
      </w:r>
      <w:proofErr w:type="gramStart"/>
      <w:r>
        <w:rPr>
          <w:rStyle w:val="FontStyle15"/>
          <w:sz w:val="28"/>
          <w:szCs w:val="28"/>
        </w:rPr>
        <w:t>запрос</w:t>
      </w:r>
      <w:proofErr w:type="gramEnd"/>
      <w:r>
        <w:rPr>
          <w:rStyle w:val="FontStyle15"/>
          <w:sz w:val="28"/>
          <w:szCs w:val="28"/>
        </w:rPr>
        <w:t xml:space="preserve"> и иные документы, указанные пункте </w:t>
      </w:r>
      <w:hyperlink r:id="rId30" w:history="1">
        <w:r>
          <w:rPr>
            <w:rStyle w:val="a7"/>
            <w:sz w:val="28"/>
            <w:szCs w:val="28"/>
          </w:rPr>
          <w:t>2.6</w:t>
        </w:r>
      </w:hyperlink>
      <w:r>
        <w:rPr>
          <w:rStyle w:val="FontStyle15"/>
          <w:sz w:val="28"/>
          <w:szCs w:val="28"/>
        </w:rPr>
        <w:t xml:space="preserve"> настоящего Административного  регламента,  необходимые  для предоставления муниципальной услуги, направляются в администрацию посредством Единого портала государственных и муниципальных услуг (функций), официального сайта.</w:t>
      </w:r>
    </w:p>
    <w:p w:rsidR="00EE77BA" w:rsidRDefault="00EE77BA" w:rsidP="00EE77BA">
      <w:pPr>
        <w:pStyle w:val="Style5"/>
        <w:widowControl/>
        <w:spacing w:line="240" w:lineRule="auto"/>
        <w:ind w:firstLine="720"/>
        <w:rPr>
          <w:rStyle w:val="FontStyle14"/>
          <w:sz w:val="28"/>
          <w:szCs w:val="28"/>
        </w:rPr>
      </w:pPr>
      <w:r>
        <w:rPr>
          <w:rStyle w:val="FontStyle14"/>
          <w:sz w:val="28"/>
          <w:szCs w:val="28"/>
        </w:rPr>
        <w:t>Прием и регистрация администрацией запроса и иных документов, необходимых для предоставления муниципальной услуги</w:t>
      </w:r>
    </w:p>
    <w:p w:rsidR="00EE77BA" w:rsidRDefault="00EE77BA" w:rsidP="00EE77BA">
      <w:pPr>
        <w:pStyle w:val="Style6"/>
        <w:widowControl/>
        <w:tabs>
          <w:tab w:val="left" w:pos="1267"/>
        </w:tabs>
        <w:spacing w:line="240" w:lineRule="auto"/>
        <w:rPr>
          <w:rStyle w:val="FontStyle15"/>
          <w:sz w:val="28"/>
          <w:szCs w:val="28"/>
        </w:rPr>
      </w:pPr>
      <w:r>
        <w:rPr>
          <w:rStyle w:val="FontStyle15"/>
          <w:sz w:val="28"/>
          <w:szCs w:val="28"/>
        </w:rPr>
        <w:t>1.</w:t>
      </w:r>
      <w:r>
        <w:rPr>
          <w:rStyle w:val="FontStyle15"/>
          <w:sz w:val="28"/>
          <w:szCs w:val="28"/>
        </w:rPr>
        <w:tab/>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EE77BA" w:rsidRDefault="00EE77BA" w:rsidP="00B93F2F">
      <w:pPr>
        <w:pStyle w:val="Style6"/>
        <w:widowControl/>
        <w:numPr>
          <w:ilvl w:val="0"/>
          <w:numId w:val="18"/>
        </w:numPr>
        <w:tabs>
          <w:tab w:val="left" w:pos="1128"/>
          <w:tab w:val="left" w:leader="underscore" w:pos="4690"/>
        </w:tabs>
        <w:spacing w:line="240" w:lineRule="auto"/>
        <w:ind w:left="864"/>
        <w:jc w:val="left"/>
        <w:rPr>
          <w:rStyle w:val="FontStyle15"/>
          <w:sz w:val="28"/>
          <w:szCs w:val="28"/>
        </w:rPr>
      </w:pPr>
      <w:r>
        <w:rPr>
          <w:rStyle w:val="FontStyle15"/>
          <w:sz w:val="28"/>
          <w:szCs w:val="28"/>
        </w:rPr>
        <w:t>Срок регистрации запроса - 1   рабочий день.</w:t>
      </w:r>
    </w:p>
    <w:p w:rsidR="00EE77BA" w:rsidRDefault="00EE77BA" w:rsidP="00B93F2F">
      <w:pPr>
        <w:pStyle w:val="Style6"/>
        <w:widowControl/>
        <w:numPr>
          <w:ilvl w:val="0"/>
          <w:numId w:val="19"/>
        </w:numPr>
        <w:tabs>
          <w:tab w:val="left" w:pos="1243"/>
        </w:tabs>
        <w:spacing w:line="240" w:lineRule="auto"/>
        <w:ind w:right="10" w:firstLine="869"/>
        <w:rPr>
          <w:rStyle w:val="FontStyle15"/>
          <w:sz w:val="28"/>
          <w:szCs w:val="28"/>
        </w:rPr>
      </w:pPr>
      <w:r>
        <w:rPr>
          <w:rStyle w:val="FontStyle15"/>
          <w:sz w:val="28"/>
          <w:szCs w:val="28"/>
        </w:rPr>
        <w:t xml:space="preserve">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w:t>
      </w:r>
      <w:r>
        <w:rPr>
          <w:rStyle w:val="FontStyle13"/>
          <w:sz w:val="28"/>
          <w:szCs w:val="28"/>
        </w:rPr>
        <w:t>(за исключением случая, если для начала процедуры предоставления государственной услуги в соответствии с законодательством требуется личная явка).</w:t>
      </w:r>
    </w:p>
    <w:p w:rsidR="00EE77BA" w:rsidRDefault="00EE77BA" w:rsidP="00EE77BA">
      <w:pPr>
        <w:pStyle w:val="Style5"/>
        <w:widowControl/>
        <w:spacing w:line="240" w:lineRule="auto"/>
        <w:ind w:firstLine="850"/>
        <w:rPr>
          <w:rStyle w:val="FontStyle15"/>
          <w:sz w:val="28"/>
          <w:szCs w:val="28"/>
        </w:rPr>
      </w:pPr>
      <w:r>
        <w:rPr>
          <w:rStyle w:val="FontStyle15"/>
          <w:sz w:val="28"/>
          <w:szCs w:val="28"/>
        </w:rPr>
        <w:lastRenderedPageBreak/>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w:t>
      </w:r>
      <w:hyperlink r:id="rId31" w:history="1">
        <w:r>
          <w:rPr>
            <w:rStyle w:val="a7"/>
            <w:sz w:val="28"/>
            <w:szCs w:val="28"/>
          </w:rPr>
          <w:tab/>
        </w:r>
      </w:hyperlink>
      <w:r>
        <w:rPr>
          <w:sz w:val="28"/>
          <w:szCs w:val="28"/>
        </w:rPr>
        <w:t xml:space="preserve"> 2.9 </w:t>
      </w:r>
      <w:r>
        <w:rPr>
          <w:rStyle w:val="FontStyle15"/>
          <w:sz w:val="28"/>
          <w:szCs w:val="28"/>
        </w:rPr>
        <w:t>настоящего административного регламента, а также осуществляются следующие действия:</w:t>
      </w:r>
    </w:p>
    <w:p w:rsidR="00EE77BA" w:rsidRDefault="00EE77BA" w:rsidP="00EE77BA">
      <w:pPr>
        <w:pStyle w:val="Style5"/>
        <w:widowControl/>
        <w:spacing w:line="240" w:lineRule="auto"/>
        <w:ind w:firstLine="878"/>
        <w:rPr>
          <w:rStyle w:val="FontStyle15"/>
          <w:sz w:val="28"/>
          <w:szCs w:val="28"/>
        </w:rPr>
      </w:pPr>
      <w:r>
        <w:rPr>
          <w:rStyle w:val="FontStyle15"/>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EE77BA" w:rsidRDefault="00EE77BA" w:rsidP="00EE77BA">
      <w:pPr>
        <w:pStyle w:val="Style5"/>
        <w:widowControl/>
        <w:spacing w:line="240" w:lineRule="auto"/>
        <w:rPr>
          <w:rStyle w:val="FontStyle15"/>
          <w:sz w:val="28"/>
          <w:szCs w:val="28"/>
        </w:rPr>
      </w:pPr>
      <w:r>
        <w:rPr>
          <w:rStyle w:val="FontStyle15"/>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rsidR="00EE77BA" w:rsidRDefault="00EE77BA" w:rsidP="00B93F2F">
      <w:pPr>
        <w:pStyle w:val="Style6"/>
        <w:widowControl/>
        <w:numPr>
          <w:ilvl w:val="0"/>
          <w:numId w:val="20"/>
        </w:numPr>
        <w:tabs>
          <w:tab w:val="left" w:pos="1286"/>
          <w:tab w:val="left" w:leader="underscore" w:pos="7584"/>
        </w:tabs>
        <w:spacing w:line="240" w:lineRule="auto"/>
        <w:ind w:firstLine="850"/>
        <w:rPr>
          <w:rStyle w:val="FontStyle15"/>
          <w:sz w:val="28"/>
          <w:szCs w:val="28"/>
        </w:rPr>
      </w:pPr>
      <w:r>
        <w:rPr>
          <w:rStyle w:val="FontStyle15"/>
          <w:sz w:val="28"/>
          <w:szCs w:val="28"/>
        </w:rPr>
        <w:t>Прием и регистрация запроса осуществляются должностным лицом, ответственного за предоставление муниципальной услуги.</w:t>
      </w:r>
    </w:p>
    <w:p w:rsidR="00EE77BA" w:rsidRDefault="00EE77BA" w:rsidP="00B93F2F">
      <w:pPr>
        <w:pStyle w:val="Style6"/>
        <w:widowControl/>
        <w:numPr>
          <w:ilvl w:val="0"/>
          <w:numId w:val="21"/>
        </w:numPr>
        <w:tabs>
          <w:tab w:val="left" w:pos="1171"/>
        </w:tabs>
        <w:spacing w:line="240" w:lineRule="auto"/>
        <w:ind w:firstLine="859"/>
        <w:rPr>
          <w:rStyle w:val="FontStyle15"/>
          <w:sz w:val="28"/>
          <w:szCs w:val="28"/>
        </w:rPr>
      </w:pPr>
      <w:r>
        <w:rPr>
          <w:rStyle w:val="FontStyle15"/>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официальном сайте обновляется до статуса «принято».</w:t>
      </w:r>
    </w:p>
    <w:p w:rsidR="00EE77BA" w:rsidRDefault="00EE77BA" w:rsidP="00EE77BA">
      <w:pPr>
        <w:pStyle w:val="Style5"/>
        <w:widowControl/>
        <w:spacing w:line="240" w:lineRule="auto"/>
        <w:ind w:firstLine="720"/>
        <w:rPr>
          <w:rStyle w:val="FontStyle14"/>
          <w:sz w:val="28"/>
          <w:szCs w:val="28"/>
        </w:rPr>
      </w:pPr>
      <w:r>
        <w:rPr>
          <w:rStyle w:val="FontStyle14"/>
          <w:sz w:val="28"/>
          <w:szCs w:val="28"/>
        </w:rPr>
        <w:t>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p w:rsidR="00EE77BA" w:rsidRDefault="00EE77BA" w:rsidP="00EE77BA">
      <w:pPr>
        <w:pStyle w:val="Style5"/>
        <w:widowControl/>
        <w:spacing w:line="240" w:lineRule="auto"/>
        <w:ind w:firstLine="720"/>
        <w:rPr>
          <w:rStyle w:val="FontStyle15"/>
          <w:sz w:val="28"/>
          <w:szCs w:val="28"/>
        </w:rPr>
      </w:pPr>
      <w:r>
        <w:rPr>
          <w:rStyle w:val="FontStyle15"/>
          <w:sz w:val="28"/>
          <w:szCs w:val="28"/>
        </w:rPr>
        <w:t>Государственная пошлина за предоставление муниципальной услуги не взимается.</w:t>
      </w:r>
    </w:p>
    <w:p w:rsidR="00EE77BA" w:rsidRDefault="00EE77BA" w:rsidP="00EE77BA">
      <w:pPr>
        <w:pStyle w:val="Style5"/>
        <w:widowControl/>
        <w:spacing w:line="240" w:lineRule="auto"/>
        <w:ind w:firstLine="720"/>
        <w:rPr>
          <w:rStyle w:val="FontStyle14"/>
          <w:sz w:val="28"/>
          <w:szCs w:val="28"/>
        </w:rPr>
      </w:pPr>
      <w:r>
        <w:rPr>
          <w:rStyle w:val="FontStyle14"/>
          <w:sz w:val="28"/>
          <w:szCs w:val="28"/>
        </w:rPr>
        <w:t>Получение результата предоставления муниципальной услуги</w:t>
      </w:r>
    </w:p>
    <w:p w:rsidR="00EE77BA" w:rsidRDefault="00EE77BA" w:rsidP="00B93F2F">
      <w:pPr>
        <w:pStyle w:val="Style6"/>
        <w:widowControl/>
        <w:numPr>
          <w:ilvl w:val="0"/>
          <w:numId w:val="22"/>
        </w:numPr>
        <w:tabs>
          <w:tab w:val="left" w:pos="1142"/>
          <w:tab w:val="left" w:leader="underscore" w:pos="4406"/>
        </w:tabs>
        <w:spacing w:line="240" w:lineRule="auto"/>
        <w:ind w:firstLine="883"/>
        <w:rPr>
          <w:rStyle w:val="FontStyle15"/>
          <w:sz w:val="28"/>
          <w:szCs w:val="28"/>
        </w:rPr>
      </w:pPr>
      <w:r>
        <w:rPr>
          <w:rStyle w:val="FontStyle15"/>
          <w:sz w:val="28"/>
          <w:szCs w:val="28"/>
        </w:rPr>
        <w:t>В качестве результата предоставления муниципальной услуги заявитель по его выбору вправе получить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E77BA" w:rsidRDefault="00EE77BA" w:rsidP="00B93F2F">
      <w:pPr>
        <w:pStyle w:val="Style6"/>
        <w:widowControl/>
        <w:numPr>
          <w:ilvl w:val="0"/>
          <w:numId w:val="23"/>
        </w:numPr>
        <w:tabs>
          <w:tab w:val="left" w:pos="1142"/>
        </w:tabs>
        <w:spacing w:line="240" w:lineRule="auto"/>
        <w:ind w:firstLine="859"/>
        <w:rPr>
          <w:rStyle w:val="FontStyle15"/>
          <w:sz w:val="28"/>
          <w:szCs w:val="28"/>
        </w:rPr>
      </w:pPr>
      <w:r>
        <w:rPr>
          <w:rStyle w:val="FontStyle15"/>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Pr>
          <w:rStyle w:val="FontStyle15"/>
          <w:sz w:val="28"/>
          <w:szCs w:val="28"/>
        </w:rPr>
        <w:t>срока действия результата предоставления муниципальной услуги</w:t>
      </w:r>
      <w:proofErr w:type="gramEnd"/>
      <w:r>
        <w:rPr>
          <w:rStyle w:val="FontStyle15"/>
          <w:sz w:val="28"/>
          <w:szCs w:val="28"/>
        </w:rPr>
        <w:t>.</w:t>
      </w:r>
    </w:p>
    <w:p w:rsidR="00EE77BA" w:rsidRDefault="00EE77BA" w:rsidP="00B93F2F">
      <w:pPr>
        <w:pStyle w:val="Style6"/>
        <w:widowControl/>
        <w:numPr>
          <w:ilvl w:val="0"/>
          <w:numId w:val="23"/>
        </w:numPr>
        <w:tabs>
          <w:tab w:val="left" w:pos="1142"/>
        </w:tabs>
        <w:spacing w:line="240" w:lineRule="auto"/>
        <w:ind w:firstLine="859"/>
      </w:pPr>
      <w:r>
        <w:rPr>
          <w:rStyle w:val="FontStyle15"/>
          <w:sz w:val="28"/>
          <w:szCs w:val="28"/>
        </w:rPr>
        <w:t xml:space="preserve">Результатом предоставления муниципальной услуги является </w:t>
      </w:r>
      <w:r>
        <w:rPr>
          <w:sz w:val="28"/>
          <w:szCs w:val="28"/>
        </w:rPr>
        <w:t>заключение нового договора социального найма.</w:t>
      </w:r>
    </w:p>
    <w:p w:rsidR="00EE77BA" w:rsidRDefault="00EE77BA" w:rsidP="00EE77BA">
      <w:pPr>
        <w:pStyle w:val="Style6"/>
        <w:widowControl/>
        <w:tabs>
          <w:tab w:val="left" w:pos="1142"/>
        </w:tabs>
        <w:spacing w:line="240" w:lineRule="auto"/>
        <w:ind w:left="859" w:firstLine="0"/>
        <w:rPr>
          <w:rStyle w:val="FontStyle14"/>
          <w:sz w:val="28"/>
          <w:szCs w:val="28"/>
        </w:rPr>
      </w:pPr>
      <w:r>
        <w:rPr>
          <w:rStyle w:val="FontStyle14"/>
          <w:sz w:val="28"/>
          <w:szCs w:val="28"/>
        </w:rPr>
        <w:t>Получение сведений о ходе выполнения запроса</w:t>
      </w:r>
    </w:p>
    <w:p w:rsidR="00EE77BA" w:rsidRDefault="00EE77BA" w:rsidP="00EE77BA">
      <w:pPr>
        <w:pStyle w:val="Style5"/>
        <w:widowControl/>
        <w:spacing w:line="240" w:lineRule="auto"/>
        <w:ind w:firstLine="883"/>
        <w:rPr>
          <w:rStyle w:val="FontStyle15"/>
          <w:sz w:val="28"/>
          <w:szCs w:val="28"/>
        </w:rPr>
      </w:pPr>
      <w:r>
        <w:rPr>
          <w:rStyle w:val="FontStyle15"/>
          <w:sz w:val="28"/>
          <w:szCs w:val="28"/>
        </w:rPr>
        <w:t>1. Заявитель имеет возможность получения информации о ходе предоставления муниципальной услуги.</w:t>
      </w:r>
    </w:p>
    <w:p w:rsidR="00EE77BA" w:rsidRDefault="00EE77BA" w:rsidP="00EE77BA">
      <w:pPr>
        <w:pStyle w:val="Style5"/>
        <w:widowControl/>
        <w:spacing w:line="240" w:lineRule="auto"/>
        <w:rPr>
          <w:rStyle w:val="FontStyle15"/>
          <w:sz w:val="28"/>
          <w:szCs w:val="28"/>
        </w:rPr>
      </w:pPr>
      <w:r>
        <w:rPr>
          <w:rStyle w:val="FontStyle15"/>
          <w:sz w:val="28"/>
          <w:szCs w:val="28"/>
        </w:rPr>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официального сайта по выбору заявителя.</w:t>
      </w:r>
    </w:p>
    <w:p w:rsidR="00EE77BA" w:rsidRDefault="00EE77BA" w:rsidP="00EE77BA">
      <w:pPr>
        <w:pStyle w:val="Style5"/>
        <w:widowControl/>
        <w:spacing w:line="240" w:lineRule="auto"/>
        <w:rPr>
          <w:rStyle w:val="FontStyle15"/>
          <w:sz w:val="28"/>
          <w:szCs w:val="28"/>
        </w:rPr>
      </w:pPr>
      <w:r>
        <w:rPr>
          <w:rStyle w:val="FontStyle15"/>
          <w:sz w:val="28"/>
          <w:szCs w:val="28"/>
        </w:rPr>
        <w:lastRenderedPageBreak/>
        <w:t>2. При предоставлении муниципальной услуги в электронной форме заявителю направляется:</w:t>
      </w:r>
    </w:p>
    <w:p w:rsidR="00EE77BA" w:rsidRDefault="00EE77BA" w:rsidP="00EE77BA">
      <w:pPr>
        <w:pStyle w:val="Style6"/>
        <w:widowControl/>
        <w:tabs>
          <w:tab w:val="left" w:pos="1397"/>
        </w:tabs>
        <w:spacing w:line="240" w:lineRule="auto"/>
        <w:ind w:firstLine="859"/>
        <w:rPr>
          <w:rStyle w:val="FontStyle13"/>
          <w:sz w:val="28"/>
          <w:szCs w:val="28"/>
        </w:rPr>
      </w:pPr>
      <w:r>
        <w:rPr>
          <w:rStyle w:val="FontStyle15"/>
          <w:sz w:val="28"/>
          <w:szCs w:val="28"/>
        </w:rPr>
        <w:t>а)</w:t>
      </w:r>
      <w:r>
        <w:rPr>
          <w:rStyle w:val="FontStyle15"/>
          <w:sz w:val="28"/>
          <w:szCs w:val="28"/>
        </w:rPr>
        <w:tab/>
        <w:t>уведомление о записи на прием в администрацию или</w:t>
      </w:r>
      <w:r>
        <w:rPr>
          <w:rStyle w:val="FontStyle15"/>
          <w:sz w:val="28"/>
          <w:szCs w:val="28"/>
        </w:rPr>
        <w:br/>
        <w:t>многофункциональный центр;</w:t>
      </w:r>
    </w:p>
    <w:p w:rsidR="00EE77BA" w:rsidRDefault="00EE77BA" w:rsidP="00EE77BA">
      <w:pPr>
        <w:pStyle w:val="Style6"/>
        <w:widowControl/>
        <w:tabs>
          <w:tab w:val="left" w:pos="1142"/>
        </w:tabs>
        <w:spacing w:line="240" w:lineRule="auto"/>
        <w:ind w:firstLine="859"/>
        <w:rPr>
          <w:rStyle w:val="FontStyle13"/>
          <w:sz w:val="28"/>
          <w:szCs w:val="28"/>
        </w:rPr>
      </w:pPr>
      <w:r>
        <w:rPr>
          <w:rStyle w:val="FontStyle15"/>
          <w:sz w:val="28"/>
          <w:szCs w:val="28"/>
        </w:rPr>
        <w:t>б)</w:t>
      </w:r>
      <w:r>
        <w:rPr>
          <w:rStyle w:val="FontStyle15"/>
          <w:sz w:val="28"/>
          <w:szCs w:val="28"/>
        </w:rPr>
        <w:tab/>
        <w:t>уведомление о приеме и регистрации запроса и иных документов, необходимых для предоставления муниципальной услуги</w:t>
      </w:r>
      <w:r>
        <w:rPr>
          <w:rStyle w:val="FontStyle13"/>
          <w:sz w:val="28"/>
          <w:szCs w:val="28"/>
        </w:rPr>
        <w:t>;</w:t>
      </w:r>
    </w:p>
    <w:p w:rsidR="00EE77BA" w:rsidRDefault="00EE77BA" w:rsidP="00EE77BA">
      <w:pPr>
        <w:pStyle w:val="Style6"/>
        <w:widowControl/>
        <w:tabs>
          <w:tab w:val="left" w:pos="1234"/>
        </w:tabs>
        <w:spacing w:line="240" w:lineRule="auto"/>
        <w:ind w:firstLine="854"/>
        <w:rPr>
          <w:rStyle w:val="FontStyle13"/>
          <w:sz w:val="28"/>
          <w:szCs w:val="28"/>
        </w:rPr>
      </w:pPr>
      <w:r>
        <w:rPr>
          <w:rStyle w:val="FontStyle15"/>
          <w:sz w:val="28"/>
          <w:szCs w:val="28"/>
        </w:rPr>
        <w:t>в)</w:t>
      </w:r>
      <w:r>
        <w:rPr>
          <w:rStyle w:val="FontStyle15"/>
          <w:sz w:val="28"/>
          <w:szCs w:val="28"/>
        </w:rPr>
        <w:tab/>
        <w:t>уведомление о начале процедуры предоставления муниципальной услуги</w:t>
      </w:r>
      <w:r>
        <w:rPr>
          <w:rStyle w:val="FontStyle13"/>
          <w:sz w:val="28"/>
          <w:szCs w:val="28"/>
        </w:rPr>
        <w:t>;</w:t>
      </w:r>
    </w:p>
    <w:p w:rsidR="00EE77BA" w:rsidRDefault="00EE77BA" w:rsidP="00EE77BA">
      <w:pPr>
        <w:pStyle w:val="Style6"/>
        <w:widowControl/>
        <w:tabs>
          <w:tab w:val="left" w:pos="1234"/>
        </w:tabs>
        <w:spacing w:line="240" w:lineRule="auto"/>
        <w:ind w:firstLine="854"/>
        <w:rPr>
          <w:rStyle w:val="FontStyle13"/>
          <w:sz w:val="28"/>
          <w:szCs w:val="28"/>
        </w:rPr>
      </w:pPr>
      <w:r>
        <w:rPr>
          <w:rStyle w:val="FontStyle15"/>
          <w:sz w:val="28"/>
          <w:szCs w:val="28"/>
        </w:rPr>
        <w:t>г)</w:t>
      </w:r>
      <w:r>
        <w:rPr>
          <w:rStyle w:val="FontStyle15"/>
          <w:sz w:val="28"/>
          <w:szCs w:val="28"/>
        </w:rPr>
        <w:tab/>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r>
        <w:rPr>
          <w:rStyle w:val="FontStyle13"/>
          <w:sz w:val="28"/>
          <w:szCs w:val="28"/>
        </w:rPr>
        <w:t>;</w:t>
      </w:r>
    </w:p>
    <w:p w:rsidR="00EE77BA" w:rsidRDefault="00EE77BA" w:rsidP="00EE77BA">
      <w:pPr>
        <w:pStyle w:val="Style6"/>
        <w:widowControl/>
        <w:tabs>
          <w:tab w:val="left" w:pos="1234"/>
        </w:tabs>
        <w:spacing w:line="240" w:lineRule="auto"/>
        <w:ind w:firstLine="854"/>
        <w:rPr>
          <w:rStyle w:val="FontStyle13"/>
          <w:sz w:val="28"/>
          <w:szCs w:val="28"/>
        </w:rPr>
      </w:pPr>
      <w:r>
        <w:rPr>
          <w:rStyle w:val="FontStyle15"/>
          <w:sz w:val="28"/>
          <w:szCs w:val="28"/>
        </w:rPr>
        <w:t>д)</w:t>
      </w:r>
      <w:r>
        <w:rPr>
          <w:rStyle w:val="FontStyle15"/>
          <w:sz w:val="28"/>
          <w:szCs w:val="28"/>
        </w:rPr>
        <w:tab/>
        <w:t>уведомление о результатах рассмотрения документов, необходимых для предоставления муниципальной услуги</w:t>
      </w:r>
      <w:r>
        <w:rPr>
          <w:rStyle w:val="FontStyle13"/>
          <w:sz w:val="28"/>
          <w:szCs w:val="28"/>
        </w:rPr>
        <w:t>;</w:t>
      </w:r>
    </w:p>
    <w:p w:rsidR="00EE77BA" w:rsidRDefault="00EE77BA" w:rsidP="00EE77BA">
      <w:pPr>
        <w:pStyle w:val="Style6"/>
        <w:widowControl/>
        <w:tabs>
          <w:tab w:val="left" w:pos="1488"/>
        </w:tabs>
        <w:spacing w:line="240" w:lineRule="auto"/>
        <w:ind w:firstLine="859"/>
        <w:rPr>
          <w:rStyle w:val="FontStyle13"/>
          <w:sz w:val="28"/>
          <w:szCs w:val="28"/>
        </w:rPr>
      </w:pPr>
      <w:r>
        <w:rPr>
          <w:rStyle w:val="FontStyle15"/>
          <w:sz w:val="28"/>
          <w:szCs w:val="28"/>
        </w:rPr>
        <w:t>е)</w:t>
      </w:r>
      <w:r>
        <w:rPr>
          <w:rStyle w:val="FontStyle15"/>
          <w:sz w:val="28"/>
          <w:szCs w:val="28"/>
        </w:rPr>
        <w:tab/>
        <w:t>уведомление о возможности получить результат предоставления</w:t>
      </w:r>
      <w:r>
        <w:rPr>
          <w:rStyle w:val="FontStyle15"/>
          <w:sz w:val="28"/>
          <w:szCs w:val="28"/>
        </w:rPr>
        <w:br/>
        <w:t>муниципальной услуги либо мотивированный отказ в предоставлении муниципальной услуги</w:t>
      </w:r>
      <w:r>
        <w:rPr>
          <w:rStyle w:val="FontStyle13"/>
          <w:sz w:val="28"/>
          <w:szCs w:val="28"/>
        </w:rPr>
        <w:t>;</w:t>
      </w:r>
    </w:p>
    <w:p w:rsidR="00EE77BA" w:rsidRDefault="00EE77BA" w:rsidP="00EE77BA">
      <w:pPr>
        <w:pStyle w:val="Style6"/>
        <w:widowControl/>
        <w:tabs>
          <w:tab w:val="left" w:pos="1219"/>
        </w:tabs>
        <w:spacing w:line="240" w:lineRule="auto"/>
        <w:ind w:firstLine="864"/>
        <w:rPr>
          <w:rStyle w:val="FontStyle13"/>
          <w:sz w:val="28"/>
          <w:szCs w:val="28"/>
        </w:rPr>
      </w:pPr>
      <w:r>
        <w:rPr>
          <w:rStyle w:val="FontStyle15"/>
          <w:sz w:val="28"/>
          <w:szCs w:val="28"/>
        </w:rPr>
        <w:t>ж)</w:t>
      </w:r>
      <w:r>
        <w:rPr>
          <w:rStyle w:val="FontStyle15"/>
          <w:sz w:val="28"/>
          <w:szCs w:val="28"/>
        </w:rPr>
        <w:tab/>
        <w:t>уведомление о мотивированном отказе в предоставлении муниципальной услуги.</w:t>
      </w:r>
    </w:p>
    <w:p w:rsidR="00EE77BA" w:rsidRDefault="00EE77BA" w:rsidP="00EE77BA">
      <w:pPr>
        <w:pStyle w:val="Style6"/>
        <w:widowControl/>
        <w:tabs>
          <w:tab w:val="left" w:pos="1142"/>
        </w:tabs>
        <w:spacing w:line="240" w:lineRule="auto"/>
        <w:ind w:left="859" w:firstLine="0"/>
        <w:rPr>
          <w:rStyle w:val="FontStyle14"/>
          <w:sz w:val="28"/>
          <w:szCs w:val="28"/>
        </w:rPr>
      </w:pPr>
      <w:r>
        <w:rPr>
          <w:rStyle w:val="FontStyle14"/>
          <w:sz w:val="28"/>
          <w:szCs w:val="28"/>
        </w:rPr>
        <w:t>Осуществление оценки качества предоставления услуги</w:t>
      </w:r>
    </w:p>
    <w:p w:rsidR="00EE77BA" w:rsidRDefault="00EE77BA" w:rsidP="00EE77BA">
      <w:pPr>
        <w:jc w:val="both"/>
        <w:rPr>
          <w:i/>
        </w:rPr>
      </w:pPr>
      <w:proofErr w:type="gramStart"/>
      <w:r w:rsidRPr="00771928">
        <w:rPr>
          <w:rStyle w:val="FontStyle15"/>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государственных и муниципальных услуг (функций), терминальных устройств, в соответствии с </w:t>
      </w:r>
      <w:hyperlink r:id="rId32" w:history="1">
        <w:r w:rsidRPr="00771928">
          <w:rPr>
            <w:rStyle w:val="a7"/>
          </w:rPr>
          <w:t xml:space="preserve">постановлением </w:t>
        </w:r>
      </w:hyperlink>
      <w:r w:rsidRPr="00771928">
        <w:rPr>
          <w:rStyle w:val="FontStyle15"/>
          <w:sz w:val="28"/>
          <w:szCs w:val="28"/>
        </w:rPr>
        <w:t>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w:t>
      </w:r>
      <w:proofErr w:type="gramEnd"/>
      <w:r w:rsidRPr="00771928">
        <w:rPr>
          <w:rStyle w:val="FontStyle15"/>
          <w:sz w:val="28"/>
          <w:szCs w:val="28"/>
        </w:rPr>
        <w:t xml:space="preserve">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E77BA" w:rsidRDefault="00EE77BA" w:rsidP="00EE77BA">
      <w:pPr>
        <w:jc w:val="both"/>
        <w:rPr>
          <w:i/>
        </w:rPr>
      </w:pPr>
    </w:p>
    <w:p w:rsidR="00EE77BA" w:rsidRDefault="00EE77BA" w:rsidP="00EE77BA">
      <w:pPr>
        <w:ind w:left="792"/>
        <w:jc w:val="both"/>
      </w:pPr>
    </w:p>
    <w:p w:rsidR="00EE77BA" w:rsidRPr="00EE77BA" w:rsidRDefault="00EE77BA" w:rsidP="00B93F2F">
      <w:pPr>
        <w:numPr>
          <w:ilvl w:val="0"/>
          <w:numId w:val="9"/>
        </w:numPr>
        <w:jc w:val="center"/>
        <w:rPr>
          <w:b/>
          <w:sz w:val="28"/>
          <w:szCs w:val="28"/>
        </w:rPr>
      </w:pPr>
      <w:r w:rsidRPr="00EE77BA">
        <w:rPr>
          <w:b/>
          <w:sz w:val="28"/>
          <w:szCs w:val="28"/>
        </w:rPr>
        <w:t xml:space="preserve">Формы </w:t>
      </w:r>
      <w:proofErr w:type="gramStart"/>
      <w:r w:rsidRPr="00EE77BA">
        <w:rPr>
          <w:b/>
          <w:sz w:val="28"/>
          <w:szCs w:val="28"/>
        </w:rPr>
        <w:t>контроля за</w:t>
      </w:r>
      <w:proofErr w:type="gramEnd"/>
      <w:r w:rsidRPr="00EE77BA">
        <w:rPr>
          <w:b/>
          <w:sz w:val="28"/>
          <w:szCs w:val="28"/>
        </w:rPr>
        <w:t xml:space="preserve"> исполнением регламента</w:t>
      </w:r>
    </w:p>
    <w:p w:rsidR="00EE77BA" w:rsidRPr="00EE77BA" w:rsidRDefault="00EE77BA" w:rsidP="00EE77BA">
      <w:pPr>
        <w:jc w:val="both"/>
        <w:rPr>
          <w:sz w:val="28"/>
          <w:szCs w:val="28"/>
        </w:rPr>
      </w:pPr>
    </w:p>
    <w:p w:rsidR="00EE77BA" w:rsidRPr="00EE77BA" w:rsidRDefault="00EE77BA" w:rsidP="00B93F2F">
      <w:pPr>
        <w:numPr>
          <w:ilvl w:val="1"/>
          <w:numId w:val="9"/>
        </w:numPr>
        <w:tabs>
          <w:tab w:val="num" w:pos="720"/>
        </w:tabs>
        <w:ind w:left="720" w:hanging="720"/>
        <w:jc w:val="both"/>
        <w:rPr>
          <w:sz w:val="28"/>
          <w:szCs w:val="28"/>
        </w:rPr>
      </w:pPr>
      <w:r w:rsidRPr="00EE77BA">
        <w:rPr>
          <w:sz w:val="28"/>
          <w:szCs w:val="28"/>
        </w:rPr>
        <w:t xml:space="preserve">Текущий </w:t>
      </w:r>
      <w:proofErr w:type="gramStart"/>
      <w:r w:rsidRPr="00EE77BA">
        <w:rPr>
          <w:sz w:val="28"/>
          <w:szCs w:val="28"/>
        </w:rPr>
        <w:t>контроль за</w:t>
      </w:r>
      <w:proofErr w:type="gramEnd"/>
      <w:r w:rsidRPr="00EE77BA">
        <w:rPr>
          <w:sz w:val="28"/>
          <w:szCs w:val="28"/>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w:t>
      </w:r>
      <w:proofErr w:type="spellStart"/>
      <w:r w:rsidRPr="00EE77BA">
        <w:rPr>
          <w:sz w:val="28"/>
          <w:szCs w:val="28"/>
        </w:rPr>
        <w:t>Быструхинского</w:t>
      </w:r>
      <w:proofErr w:type="spellEnd"/>
      <w:r w:rsidRPr="00EE77BA">
        <w:rPr>
          <w:sz w:val="28"/>
          <w:szCs w:val="28"/>
        </w:rPr>
        <w:t xml:space="preserve"> сельсовета.</w:t>
      </w:r>
    </w:p>
    <w:p w:rsidR="00EE77BA" w:rsidRPr="00EE77BA" w:rsidRDefault="00EE77BA" w:rsidP="00B93F2F">
      <w:pPr>
        <w:numPr>
          <w:ilvl w:val="1"/>
          <w:numId w:val="9"/>
        </w:numPr>
        <w:tabs>
          <w:tab w:val="num" w:pos="720"/>
        </w:tabs>
        <w:ind w:left="720" w:hanging="720"/>
        <w:jc w:val="both"/>
        <w:rPr>
          <w:sz w:val="28"/>
          <w:szCs w:val="28"/>
        </w:rPr>
      </w:pPr>
      <w:r w:rsidRPr="00EE77BA">
        <w:rPr>
          <w:sz w:val="28"/>
          <w:szCs w:val="28"/>
        </w:rPr>
        <w:t xml:space="preserve">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w:t>
      </w:r>
      <w:proofErr w:type="spellStart"/>
      <w:r w:rsidRPr="00EE77BA">
        <w:rPr>
          <w:sz w:val="28"/>
          <w:szCs w:val="28"/>
        </w:rPr>
        <w:t>Быструхинского</w:t>
      </w:r>
      <w:proofErr w:type="spellEnd"/>
      <w:r w:rsidRPr="00EE77BA">
        <w:rPr>
          <w:sz w:val="28"/>
          <w:szCs w:val="28"/>
        </w:rPr>
        <w:t xml:space="preserve"> сельсовета.</w:t>
      </w:r>
    </w:p>
    <w:p w:rsidR="00EE77BA" w:rsidRPr="00EE77BA" w:rsidRDefault="00EE77BA" w:rsidP="00B93F2F">
      <w:pPr>
        <w:numPr>
          <w:ilvl w:val="1"/>
          <w:numId w:val="9"/>
        </w:numPr>
        <w:tabs>
          <w:tab w:val="num" w:pos="720"/>
        </w:tabs>
        <w:ind w:left="720" w:hanging="720"/>
        <w:jc w:val="both"/>
        <w:rPr>
          <w:sz w:val="28"/>
          <w:szCs w:val="28"/>
        </w:rPr>
      </w:pPr>
      <w:r w:rsidRPr="00EE77BA">
        <w:rPr>
          <w:sz w:val="28"/>
          <w:szCs w:val="28"/>
        </w:rPr>
        <w:lastRenderedPageBreak/>
        <w:t xml:space="preserve">Ответственность за предоставление муниципальной услуги возлагается на Главу </w:t>
      </w:r>
      <w:proofErr w:type="spellStart"/>
      <w:r w:rsidRPr="00EE77BA">
        <w:rPr>
          <w:sz w:val="28"/>
          <w:szCs w:val="28"/>
        </w:rPr>
        <w:t>Быструхинского</w:t>
      </w:r>
      <w:proofErr w:type="spellEnd"/>
      <w:r w:rsidRPr="00EE77BA">
        <w:rPr>
          <w:sz w:val="28"/>
          <w:szCs w:val="28"/>
        </w:rPr>
        <w:t xml:space="preserve"> сельсовета, который непосредственно принимает решение по вопросам предоставления муниципальной услуги.</w:t>
      </w:r>
    </w:p>
    <w:p w:rsidR="00EE77BA" w:rsidRPr="00EE77BA" w:rsidRDefault="00EE77BA" w:rsidP="00B93F2F">
      <w:pPr>
        <w:numPr>
          <w:ilvl w:val="1"/>
          <w:numId w:val="9"/>
        </w:numPr>
        <w:tabs>
          <w:tab w:val="num" w:pos="720"/>
        </w:tabs>
        <w:ind w:left="720" w:hanging="720"/>
        <w:jc w:val="both"/>
        <w:rPr>
          <w:sz w:val="28"/>
          <w:szCs w:val="28"/>
        </w:rPr>
      </w:pPr>
      <w:r w:rsidRPr="00EE77BA">
        <w:rPr>
          <w:sz w:val="28"/>
          <w:szCs w:val="28"/>
        </w:rPr>
        <w:t xml:space="preserve">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w:t>
      </w:r>
      <w:proofErr w:type="spellStart"/>
      <w:r w:rsidRPr="00EE77BA">
        <w:rPr>
          <w:sz w:val="28"/>
          <w:szCs w:val="28"/>
        </w:rPr>
        <w:t>Быструхинского</w:t>
      </w:r>
      <w:proofErr w:type="spellEnd"/>
      <w:r w:rsidRPr="00EE77BA">
        <w:rPr>
          <w:sz w:val="28"/>
          <w:szCs w:val="28"/>
        </w:rPr>
        <w:t xml:space="preserve"> сельсовета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EE77BA" w:rsidRPr="00EE77BA" w:rsidRDefault="00EE77BA" w:rsidP="00EE77BA">
      <w:pPr>
        <w:jc w:val="both"/>
        <w:rPr>
          <w:i/>
          <w:sz w:val="28"/>
          <w:szCs w:val="28"/>
        </w:rPr>
      </w:pPr>
    </w:p>
    <w:p w:rsidR="00EE77BA" w:rsidRPr="00EE77BA" w:rsidRDefault="00EE77BA" w:rsidP="00EE77BA">
      <w:pPr>
        <w:ind w:firstLine="709"/>
        <w:jc w:val="both"/>
        <w:rPr>
          <w:sz w:val="28"/>
          <w:szCs w:val="28"/>
        </w:rPr>
      </w:pPr>
    </w:p>
    <w:p w:rsidR="00EE77BA" w:rsidRPr="00EE77BA" w:rsidRDefault="00EE77BA" w:rsidP="00EE77BA">
      <w:pPr>
        <w:tabs>
          <w:tab w:val="left" w:pos="1418"/>
        </w:tabs>
        <w:autoSpaceDE w:val="0"/>
        <w:autoSpaceDN w:val="0"/>
        <w:adjustRightInd w:val="0"/>
        <w:ind w:firstLine="709"/>
        <w:jc w:val="center"/>
        <w:outlineLvl w:val="0"/>
        <w:rPr>
          <w:b/>
          <w:bCs/>
          <w:sz w:val="28"/>
          <w:szCs w:val="28"/>
        </w:rPr>
      </w:pPr>
      <w:r w:rsidRPr="00EE77BA">
        <w:rPr>
          <w:sz w:val="28"/>
          <w:szCs w:val="28"/>
        </w:rPr>
        <w:t xml:space="preserve">5. </w:t>
      </w:r>
      <w:r w:rsidRPr="00EE77BA">
        <w:rPr>
          <w:b/>
          <w:bCs/>
          <w:sz w:val="28"/>
          <w:szCs w:val="28"/>
        </w:rPr>
        <w:t xml:space="preserve">Досудебный (внесудебный) порядок обжалования решений и действий (бездействия) администрации </w:t>
      </w:r>
      <w:proofErr w:type="spellStart"/>
      <w:r w:rsidRPr="00EE77BA">
        <w:rPr>
          <w:b/>
          <w:bCs/>
          <w:sz w:val="28"/>
          <w:szCs w:val="28"/>
        </w:rPr>
        <w:t>Быструхинского</w:t>
      </w:r>
      <w:proofErr w:type="spellEnd"/>
      <w:r w:rsidRPr="00EE77BA">
        <w:rPr>
          <w:b/>
          <w:bCs/>
          <w:sz w:val="28"/>
          <w:szCs w:val="28"/>
        </w:rPr>
        <w:t xml:space="preserve"> сельсовета</w:t>
      </w:r>
      <w:r w:rsidRPr="00EE77BA">
        <w:rPr>
          <w:bCs/>
          <w:sz w:val="28"/>
          <w:szCs w:val="28"/>
        </w:rPr>
        <w:t xml:space="preserve"> </w:t>
      </w:r>
      <w:proofErr w:type="spellStart"/>
      <w:r w:rsidRPr="00EE77BA">
        <w:rPr>
          <w:b/>
          <w:bCs/>
          <w:sz w:val="28"/>
          <w:szCs w:val="28"/>
        </w:rPr>
        <w:t>Кочковского</w:t>
      </w:r>
      <w:proofErr w:type="spellEnd"/>
      <w:r w:rsidRPr="00EE77BA">
        <w:rPr>
          <w:b/>
          <w:bCs/>
          <w:sz w:val="28"/>
          <w:szCs w:val="28"/>
        </w:rPr>
        <w:t xml:space="preserve">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EE77BA" w:rsidRPr="00EE77BA" w:rsidRDefault="00EE77BA" w:rsidP="00EE77BA">
      <w:pPr>
        <w:autoSpaceDE w:val="0"/>
        <w:autoSpaceDN w:val="0"/>
        <w:adjustRightInd w:val="0"/>
        <w:ind w:firstLine="709"/>
        <w:jc w:val="both"/>
        <w:rPr>
          <w:sz w:val="28"/>
          <w:szCs w:val="28"/>
        </w:rPr>
      </w:pPr>
    </w:p>
    <w:p w:rsidR="00EE77BA" w:rsidRPr="00EE77BA" w:rsidRDefault="00EE77BA" w:rsidP="00EE77BA">
      <w:pPr>
        <w:autoSpaceDE w:val="0"/>
        <w:autoSpaceDN w:val="0"/>
        <w:adjustRightInd w:val="0"/>
        <w:ind w:firstLine="709"/>
        <w:jc w:val="both"/>
        <w:rPr>
          <w:sz w:val="28"/>
          <w:szCs w:val="28"/>
        </w:rPr>
      </w:pPr>
      <w:r w:rsidRPr="00EE77BA">
        <w:rPr>
          <w:sz w:val="28"/>
          <w:szCs w:val="28"/>
        </w:rPr>
        <w:t xml:space="preserve">5.1. Заявитель имеет право обжаловать решения и действия (бездействие) администрации </w:t>
      </w:r>
      <w:proofErr w:type="spellStart"/>
      <w:r w:rsidRPr="00EE77BA">
        <w:rPr>
          <w:sz w:val="28"/>
          <w:szCs w:val="28"/>
        </w:rPr>
        <w:t>Быструхинского</w:t>
      </w:r>
      <w:proofErr w:type="spellEnd"/>
      <w:r w:rsidRPr="00EE77BA">
        <w:rPr>
          <w:bCs/>
          <w:sz w:val="28"/>
          <w:szCs w:val="28"/>
        </w:rPr>
        <w:t xml:space="preserve"> сельсовета</w:t>
      </w:r>
      <w:r w:rsidRPr="00EE77BA">
        <w:rPr>
          <w:sz w:val="28"/>
          <w:szCs w:val="28"/>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EE77BA" w:rsidRPr="00EE77BA" w:rsidRDefault="00EE77BA" w:rsidP="00EE77BA">
      <w:pPr>
        <w:autoSpaceDE w:val="0"/>
        <w:autoSpaceDN w:val="0"/>
        <w:adjustRightInd w:val="0"/>
        <w:ind w:firstLine="709"/>
        <w:jc w:val="both"/>
        <w:rPr>
          <w:bCs/>
          <w:sz w:val="28"/>
          <w:szCs w:val="28"/>
        </w:rPr>
      </w:pPr>
      <w:r w:rsidRPr="00EE77BA">
        <w:rPr>
          <w:sz w:val="28"/>
          <w:szCs w:val="28"/>
        </w:rPr>
        <w:t xml:space="preserve">5.2. Жалоба на действия (бездействие) </w:t>
      </w:r>
      <w:r w:rsidRPr="00EE77BA">
        <w:rPr>
          <w:bCs/>
          <w:sz w:val="28"/>
          <w:szCs w:val="28"/>
        </w:rPr>
        <w:t xml:space="preserve">администрации </w:t>
      </w:r>
      <w:proofErr w:type="spellStart"/>
      <w:r w:rsidRPr="00EE77BA">
        <w:rPr>
          <w:bCs/>
          <w:sz w:val="28"/>
          <w:szCs w:val="28"/>
        </w:rPr>
        <w:t>Быструхинского</w:t>
      </w:r>
      <w:proofErr w:type="spellEnd"/>
      <w:r w:rsidRPr="00EE77BA">
        <w:rPr>
          <w:bCs/>
          <w:sz w:val="28"/>
          <w:szCs w:val="28"/>
        </w:rPr>
        <w:t xml:space="preserve">   сельсовета </w:t>
      </w:r>
      <w:proofErr w:type="spellStart"/>
      <w:r w:rsidRPr="00EE77BA">
        <w:rPr>
          <w:bCs/>
          <w:sz w:val="28"/>
          <w:szCs w:val="28"/>
        </w:rPr>
        <w:t>Кочковского</w:t>
      </w:r>
      <w:proofErr w:type="spellEnd"/>
      <w:r w:rsidRPr="00EE77BA">
        <w:rPr>
          <w:bCs/>
          <w:sz w:val="28"/>
          <w:szCs w:val="28"/>
        </w:rPr>
        <w:t xml:space="preserve"> района Новосибирской области, должностных лиц, муниципальных служащих подается</w:t>
      </w:r>
      <w:r w:rsidRPr="00EE77BA">
        <w:rPr>
          <w:sz w:val="28"/>
          <w:szCs w:val="28"/>
        </w:rPr>
        <w:t xml:space="preserve"> главе </w:t>
      </w:r>
      <w:r w:rsidRPr="00EE77BA">
        <w:rPr>
          <w:bCs/>
          <w:sz w:val="28"/>
          <w:szCs w:val="28"/>
        </w:rPr>
        <w:t>(наименование муниципального образования).</w:t>
      </w:r>
    </w:p>
    <w:p w:rsidR="00EE77BA" w:rsidRPr="00EE77BA" w:rsidRDefault="00EE77BA" w:rsidP="00EE77BA">
      <w:pPr>
        <w:autoSpaceDE w:val="0"/>
        <w:autoSpaceDN w:val="0"/>
        <w:adjustRightInd w:val="0"/>
        <w:ind w:firstLine="709"/>
        <w:jc w:val="both"/>
        <w:rPr>
          <w:bCs/>
          <w:sz w:val="28"/>
          <w:szCs w:val="28"/>
        </w:rPr>
      </w:pPr>
      <w:r w:rsidRPr="00EE77BA">
        <w:rPr>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EE77BA" w:rsidRPr="00EE77BA" w:rsidRDefault="00EE77BA" w:rsidP="00EE77BA">
      <w:pPr>
        <w:autoSpaceDE w:val="0"/>
        <w:autoSpaceDN w:val="0"/>
        <w:adjustRightInd w:val="0"/>
        <w:ind w:firstLine="709"/>
        <w:jc w:val="both"/>
        <w:rPr>
          <w:sz w:val="28"/>
          <w:szCs w:val="28"/>
        </w:rPr>
      </w:pPr>
      <w:r w:rsidRPr="00EE77BA">
        <w:rPr>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EE77BA" w:rsidRPr="00EE77BA" w:rsidRDefault="00EE77BA" w:rsidP="00EE77BA">
      <w:pPr>
        <w:autoSpaceDE w:val="0"/>
        <w:autoSpaceDN w:val="0"/>
        <w:adjustRightInd w:val="0"/>
        <w:ind w:firstLine="709"/>
        <w:jc w:val="both"/>
        <w:rPr>
          <w:sz w:val="28"/>
          <w:szCs w:val="28"/>
        </w:rPr>
      </w:pPr>
      <w:r w:rsidRPr="00EE77BA">
        <w:rPr>
          <w:sz w:val="28"/>
          <w:szCs w:val="28"/>
        </w:rPr>
        <w:t xml:space="preserve">5.3. </w:t>
      </w:r>
      <w:proofErr w:type="gramStart"/>
      <w:r w:rsidRPr="00EE77BA">
        <w:rPr>
          <w:sz w:val="28"/>
          <w:szCs w:val="28"/>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proofErr w:type="spellStart"/>
      <w:r w:rsidRPr="00EE77BA">
        <w:rPr>
          <w:sz w:val="28"/>
          <w:szCs w:val="28"/>
        </w:rPr>
        <w:t>Быструхинского</w:t>
      </w:r>
      <w:proofErr w:type="spellEnd"/>
      <w:r w:rsidRPr="00EE77BA">
        <w:rPr>
          <w:bCs/>
          <w:sz w:val="28"/>
          <w:szCs w:val="28"/>
        </w:rPr>
        <w:t xml:space="preserve"> сельсовета </w:t>
      </w:r>
      <w:proofErr w:type="spellStart"/>
      <w:r w:rsidRPr="00EE77BA">
        <w:rPr>
          <w:bCs/>
          <w:sz w:val="28"/>
          <w:szCs w:val="28"/>
        </w:rPr>
        <w:t>Кочковского</w:t>
      </w:r>
      <w:proofErr w:type="spellEnd"/>
      <w:r w:rsidRPr="00EE77BA">
        <w:rPr>
          <w:bCs/>
          <w:sz w:val="28"/>
          <w:szCs w:val="28"/>
        </w:rPr>
        <w:t xml:space="preserve"> района Новосибирской области</w:t>
      </w:r>
      <w:r w:rsidRPr="00EE77BA">
        <w:rPr>
          <w:sz w:val="28"/>
          <w:szCs w:val="28"/>
        </w:rPr>
        <w:t>, Едином портале государственных и муниципальных услуг, а также в устной и письменной форме по запросам заявителей в ходе</w:t>
      </w:r>
      <w:proofErr w:type="gramEnd"/>
      <w:r w:rsidRPr="00EE77BA">
        <w:rPr>
          <w:sz w:val="28"/>
          <w:szCs w:val="28"/>
        </w:rPr>
        <w:t xml:space="preserve"> предоставления муниципальной услуги администрацией </w:t>
      </w:r>
      <w:proofErr w:type="spellStart"/>
      <w:r w:rsidRPr="00EE77BA">
        <w:rPr>
          <w:sz w:val="28"/>
          <w:szCs w:val="28"/>
        </w:rPr>
        <w:t>Быструхинского</w:t>
      </w:r>
      <w:proofErr w:type="spellEnd"/>
      <w:r w:rsidRPr="00EE77BA">
        <w:rPr>
          <w:bCs/>
          <w:sz w:val="28"/>
          <w:szCs w:val="28"/>
        </w:rPr>
        <w:t xml:space="preserve"> сельсовета </w:t>
      </w:r>
      <w:proofErr w:type="spellStart"/>
      <w:r w:rsidRPr="00EE77BA">
        <w:rPr>
          <w:bCs/>
          <w:sz w:val="28"/>
          <w:szCs w:val="28"/>
        </w:rPr>
        <w:t>Кочковского</w:t>
      </w:r>
      <w:proofErr w:type="spellEnd"/>
      <w:r w:rsidRPr="00EE77BA">
        <w:rPr>
          <w:bCs/>
          <w:sz w:val="28"/>
          <w:szCs w:val="28"/>
        </w:rPr>
        <w:t xml:space="preserve"> района Новосибирской области. </w:t>
      </w:r>
    </w:p>
    <w:p w:rsidR="00EE77BA" w:rsidRPr="00EE77BA" w:rsidRDefault="00EE77BA" w:rsidP="00EE77BA">
      <w:pPr>
        <w:autoSpaceDE w:val="0"/>
        <w:autoSpaceDN w:val="0"/>
        <w:adjustRightInd w:val="0"/>
        <w:ind w:firstLine="709"/>
        <w:jc w:val="both"/>
        <w:rPr>
          <w:sz w:val="28"/>
          <w:szCs w:val="28"/>
        </w:rPr>
      </w:pPr>
      <w:r w:rsidRPr="00EE77BA">
        <w:rPr>
          <w:sz w:val="28"/>
          <w:szCs w:val="28"/>
        </w:rPr>
        <w:lastRenderedPageBreak/>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proofErr w:type="spellStart"/>
      <w:r w:rsidRPr="00EE77BA">
        <w:rPr>
          <w:sz w:val="28"/>
          <w:szCs w:val="28"/>
        </w:rPr>
        <w:t>Быструхинского</w:t>
      </w:r>
      <w:proofErr w:type="spellEnd"/>
      <w:r w:rsidRPr="00EE77BA">
        <w:rPr>
          <w:bCs/>
          <w:sz w:val="28"/>
          <w:szCs w:val="28"/>
        </w:rPr>
        <w:t xml:space="preserve"> сельсовета </w:t>
      </w:r>
      <w:proofErr w:type="spellStart"/>
      <w:r w:rsidRPr="00EE77BA">
        <w:rPr>
          <w:bCs/>
          <w:sz w:val="28"/>
          <w:szCs w:val="28"/>
        </w:rPr>
        <w:t>Кочковского</w:t>
      </w:r>
      <w:proofErr w:type="spellEnd"/>
      <w:r w:rsidRPr="00EE77BA">
        <w:rPr>
          <w:bCs/>
          <w:sz w:val="28"/>
          <w:szCs w:val="28"/>
        </w:rPr>
        <w:t xml:space="preserve"> района Новосибирской области</w:t>
      </w:r>
      <w:r w:rsidRPr="00EE77BA">
        <w:rPr>
          <w:sz w:val="28"/>
          <w:szCs w:val="28"/>
        </w:rPr>
        <w:t>, предоставляющей муниципальную услугу, должностных лиц, муниципальных служащих:</w:t>
      </w:r>
    </w:p>
    <w:p w:rsidR="00EE77BA" w:rsidRPr="00EE77BA" w:rsidRDefault="00EE77BA" w:rsidP="00EE77BA">
      <w:pPr>
        <w:autoSpaceDE w:val="0"/>
        <w:autoSpaceDN w:val="0"/>
        <w:adjustRightInd w:val="0"/>
        <w:ind w:firstLine="709"/>
        <w:jc w:val="both"/>
        <w:rPr>
          <w:sz w:val="28"/>
          <w:szCs w:val="28"/>
        </w:rPr>
      </w:pPr>
      <w:r w:rsidRPr="00EE77BA">
        <w:rPr>
          <w:sz w:val="28"/>
          <w:szCs w:val="28"/>
        </w:rPr>
        <w:t>Федеральный закон от 27.07.2010 № 210-ФЗ</w:t>
      </w:r>
      <w:r w:rsidRPr="00EE77BA">
        <w:rPr>
          <w:sz w:val="28"/>
          <w:szCs w:val="28"/>
        </w:rPr>
        <w:tab/>
        <w:t>«Об организации предоставления государственных и муниципальных услуг»;</w:t>
      </w:r>
    </w:p>
    <w:p w:rsidR="00EE77BA" w:rsidRPr="00EE77BA" w:rsidRDefault="00EE77BA" w:rsidP="00EE77BA">
      <w:pPr>
        <w:pStyle w:val="ConsPlusTitle"/>
        <w:ind w:firstLine="709"/>
        <w:jc w:val="both"/>
        <w:rPr>
          <w:rFonts w:ascii="Times New Roman" w:hAnsi="Times New Roman" w:cs="Times New Roman"/>
          <w:b w:val="0"/>
          <w:sz w:val="28"/>
          <w:szCs w:val="28"/>
        </w:rPr>
      </w:pPr>
      <w:proofErr w:type="gramStart"/>
      <w:r w:rsidRPr="00EE77BA">
        <w:rPr>
          <w:rFonts w:ascii="Times New Roman" w:hAnsi="Times New Roman" w:cs="Times New Roman"/>
          <w:b w:val="0"/>
          <w:sz w:val="28"/>
          <w:szCs w:val="28"/>
        </w:rPr>
        <w:t xml:space="preserve">Постановление администрации </w:t>
      </w:r>
      <w:proofErr w:type="spellStart"/>
      <w:r w:rsidRPr="00EE77BA">
        <w:rPr>
          <w:rFonts w:ascii="Times New Roman" w:hAnsi="Times New Roman" w:cs="Times New Roman"/>
          <w:b w:val="0"/>
          <w:sz w:val="28"/>
          <w:szCs w:val="28"/>
        </w:rPr>
        <w:t>Быструхинского</w:t>
      </w:r>
      <w:proofErr w:type="spellEnd"/>
      <w:r w:rsidRPr="00EE77BA">
        <w:rPr>
          <w:rFonts w:ascii="Times New Roman" w:hAnsi="Times New Roman" w:cs="Times New Roman"/>
          <w:b w:val="0"/>
          <w:bCs w:val="0"/>
          <w:sz w:val="28"/>
          <w:szCs w:val="28"/>
        </w:rPr>
        <w:t xml:space="preserve"> сельсовета </w:t>
      </w:r>
      <w:proofErr w:type="spellStart"/>
      <w:r w:rsidRPr="00EE77BA">
        <w:rPr>
          <w:rFonts w:ascii="Times New Roman" w:hAnsi="Times New Roman" w:cs="Times New Roman"/>
          <w:b w:val="0"/>
          <w:bCs w:val="0"/>
          <w:sz w:val="28"/>
          <w:szCs w:val="28"/>
        </w:rPr>
        <w:t>Кочковского</w:t>
      </w:r>
      <w:proofErr w:type="spellEnd"/>
      <w:r w:rsidRPr="00EE77BA">
        <w:rPr>
          <w:rFonts w:ascii="Times New Roman" w:hAnsi="Times New Roman" w:cs="Times New Roman"/>
          <w:b w:val="0"/>
          <w:bCs w:val="0"/>
          <w:sz w:val="28"/>
          <w:szCs w:val="28"/>
        </w:rPr>
        <w:t xml:space="preserve"> района</w:t>
      </w:r>
      <w:r w:rsidRPr="00EE77BA">
        <w:rPr>
          <w:rFonts w:ascii="Times New Roman" w:hAnsi="Times New Roman" w:cs="Times New Roman"/>
          <w:b w:val="0"/>
          <w:sz w:val="28"/>
          <w:szCs w:val="28"/>
        </w:rPr>
        <w:t xml:space="preserve"> Новосибирской области</w:t>
      </w:r>
      <w:r w:rsidRPr="00EE77BA">
        <w:rPr>
          <w:rFonts w:ascii="Times New Roman" w:hAnsi="Times New Roman" w:cs="Times New Roman"/>
          <w:b w:val="0"/>
          <w:bCs w:val="0"/>
          <w:sz w:val="28"/>
          <w:szCs w:val="28"/>
        </w:rPr>
        <w:t xml:space="preserve"> «</w:t>
      </w:r>
      <w:r w:rsidRPr="00EE77BA">
        <w:rPr>
          <w:rFonts w:ascii="Times New Roman" w:hAnsi="Times New Roman" w:cs="Times New Roman"/>
          <w:b w:val="0"/>
          <w:sz w:val="28"/>
          <w:szCs w:val="28"/>
        </w:rPr>
        <w:t xml:space="preserve">Об утверждении положения об особенностях подачи и рассмотрения жалоб на решения и действия (бездействие) администрации </w:t>
      </w:r>
      <w:proofErr w:type="spellStart"/>
      <w:r w:rsidRPr="00EE77BA">
        <w:rPr>
          <w:rFonts w:ascii="Times New Roman" w:hAnsi="Times New Roman" w:cs="Times New Roman"/>
          <w:b w:val="0"/>
          <w:sz w:val="28"/>
          <w:szCs w:val="28"/>
        </w:rPr>
        <w:t>Быструхинского</w:t>
      </w:r>
      <w:proofErr w:type="spellEnd"/>
      <w:r w:rsidRPr="00EE77BA">
        <w:rPr>
          <w:rFonts w:ascii="Times New Roman" w:hAnsi="Times New Roman" w:cs="Times New Roman"/>
          <w:b w:val="0"/>
          <w:sz w:val="28"/>
          <w:szCs w:val="28"/>
        </w:rPr>
        <w:t xml:space="preserve">  сельсовета </w:t>
      </w:r>
      <w:proofErr w:type="spellStart"/>
      <w:r w:rsidRPr="00EE77BA">
        <w:rPr>
          <w:rFonts w:ascii="Times New Roman" w:hAnsi="Times New Roman" w:cs="Times New Roman"/>
          <w:b w:val="0"/>
          <w:sz w:val="28"/>
          <w:szCs w:val="28"/>
        </w:rPr>
        <w:t>Кочковского</w:t>
      </w:r>
      <w:proofErr w:type="spellEnd"/>
      <w:r w:rsidRPr="00EE77BA">
        <w:rPr>
          <w:rFonts w:ascii="Times New Roman" w:hAnsi="Times New Roman" w:cs="Times New Roman"/>
          <w:b w:val="0"/>
          <w:sz w:val="28"/>
          <w:szCs w:val="28"/>
        </w:rPr>
        <w:t xml:space="preserve"> района Новосибирской области и её должностных лиц, муниципальных служащих, а также на решение и действия (бездействие) многофункционального центра предоставления государственных и муниципальных услуг, его работников» от 11.07.2019 № 51.</w:t>
      </w:r>
      <w:proofErr w:type="gramEnd"/>
    </w:p>
    <w:p w:rsidR="00EE77BA" w:rsidRPr="00EE77BA" w:rsidRDefault="00EE77BA" w:rsidP="00EE77BA">
      <w:pPr>
        <w:ind w:left="360"/>
        <w:rPr>
          <w:sz w:val="28"/>
          <w:szCs w:val="28"/>
        </w:rPr>
      </w:pPr>
      <w:r w:rsidRPr="00EE77BA">
        <w:rPr>
          <w:sz w:val="28"/>
          <w:szCs w:val="28"/>
        </w:rPr>
        <w:t>5.5. Информация, содержащаяся в настоящем разделе, подлежит размещению на Едином портале государственных и муниципальных услуг.</w:t>
      </w:r>
    </w:p>
    <w:p w:rsidR="00EE77BA" w:rsidRDefault="00EE77BA" w:rsidP="00EE77BA">
      <w:pPr>
        <w:ind w:left="360"/>
        <w:jc w:val="right"/>
        <w:rPr>
          <w:i/>
        </w:rPr>
      </w:pPr>
    </w:p>
    <w:p w:rsidR="00EE77BA" w:rsidRPr="00BF2AD6" w:rsidRDefault="00EE77BA" w:rsidP="00EE77BA">
      <w:pPr>
        <w:ind w:left="360"/>
        <w:jc w:val="right"/>
      </w:pPr>
      <w:r w:rsidRPr="00BF2AD6">
        <w:rPr>
          <w:bCs/>
        </w:rPr>
        <w:t xml:space="preserve">  </w:t>
      </w:r>
      <w:r w:rsidRPr="00BF2AD6">
        <w:t>ПРИЛОЖЕНИЕ № 1</w:t>
      </w:r>
    </w:p>
    <w:p w:rsidR="00EE77BA" w:rsidRPr="00BF2AD6" w:rsidRDefault="00EE77BA" w:rsidP="00EE77BA">
      <w:pPr>
        <w:jc w:val="right"/>
      </w:pPr>
      <w:r w:rsidRPr="00BF2AD6">
        <w:t>к административному регламенту</w:t>
      </w:r>
    </w:p>
    <w:p w:rsidR="00EE77BA" w:rsidRPr="00BF2AD6" w:rsidRDefault="00EE77BA" w:rsidP="00EE77BA">
      <w:pPr>
        <w:jc w:val="right"/>
      </w:pPr>
      <w:r w:rsidRPr="00BF2AD6">
        <w:t>предоставления муниципальной услуги</w:t>
      </w:r>
    </w:p>
    <w:p w:rsidR="00EE77BA" w:rsidRPr="00BF2AD6" w:rsidRDefault="00EE77BA" w:rsidP="00EE77BA">
      <w:pPr>
        <w:jc w:val="right"/>
      </w:pPr>
    </w:p>
    <w:p w:rsidR="00EE77BA" w:rsidRPr="00BF2AD6" w:rsidRDefault="00EE77BA" w:rsidP="00EE77BA">
      <w:pPr>
        <w:jc w:val="right"/>
      </w:pPr>
      <w:r w:rsidRPr="00BF2AD6">
        <w:t xml:space="preserve">Главе </w:t>
      </w:r>
      <w:proofErr w:type="spellStart"/>
      <w:r>
        <w:t>Быструхинского</w:t>
      </w:r>
      <w:proofErr w:type="spellEnd"/>
      <w:r w:rsidRPr="00BF2AD6">
        <w:t xml:space="preserve"> сельсовета</w:t>
      </w:r>
    </w:p>
    <w:p w:rsidR="00EE77BA" w:rsidRPr="00BF2AD6" w:rsidRDefault="00EE77BA" w:rsidP="00EE77BA">
      <w:pPr>
        <w:jc w:val="right"/>
      </w:pPr>
    </w:p>
    <w:p w:rsidR="00EE77BA" w:rsidRPr="00BF2AD6" w:rsidRDefault="00EE77BA" w:rsidP="00EE77BA">
      <w:pPr>
        <w:jc w:val="center"/>
      </w:pPr>
      <w:r w:rsidRPr="00BF2AD6">
        <w:t>Заявление об обмене жилых помещений</w:t>
      </w:r>
    </w:p>
    <w:p w:rsidR="00EE77BA" w:rsidRPr="00BF2AD6" w:rsidRDefault="00EE77BA" w:rsidP="00EE77BA">
      <w:pPr>
        <w:jc w:val="center"/>
      </w:pPr>
    </w:p>
    <w:p w:rsidR="00EE77BA" w:rsidRPr="00BF2AD6" w:rsidRDefault="00EE77BA" w:rsidP="00EE77BA">
      <w:proofErr w:type="gramStart"/>
      <w:r w:rsidRPr="00BF2AD6">
        <w:t>Я, ответственный наниматель, гр. ________________________________,</w:t>
      </w:r>
      <w:r w:rsidRPr="00BF2AD6">
        <w:br/>
        <w:t>                                       (фамилия, имя, отчество (при наличии))</w:t>
      </w:r>
      <w:r w:rsidRPr="00BF2AD6">
        <w:br/>
        <w:t>   проживающий по адресу п. ____________ ул., пер., пр. ___________</w:t>
      </w:r>
      <w:r w:rsidRPr="00BF2AD6">
        <w:br/>
        <w:t>   дом N _____ кв. ______ корп. ________ телефон домашн. ____________</w:t>
      </w:r>
      <w:r w:rsidRPr="00BF2AD6">
        <w:br/>
        <w:t>   служебн. __________ дом находится в ведении ______________________</w:t>
      </w:r>
      <w:r w:rsidRPr="00BF2AD6">
        <w:br/>
        <w:t>                                                   (указать номер</w:t>
      </w:r>
      <w:r w:rsidRPr="00BF2AD6">
        <w:br/>
        <w:t>   __________________________________________________________________</w:t>
      </w:r>
      <w:r w:rsidRPr="00BF2AD6">
        <w:br/>
        <w:t>   домоуправления (ЖЭК), район, название ведомства или предприятия)</w:t>
      </w:r>
      <w:r w:rsidRPr="00BF2AD6">
        <w:br/>
        <w:t>   предлагаю к обмену: а) отд. кварт. из _______________ общий метраж</w:t>
      </w:r>
      <w:r w:rsidRPr="00BF2AD6">
        <w:br/>
        <w:t>                                         (к-во комнат)</w:t>
      </w:r>
      <w:r w:rsidRPr="00BF2AD6">
        <w:br/>
        <w:t>   __________ кв. м метраж каждой ком. ________ ; б) комнат _________</w:t>
      </w:r>
      <w:r w:rsidRPr="00BF2AD6">
        <w:br/>
        <w:t>                                       (к-во)</w:t>
      </w:r>
      <w:r w:rsidRPr="00BF2AD6">
        <w:br/>
        <w:t>   общий метраж, метраж кажд. комнаты</w:t>
      </w:r>
      <w:proofErr w:type="gramEnd"/>
      <w:r w:rsidRPr="00BF2AD6">
        <w:t> ______________ комнаты: изолир.</w:t>
      </w:r>
      <w:r w:rsidRPr="00BF2AD6">
        <w:br/>
        <w:t>   ________ кв. м, смежн. _______ кв. м, смежно-изолир. _____________</w:t>
      </w:r>
      <w:r w:rsidRPr="00BF2AD6">
        <w:br/>
        <w:t>   кв. м на _____ эт. _____ эт. дома ________________________________</w:t>
      </w:r>
      <w:r w:rsidRPr="00BF2AD6">
        <w:br/>
        <w:t>                                       (кирпич., дерев., смешан.,</w:t>
      </w:r>
      <w:r w:rsidRPr="00BF2AD6">
        <w:br/>
        <w:t>   _________________________________________________________________,</w:t>
      </w:r>
      <w:r w:rsidRPr="00BF2AD6">
        <w:br/>
        <w:t>                   панельный, блочный)</w:t>
      </w:r>
      <w:r w:rsidRPr="00BF2AD6">
        <w:br/>
        <w:t>   имеющего _________________________________________________________</w:t>
      </w:r>
      <w:r w:rsidRPr="00BF2AD6">
        <w:br/>
        <w:t>                       (перечислить удобства)</w:t>
      </w:r>
      <w:r w:rsidRPr="00BF2AD6">
        <w:br/>
        <w:t>   _________________________________________________________________</w:t>
      </w:r>
      <w:r w:rsidRPr="00BF2AD6">
        <w:br/>
        <w:t>   кухня, размер _________ кв. м, санузел ___________________________</w:t>
      </w:r>
      <w:r w:rsidRPr="00BF2AD6">
        <w:br/>
        <w:t>                                            (совмещен., раздельн.)</w:t>
      </w:r>
      <w:r w:rsidRPr="00BF2AD6">
        <w:br/>
        <w:t>   в кварт. еще комнат _______ семей __________ человек</w:t>
      </w:r>
      <w:proofErr w:type="gramStart"/>
      <w:r w:rsidRPr="00BF2AD6">
        <w:t> _____________</w:t>
      </w:r>
      <w:r w:rsidRPr="00BF2AD6">
        <w:br/>
      </w:r>
      <w:r w:rsidRPr="00BF2AD6">
        <w:lastRenderedPageBreak/>
        <w:t>   Н</w:t>
      </w:r>
      <w:proofErr w:type="gramEnd"/>
      <w:r w:rsidRPr="00BF2AD6">
        <w:t>а указанной жилой площади я ответственный наниматель ____________</w:t>
      </w:r>
      <w:r w:rsidRPr="00BF2AD6">
        <w:br/>
      </w:r>
      <w:r w:rsidRPr="00BF2AD6">
        <w:br/>
        <w:t>   __________________________________________________________________</w:t>
      </w:r>
      <w:r w:rsidRPr="00BF2AD6">
        <w:br/>
        <w:t>                    (фамилия и инициалы)</w:t>
      </w:r>
      <w:r w:rsidRPr="00BF2AD6">
        <w:br/>
      </w:r>
      <w:r w:rsidRPr="00BF2AD6">
        <w:br/>
        <w:t>   проживаю ________________ на основании ордера N _________________,</w:t>
      </w:r>
      <w:r w:rsidRPr="00BF2AD6">
        <w:br/>
        <w:t>   выданного ___________________________ " ____ " ___________________</w:t>
      </w:r>
      <w:r w:rsidRPr="00BF2AD6">
        <w:br/>
        <w:t>                (указать, кем выдан)</w:t>
      </w:r>
      <w:r w:rsidRPr="00BF2AD6">
        <w:br/>
        <w:t>   19 ___ г. на _______________ человек. Указанную жилплощадь получил</w:t>
      </w:r>
      <w:r w:rsidRPr="00BF2AD6">
        <w:br/>
        <w:t>   __________________________________________________________________</w:t>
      </w:r>
      <w:r w:rsidRPr="00BF2AD6">
        <w:br/>
        <w:t>    (как очередник,  по улучш.  жил. услов., по реконструкции, сносу,</w:t>
      </w:r>
      <w:r w:rsidRPr="00BF2AD6">
        <w:br/>
        <w:t>     обмену, если по обмену, указать адрес, по которому проживал до</w:t>
      </w:r>
      <w:r w:rsidRPr="00BF2AD6">
        <w:br/>
        <w:t>                  обмена, и размер жилой площади)</w:t>
      </w:r>
      <w:r w:rsidRPr="00BF2AD6">
        <w:br/>
      </w:r>
      <w:r w:rsidRPr="00BF2AD6">
        <w:br/>
        <w:t>       На данной  жилой площади в настоящее время проживает,  включая</w:t>
      </w:r>
      <w:r w:rsidRPr="00BF2AD6">
        <w:br/>
        <w:t>   ответ. нанимателя</w:t>
      </w:r>
      <w:r w:rsidRPr="00BF2AD6">
        <w:br/>
        <w:t>   ------------------------------------------------------------------</w:t>
      </w:r>
      <w:r w:rsidRPr="00BF2AD6">
        <w:br/>
        <w:t>        ¦           ¦        ¦            ¦ Откуда   ¦</w:t>
      </w:r>
      <w:r w:rsidRPr="00BF2AD6">
        <w:br/>
        <w:t>    N   ¦ Фамилия,  ¦ Год    ¦  Родств.   ¦ и когда  ¦  Место работы</w:t>
      </w:r>
      <w:r w:rsidRPr="00BF2AD6">
        <w:br/>
        <w:t>   </w:t>
      </w:r>
      <w:proofErr w:type="gramStart"/>
      <w:r w:rsidRPr="00BF2AD6">
        <w:t>п</w:t>
      </w:r>
      <w:proofErr w:type="gramEnd"/>
      <w:r w:rsidRPr="00BF2AD6">
        <w:t>/п  ¦  и., о.   ¦ рожд.  ¦ отношения  ¦ прибыл   ¦  и должность</w:t>
      </w:r>
      <w:r w:rsidRPr="00BF2AD6">
        <w:br/>
        <w:t>        ¦           ¦        ¦            ¦ на эту   ¦</w:t>
      </w:r>
      <w:r w:rsidRPr="00BF2AD6">
        <w:br/>
        <w:t>        ¦           ¦        ¦            ¦ площадь  ¦</w:t>
      </w:r>
      <w:r w:rsidRPr="00BF2AD6">
        <w:br/>
        <w:t>   -----+-----------+--------+------------+----------+---------------</w:t>
      </w:r>
      <w:r w:rsidRPr="00BF2AD6">
        <w:br/>
        <w:t>        ¦           ¦        ¦            ¦          ¦</w:t>
      </w:r>
      <w:r w:rsidRPr="00BF2AD6">
        <w:br/>
        <w:t>        ¦           ¦        ¦            ¦          ¦</w:t>
      </w:r>
      <w:r w:rsidRPr="00BF2AD6">
        <w:br/>
        <w:t>        ¦           ¦        ¦            ¦          ¦</w:t>
      </w:r>
      <w:r w:rsidRPr="00BF2AD6">
        <w:br/>
      </w:r>
      <w:r w:rsidRPr="00BF2AD6">
        <w:br/>
      </w:r>
    </w:p>
    <w:p w:rsidR="00EE77BA" w:rsidRPr="00BF2AD6" w:rsidRDefault="00EE77BA" w:rsidP="00EE77BA">
      <w:pPr>
        <w:jc w:val="right"/>
      </w:pPr>
      <w:r w:rsidRPr="00BF2AD6">
        <w:t>Оборотная сторона заявления</w:t>
      </w:r>
      <w:r w:rsidRPr="00BF2AD6">
        <w:br/>
      </w:r>
    </w:p>
    <w:p w:rsidR="00EE77BA" w:rsidRPr="00BF2AD6" w:rsidRDefault="00EE77BA" w:rsidP="00EE77BA">
      <w:pPr>
        <w:spacing w:after="240"/>
        <w:ind w:left="720"/>
        <w:outlineLvl w:val="2"/>
      </w:pPr>
      <w:r w:rsidRPr="00BF2AD6">
        <w:t>Из них: в Армии и в командировках по брони</w:t>
      </w:r>
    </w:p>
    <w:p w:rsidR="00EE77BA" w:rsidRPr="00BF2AD6" w:rsidRDefault="00EE77BA" w:rsidP="00EE77BA">
      <w:r w:rsidRPr="00BF2AD6">
        <w:t>   ________________________________________________________________</w:t>
      </w:r>
      <w:r w:rsidRPr="00BF2AD6">
        <w:br/>
      </w:r>
      <w:r w:rsidRPr="00BF2AD6">
        <w:br/>
        <w:t>   Проживают без права постоянного пользования площадью _____________</w:t>
      </w:r>
      <w:r w:rsidRPr="00BF2AD6">
        <w:br/>
      </w:r>
      <w:r w:rsidRPr="00BF2AD6">
        <w:br/>
        <w:t>   __________________________________________________________________</w:t>
      </w:r>
      <w:r w:rsidRPr="00BF2AD6">
        <w:br/>
        <w:t>           (включая лиц, имеющих временную прописку)</w:t>
      </w:r>
      <w:r w:rsidRPr="00BF2AD6">
        <w:br/>
      </w:r>
      <w:r w:rsidRPr="00BF2AD6">
        <w:br/>
        <w:t>   ------------------------------------------------------------------</w:t>
      </w:r>
      <w:r w:rsidRPr="00BF2AD6">
        <w:br/>
        <w:t>       ¦         ¦          ¦            ¦             ¦</w:t>
      </w:r>
      <w:r w:rsidRPr="00BF2AD6">
        <w:br/>
        <w:t>   ----+---------+----------+------------+-------------+-------------</w:t>
      </w:r>
      <w:r w:rsidRPr="00BF2AD6">
        <w:br/>
        <w:t>       ¦         ¦          ¦            ¦             ¦</w:t>
      </w:r>
      <w:r w:rsidRPr="00BF2AD6">
        <w:br/>
        <w:t>   ----+---------+----------+------------+-------------+-------------</w:t>
      </w:r>
      <w:r w:rsidRPr="00BF2AD6">
        <w:br/>
        <w:t>       ¦         ¦          ¦            ¦             ¦</w:t>
      </w:r>
      <w:r w:rsidRPr="00BF2AD6">
        <w:br/>
      </w:r>
      <w:r w:rsidRPr="00BF2AD6">
        <w:br/>
        <w:t>   Причина обмена (при разъезде указать:  кто с кем, на какую площадь</w:t>
      </w:r>
      <w:r w:rsidRPr="00BF2AD6">
        <w:br/>
        <w:t>   переедет; </w:t>
      </w:r>
      <w:proofErr w:type="gramStart"/>
      <w:r w:rsidRPr="00BF2AD6">
        <w:t>при  съезде  указать,  кто  с  кем  съезжается,  степень</w:t>
      </w:r>
      <w:r w:rsidRPr="00BF2AD6">
        <w:br/>
        <w:t>   родства съезжающихся и на какую площадь съезжаются) ______________</w:t>
      </w:r>
      <w:r w:rsidRPr="00BF2AD6">
        <w:br/>
      </w:r>
      <w:r w:rsidRPr="00BF2AD6">
        <w:br/>
        <w:t>   __________________________________________________________________</w:t>
      </w:r>
      <w:r w:rsidRPr="00BF2AD6">
        <w:br/>
      </w:r>
      <w:r w:rsidRPr="00BF2AD6">
        <w:br/>
      </w:r>
      <w:r w:rsidRPr="00BF2AD6">
        <w:lastRenderedPageBreak/>
        <w:t>   Я, ответственный наниматель, _____________________________________</w:t>
      </w:r>
      <w:r w:rsidRPr="00BF2AD6">
        <w:br/>
      </w:r>
      <w:r w:rsidRPr="00BF2AD6">
        <w:br/>
        <w:t>   и  все  совершеннолетние  члены моей семьи желают произвести обмен</w:t>
      </w:r>
      <w:r w:rsidRPr="00BF2AD6">
        <w:br/>
      </w:r>
      <w:r w:rsidRPr="00BF2AD6">
        <w:br/>
        <w:t>   с гражд.____________________________, проживающим  (ей) по адресу:</w:t>
      </w:r>
      <w:r w:rsidRPr="00BF2AD6">
        <w:br/>
      </w:r>
      <w:r w:rsidRPr="00BF2AD6">
        <w:br/>
        <w:t>   г. ________________, ул., пер., пр. ______________________________</w:t>
      </w:r>
      <w:r w:rsidRPr="00BF2AD6">
        <w:br/>
      </w:r>
      <w:r w:rsidRPr="00BF2AD6">
        <w:br/>
        <w:t>   дом N ______ кв. ________ корп. _________ на площадь, состоящую из</w:t>
      </w:r>
      <w:r w:rsidRPr="00BF2AD6">
        <w:br/>
      </w:r>
      <w:r w:rsidRPr="00BF2AD6">
        <w:br/>
        <w:t>   _______________ кв. м общим метражом _______________________ кв. м</w:t>
      </w:r>
      <w:r w:rsidRPr="00BF2AD6">
        <w:br/>
        <w:t>     (квартиры)</w:t>
      </w:r>
      <w:r w:rsidRPr="00BF2AD6">
        <w:br/>
      </w:r>
      <w:r w:rsidRPr="00BF2AD6">
        <w:br/>
        <w:t>   (комнаты </w:t>
      </w:r>
      <w:proofErr w:type="spellStart"/>
      <w:r w:rsidRPr="00BF2AD6">
        <w:t>изолир</w:t>
      </w:r>
      <w:proofErr w:type="spellEnd"/>
      <w:r w:rsidRPr="00BF2AD6">
        <w:t>., </w:t>
      </w:r>
      <w:proofErr w:type="spellStart"/>
      <w:r w:rsidRPr="00BF2AD6">
        <w:t>смежн</w:t>
      </w:r>
      <w:proofErr w:type="spellEnd"/>
      <w:r w:rsidRPr="00BF2AD6">
        <w:t>., смежно-</w:t>
      </w:r>
      <w:proofErr w:type="spellStart"/>
      <w:r w:rsidRPr="00BF2AD6">
        <w:t>изолир</w:t>
      </w:r>
      <w:proofErr w:type="spellEnd"/>
      <w:r w:rsidRPr="00BF2AD6">
        <w:t>.)</w:t>
      </w:r>
      <w:proofErr w:type="gramEnd"/>
      <w:r w:rsidRPr="00BF2AD6">
        <w:br/>
      </w:r>
      <w:r w:rsidRPr="00BF2AD6">
        <w:br/>
        <w:t>   Эта жилая  площадь  нами  осмотрена и никаких претензий к жилищным</w:t>
      </w:r>
      <w:r w:rsidRPr="00BF2AD6">
        <w:br/>
      </w:r>
      <w:r w:rsidRPr="00BF2AD6">
        <w:br/>
        <w:t>   органам, а также к гражд. _____________________ иметь не будем.</w:t>
      </w:r>
      <w:r w:rsidRPr="00BF2AD6">
        <w:br/>
      </w:r>
      <w:r w:rsidRPr="00BF2AD6">
        <w:br/>
        <w:t>   Личная подпись ответственного нанимателя _________________________</w:t>
      </w:r>
      <w:r w:rsidRPr="00BF2AD6">
        <w:br/>
      </w:r>
      <w:r w:rsidRPr="00BF2AD6">
        <w:br/>
        <w:t>   Подпись совершеннолетних членов семьи:</w:t>
      </w:r>
      <w:r w:rsidRPr="00BF2AD6">
        <w:br/>
      </w:r>
    </w:p>
    <w:p w:rsidR="00EE77BA" w:rsidRPr="00BF2AD6" w:rsidRDefault="00EE77BA" w:rsidP="00EE77BA">
      <w:r w:rsidRPr="00BF2AD6">
        <w:t>       1. ________________ 2. ________________ 3. _______________</w:t>
      </w:r>
      <w:r w:rsidRPr="00BF2AD6">
        <w:br/>
      </w:r>
    </w:p>
    <w:p w:rsidR="00EE77BA" w:rsidRPr="00BF2AD6" w:rsidRDefault="00EE77BA" w:rsidP="00EE77BA">
      <w:r w:rsidRPr="00BF2AD6">
        <w:t>       4. ________________ 5. ________________ 6. _______________</w:t>
      </w:r>
      <w:r w:rsidRPr="00BF2AD6">
        <w:br/>
      </w:r>
      <w:r w:rsidRPr="00BF2AD6">
        <w:br/>
        <w:t>   Указать, подлежит дом сносу _______________, когда _______________</w:t>
      </w:r>
      <w:r w:rsidRPr="00BF2AD6">
        <w:br/>
        <w:t>                                 (да, нет)</w:t>
      </w:r>
      <w:r w:rsidRPr="00BF2AD6">
        <w:br/>
      </w:r>
      <w:r w:rsidRPr="00BF2AD6">
        <w:br/>
        <w:t>   Решение исполкома от " ____ "  _______________ N _________________</w:t>
      </w:r>
      <w:r w:rsidRPr="00BF2AD6">
        <w:br/>
      </w:r>
      <w:r w:rsidRPr="00BF2AD6">
        <w:br/>
        <w:t>       Угроза обвалом или аварийность дома подтверждается заключением</w:t>
      </w:r>
      <w:r w:rsidRPr="00BF2AD6">
        <w:br/>
        <w:t>   бюро технической инвентаризации,  утвержденным исполкомом местного</w:t>
      </w:r>
      <w:r w:rsidRPr="00BF2AD6">
        <w:br/>
        <w:t>   Совета.</w:t>
      </w:r>
      <w:r w:rsidRPr="00BF2AD6">
        <w:br/>
      </w:r>
      <w:r w:rsidRPr="00BF2AD6">
        <w:br/>
        <w:t>       </w:t>
      </w:r>
      <w:proofErr w:type="gramStart"/>
      <w:r w:rsidRPr="00BF2AD6">
        <w:t>Управляющий домами (нач.</w:t>
      </w:r>
      <w:proofErr w:type="gramEnd"/>
      <w:r w:rsidRPr="00BF2AD6">
        <w:t> ЖЭК) ________________________________</w:t>
      </w:r>
      <w:r w:rsidRPr="00BF2AD6">
        <w:br/>
      </w:r>
      <w:r w:rsidRPr="00BF2AD6">
        <w:br/>
        <w:t>   района _________________________</w:t>
      </w:r>
      <w:r w:rsidRPr="00BF2AD6">
        <w:br/>
      </w:r>
      <w:r w:rsidRPr="00BF2AD6">
        <w:br/>
        <w:t>       М.П.    Дата _____________  Бухгалтер ________________________</w:t>
      </w:r>
      <w:r w:rsidRPr="00BF2AD6">
        <w:br/>
        <w:t>                                                 (фамилия)</w:t>
      </w:r>
      <w:r w:rsidRPr="00BF2AD6">
        <w:br/>
      </w:r>
      <w:r w:rsidRPr="00BF2AD6">
        <w:br/>
        <w:t>        Обмен подобран:   по   картотеке,  бюллетеню,  самостоятельно</w:t>
      </w:r>
      <w:r w:rsidRPr="00BF2AD6">
        <w:br/>
      </w:r>
      <w:r w:rsidRPr="00BF2AD6">
        <w:br/>
        <w:t>   (подчеркнуть), состоит ли на учете по обмену жилой площади _______</w:t>
      </w:r>
      <w:r w:rsidRPr="00BF2AD6">
        <w:br/>
        <w:t>                                                            (да, нет)</w:t>
      </w:r>
      <w:r w:rsidRPr="00BF2AD6">
        <w:br/>
      </w:r>
      <w:r w:rsidRPr="00BF2AD6">
        <w:br/>
        <w:t>   Решено жилищной комиссией __________________________</w:t>
      </w:r>
      <w:proofErr w:type="gramStart"/>
      <w:r w:rsidRPr="00BF2AD6">
        <w:t> .</w:t>
      </w:r>
      <w:proofErr w:type="gramEnd"/>
      <w:r w:rsidRPr="00BF2AD6">
        <w:br/>
      </w:r>
    </w:p>
    <w:p w:rsidR="00EE77BA" w:rsidRPr="00BF2AD6" w:rsidRDefault="00EE77BA" w:rsidP="00EE77BA">
      <w:r w:rsidRPr="00BF2AD6">
        <w:t>   Обмен разрешен, не разрешен (подчеркнуть), протокол заседания </w:t>
      </w:r>
    </w:p>
    <w:p w:rsidR="00EE77BA" w:rsidRPr="00BF2AD6" w:rsidRDefault="00EE77BA" w:rsidP="00EE77BA">
      <w:r w:rsidRPr="00BF2AD6">
        <w:lastRenderedPageBreak/>
        <w:t>   жилищной комиссии от "___" __________ 20 ___  г. С учета по обмену</w:t>
      </w:r>
      <w:r w:rsidRPr="00BF2AD6">
        <w:br/>
      </w:r>
      <w:r w:rsidRPr="00BF2AD6">
        <w:br/>
        <w:t>   снят ____________ дата " ____ " _________ 20 ___ г. Ст. инспектор:</w:t>
      </w:r>
      <w:r w:rsidRPr="00BF2AD6">
        <w:br/>
      </w:r>
      <w:r w:rsidRPr="00BF2AD6">
        <w:br/>
        <w:t>   ________________ (подпись)</w:t>
      </w:r>
      <w:r w:rsidRPr="00BF2AD6">
        <w:br/>
      </w:r>
      <w:r w:rsidRPr="00BF2AD6">
        <w:br/>
        <w:t>   Представлены документы, подтверждающие родственные отношения </w:t>
      </w:r>
      <w:r w:rsidRPr="00BF2AD6">
        <w:br/>
        <w:t>   при съездах и др. ____________________ (заполняется инспектором).</w:t>
      </w:r>
    </w:p>
    <w:p w:rsidR="00EE77BA" w:rsidRPr="00BF2AD6" w:rsidRDefault="00EE77BA" w:rsidP="00EE77BA">
      <w:pPr>
        <w:jc w:val="right"/>
      </w:pPr>
    </w:p>
    <w:p w:rsidR="00EE77BA" w:rsidRPr="00BF2AD6" w:rsidRDefault="00EE77BA" w:rsidP="00EE77BA">
      <w:pPr>
        <w:ind w:left="720"/>
        <w:jc w:val="right"/>
      </w:pPr>
      <w:r w:rsidRPr="00BF2AD6">
        <w:t>ПРИЛОЖЕНИЕ № 2</w:t>
      </w:r>
    </w:p>
    <w:p w:rsidR="00EE77BA" w:rsidRPr="00BF2AD6" w:rsidRDefault="00EE77BA" w:rsidP="00EE77BA">
      <w:pPr>
        <w:jc w:val="right"/>
      </w:pPr>
      <w:r w:rsidRPr="00BF2AD6">
        <w:t>к административному регламенту</w:t>
      </w:r>
    </w:p>
    <w:p w:rsidR="00EE77BA" w:rsidRPr="00BF2AD6" w:rsidRDefault="00EE77BA" w:rsidP="00EE77BA">
      <w:pPr>
        <w:jc w:val="right"/>
      </w:pPr>
      <w:r w:rsidRPr="00BF2AD6">
        <w:t>предоставления муниципальной услуги</w:t>
      </w:r>
    </w:p>
    <w:p w:rsidR="00EE77BA" w:rsidRPr="00BF2AD6" w:rsidRDefault="00EE77BA" w:rsidP="00EE77BA">
      <w:pPr>
        <w:jc w:val="right"/>
      </w:pPr>
    </w:p>
    <w:p w:rsidR="00EE77BA" w:rsidRPr="00BF2AD6" w:rsidRDefault="00EE77BA" w:rsidP="00EE77BA">
      <w:pPr>
        <w:jc w:val="center"/>
      </w:pPr>
      <w:r w:rsidRPr="00BF2AD6">
        <w:t>БЛОК-СХЕМА</w:t>
      </w:r>
    </w:p>
    <w:p w:rsidR="00EE77BA" w:rsidRPr="00BF2AD6" w:rsidRDefault="00EE77BA" w:rsidP="00EE77BA">
      <w:pPr>
        <w:jc w:val="center"/>
      </w:pPr>
      <w:r w:rsidRPr="00BF2AD6">
        <w:t>предоставления муниципальной услуги</w:t>
      </w:r>
    </w:p>
    <w:p w:rsidR="00EE77BA" w:rsidRPr="00BF2AD6" w:rsidRDefault="00EE77BA" w:rsidP="00EE77BA">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9"/>
        <w:gridCol w:w="3379"/>
        <w:gridCol w:w="3379"/>
      </w:tblGrid>
      <w:tr w:rsidR="00EE77BA" w:rsidRPr="00BF2AD6" w:rsidTr="00A6329C">
        <w:tc>
          <w:tcPr>
            <w:tcW w:w="10137" w:type="dxa"/>
            <w:gridSpan w:val="3"/>
            <w:tcBorders>
              <w:top w:val="single" w:sz="4" w:space="0" w:color="auto"/>
              <w:left w:val="single" w:sz="4" w:space="0" w:color="auto"/>
              <w:bottom w:val="single" w:sz="4" w:space="0" w:color="auto"/>
              <w:right w:val="single" w:sz="4" w:space="0" w:color="auto"/>
            </w:tcBorders>
          </w:tcPr>
          <w:p w:rsidR="00EE77BA" w:rsidRPr="00BF2AD6" w:rsidRDefault="00EE77BA" w:rsidP="00A6329C">
            <w:pPr>
              <w:jc w:val="center"/>
            </w:pPr>
            <w:r w:rsidRPr="00BF2AD6">
              <w:t xml:space="preserve">Прием и регистрация заявления и документов, необходимых для предоставления муниципальной услуги </w:t>
            </w:r>
          </w:p>
        </w:tc>
      </w:tr>
      <w:tr w:rsidR="00EE77BA" w:rsidRPr="00BF2AD6" w:rsidTr="00A6329C">
        <w:tc>
          <w:tcPr>
            <w:tcW w:w="3379" w:type="dxa"/>
            <w:tcBorders>
              <w:top w:val="single" w:sz="4" w:space="0" w:color="auto"/>
              <w:left w:val="nil"/>
              <w:bottom w:val="single" w:sz="4" w:space="0" w:color="auto"/>
              <w:right w:val="nil"/>
            </w:tcBorders>
          </w:tcPr>
          <w:p w:rsidR="00EE77BA" w:rsidRPr="00BF2AD6" w:rsidRDefault="00EE77BA" w:rsidP="00A6329C">
            <w:pPr>
              <w:jc w:val="center"/>
            </w:pPr>
          </w:p>
        </w:tc>
        <w:tc>
          <w:tcPr>
            <w:tcW w:w="3379" w:type="dxa"/>
            <w:tcBorders>
              <w:top w:val="single" w:sz="4" w:space="0" w:color="auto"/>
              <w:left w:val="nil"/>
              <w:bottom w:val="single" w:sz="4" w:space="0" w:color="auto"/>
              <w:right w:val="nil"/>
            </w:tcBorders>
          </w:tcPr>
          <w:p w:rsidR="00EE77BA" w:rsidRPr="00BF2AD6" w:rsidRDefault="00EE77BA" w:rsidP="00A6329C">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1049655</wp:posOffset>
                      </wp:positionH>
                      <wp:positionV relativeFrom="paragraph">
                        <wp:posOffset>-5080</wp:posOffset>
                      </wp:positionV>
                      <wp:extent cx="9525" cy="209550"/>
                      <wp:effectExtent l="47625" t="8890" r="57150" b="1968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82.65pt;margin-top:-.4pt;width:.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BgFEKJgAgAAeAQAAA4AAAAAAAAAAAAAAAAALgIAAGRycy9lMm9E&#10;b2MueG1sUEsBAi0AFAAGAAgAAAAhAOEh0YTeAAAACAEAAA8AAAAAAAAAAAAAAAAAugQAAGRycy9k&#10;b3ducmV2LnhtbFBLBQYAAAAABAAEAPMAAADFBQAAAAA=&#10;">
                      <v:stroke endarrow="block"/>
                    </v:shape>
                  </w:pict>
                </mc:Fallback>
              </mc:AlternateContent>
            </w:r>
          </w:p>
        </w:tc>
        <w:tc>
          <w:tcPr>
            <w:tcW w:w="3379" w:type="dxa"/>
            <w:tcBorders>
              <w:top w:val="single" w:sz="4" w:space="0" w:color="auto"/>
              <w:left w:val="nil"/>
              <w:bottom w:val="single" w:sz="4" w:space="0" w:color="auto"/>
              <w:right w:val="nil"/>
            </w:tcBorders>
          </w:tcPr>
          <w:p w:rsidR="00EE77BA" w:rsidRPr="00BF2AD6" w:rsidRDefault="00EE77BA" w:rsidP="00A6329C">
            <w:pPr>
              <w:jc w:val="center"/>
            </w:pPr>
          </w:p>
        </w:tc>
      </w:tr>
      <w:tr w:rsidR="00EE77BA" w:rsidRPr="00BF2AD6" w:rsidTr="00A6329C">
        <w:tc>
          <w:tcPr>
            <w:tcW w:w="10137" w:type="dxa"/>
            <w:gridSpan w:val="3"/>
            <w:tcBorders>
              <w:top w:val="single" w:sz="4" w:space="0" w:color="auto"/>
              <w:left w:val="single" w:sz="4" w:space="0" w:color="auto"/>
              <w:bottom w:val="single" w:sz="4" w:space="0" w:color="auto"/>
              <w:right w:val="single" w:sz="4" w:space="0" w:color="auto"/>
            </w:tcBorders>
          </w:tcPr>
          <w:p w:rsidR="00EE77BA" w:rsidRPr="00BF2AD6" w:rsidRDefault="00EE77BA" w:rsidP="00A6329C">
            <w:pPr>
              <w:ind w:firstLine="709"/>
              <w:jc w:val="center"/>
            </w:pPr>
            <w:r w:rsidRPr="00BF2AD6">
              <w:t>Проверка сведений, представленных заявителем</w:t>
            </w:r>
          </w:p>
        </w:tc>
      </w:tr>
      <w:tr w:rsidR="00EE77BA" w:rsidRPr="00BF2AD6" w:rsidTr="00A6329C">
        <w:tc>
          <w:tcPr>
            <w:tcW w:w="3379" w:type="dxa"/>
            <w:tcBorders>
              <w:top w:val="single" w:sz="4" w:space="0" w:color="auto"/>
              <w:left w:val="nil"/>
              <w:bottom w:val="single" w:sz="4" w:space="0" w:color="auto"/>
              <w:right w:val="nil"/>
            </w:tcBorders>
          </w:tcPr>
          <w:p w:rsidR="00EE77BA" w:rsidRPr="00BF2AD6" w:rsidRDefault="00EE77BA" w:rsidP="00A6329C">
            <w:pPr>
              <w:jc w:val="center"/>
            </w:pPr>
          </w:p>
        </w:tc>
        <w:tc>
          <w:tcPr>
            <w:tcW w:w="3379" w:type="dxa"/>
            <w:tcBorders>
              <w:top w:val="single" w:sz="4" w:space="0" w:color="auto"/>
              <w:left w:val="nil"/>
              <w:bottom w:val="single" w:sz="4" w:space="0" w:color="auto"/>
              <w:right w:val="nil"/>
            </w:tcBorders>
          </w:tcPr>
          <w:p w:rsidR="00EE77BA" w:rsidRPr="00BF2AD6" w:rsidRDefault="00EE77BA" w:rsidP="00A6329C">
            <w:r>
              <w:rPr>
                <w:noProof/>
              </w:rPr>
              <mc:AlternateContent>
                <mc:Choice Requires="wps">
                  <w:drawing>
                    <wp:anchor distT="0" distB="0" distL="114300" distR="114300" simplePos="0" relativeHeight="251660288" behindDoc="0" locked="0" layoutInCell="1" allowOverlap="1">
                      <wp:simplePos x="0" y="0"/>
                      <wp:positionH relativeFrom="column">
                        <wp:posOffset>1040130</wp:posOffset>
                      </wp:positionH>
                      <wp:positionV relativeFrom="paragraph">
                        <wp:posOffset>1905</wp:posOffset>
                      </wp:positionV>
                      <wp:extent cx="9525" cy="209550"/>
                      <wp:effectExtent l="47625" t="8890" r="57150" b="1968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81.9pt;margin-top:.15pt;width:.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APBOnsYAIAAHgEAAAOAAAAAAAAAAAAAAAAAC4CAABkcnMvZTJvRG9j&#10;LnhtbFBLAQItABQABgAIAAAAIQBmxRya3AAAAAcBAAAPAAAAAAAAAAAAAAAAALoEAABkcnMvZG93&#10;bnJldi54bWxQSwUGAAAAAAQABADzAAAAwwUAAAAA&#10;">
                      <v:stroke endarrow="block"/>
                    </v:shape>
                  </w:pict>
                </mc:Fallback>
              </mc:AlternateContent>
            </w:r>
          </w:p>
        </w:tc>
        <w:tc>
          <w:tcPr>
            <w:tcW w:w="3379" w:type="dxa"/>
            <w:tcBorders>
              <w:top w:val="single" w:sz="4" w:space="0" w:color="auto"/>
              <w:left w:val="nil"/>
              <w:bottom w:val="single" w:sz="4" w:space="0" w:color="auto"/>
              <w:right w:val="nil"/>
            </w:tcBorders>
          </w:tcPr>
          <w:p w:rsidR="00EE77BA" w:rsidRPr="00BF2AD6" w:rsidRDefault="00EE77BA" w:rsidP="00A6329C">
            <w:pPr>
              <w:jc w:val="center"/>
            </w:pPr>
          </w:p>
        </w:tc>
      </w:tr>
      <w:tr w:rsidR="00EE77BA" w:rsidRPr="00BF2AD6" w:rsidTr="00A6329C">
        <w:tc>
          <w:tcPr>
            <w:tcW w:w="10137" w:type="dxa"/>
            <w:gridSpan w:val="3"/>
            <w:tcBorders>
              <w:top w:val="single" w:sz="4" w:space="0" w:color="auto"/>
              <w:left w:val="single" w:sz="4" w:space="0" w:color="auto"/>
              <w:bottom w:val="single" w:sz="4" w:space="0" w:color="auto"/>
              <w:right w:val="single" w:sz="4" w:space="0" w:color="auto"/>
            </w:tcBorders>
          </w:tcPr>
          <w:p w:rsidR="00EE77BA" w:rsidRPr="00BF2AD6" w:rsidRDefault="00EE77BA" w:rsidP="00A6329C">
            <w:pPr>
              <w:jc w:val="center"/>
            </w:pPr>
            <w:r w:rsidRPr="00BF2AD6">
              <w:t>Принятие решения о предоставлении муниципальной услуги</w:t>
            </w:r>
          </w:p>
        </w:tc>
      </w:tr>
      <w:tr w:rsidR="00EE77BA" w:rsidRPr="00BF2AD6" w:rsidTr="00A6329C">
        <w:tc>
          <w:tcPr>
            <w:tcW w:w="3379" w:type="dxa"/>
            <w:tcBorders>
              <w:top w:val="single" w:sz="4" w:space="0" w:color="auto"/>
              <w:left w:val="nil"/>
              <w:bottom w:val="single" w:sz="4" w:space="0" w:color="auto"/>
              <w:right w:val="nil"/>
            </w:tcBorders>
          </w:tcPr>
          <w:p w:rsidR="00EE77BA" w:rsidRPr="00BF2AD6" w:rsidRDefault="00EE77BA" w:rsidP="00A6329C">
            <w:pPr>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1576070</wp:posOffset>
                      </wp:positionH>
                      <wp:positionV relativeFrom="paragraph">
                        <wp:posOffset>-10160</wp:posOffset>
                      </wp:positionV>
                      <wp:extent cx="9525" cy="209550"/>
                      <wp:effectExtent l="47625" t="8890" r="57150" b="1968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24.1pt;margin-top:-.8pt;width:.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">
                      <v:stroke endarrow="block"/>
                    </v:shape>
                  </w:pict>
                </mc:Fallback>
              </mc:AlternateContent>
            </w:r>
          </w:p>
        </w:tc>
        <w:tc>
          <w:tcPr>
            <w:tcW w:w="3379" w:type="dxa"/>
            <w:tcBorders>
              <w:top w:val="single" w:sz="4" w:space="0" w:color="auto"/>
              <w:left w:val="nil"/>
              <w:bottom w:val="nil"/>
              <w:right w:val="nil"/>
            </w:tcBorders>
          </w:tcPr>
          <w:p w:rsidR="00EE77BA" w:rsidRPr="00BF2AD6" w:rsidRDefault="00EE77BA" w:rsidP="00A6329C">
            <w:pPr>
              <w:jc w:val="center"/>
            </w:pPr>
          </w:p>
        </w:tc>
        <w:tc>
          <w:tcPr>
            <w:tcW w:w="3379" w:type="dxa"/>
            <w:tcBorders>
              <w:top w:val="single" w:sz="4" w:space="0" w:color="auto"/>
              <w:left w:val="nil"/>
              <w:bottom w:val="single" w:sz="4" w:space="0" w:color="auto"/>
              <w:right w:val="nil"/>
            </w:tcBorders>
          </w:tcPr>
          <w:p w:rsidR="00EE77BA" w:rsidRPr="00BF2AD6" w:rsidRDefault="00EE77BA" w:rsidP="00A6329C">
            <w:pPr>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894715</wp:posOffset>
                      </wp:positionH>
                      <wp:positionV relativeFrom="paragraph">
                        <wp:posOffset>-10160</wp:posOffset>
                      </wp:positionV>
                      <wp:extent cx="9525" cy="209550"/>
                      <wp:effectExtent l="47625" t="8890" r="57150" b="1968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70.45pt;margin-top:-.8pt;width:.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">
                      <v:stroke endarrow="block"/>
                    </v:shape>
                  </w:pict>
                </mc:Fallback>
              </mc:AlternateContent>
            </w:r>
          </w:p>
        </w:tc>
      </w:tr>
      <w:tr w:rsidR="00EE77BA" w:rsidRPr="00BF2AD6" w:rsidTr="00A6329C">
        <w:tc>
          <w:tcPr>
            <w:tcW w:w="3379" w:type="dxa"/>
            <w:tcBorders>
              <w:top w:val="single" w:sz="4" w:space="0" w:color="auto"/>
              <w:left w:val="single" w:sz="4" w:space="0" w:color="auto"/>
              <w:bottom w:val="single" w:sz="4" w:space="0" w:color="auto"/>
              <w:right w:val="single" w:sz="4" w:space="0" w:color="auto"/>
            </w:tcBorders>
          </w:tcPr>
          <w:p w:rsidR="00EE77BA" w:rsidRPr="00BF2AD6" w:rsidRDefault="00EE77BA" w:rsidP="00A6329C">
            <w:pPr>
              <w:autoSpaceDE w:val="0"/>
              <w:autoSpaceDN w:val="0"/>
              <w:adjustRightInd w:val="0"/>
              <w:ind w:left="720"/>
              <w:jc w:val="both"/>
            </w:pPr>
            <w:r w:rsidRPr="00BF2AD6">
              <w:t>Заключение нового договора социального найма</w:t>
            </w:r>
          </w:p>
        </w:tc>
        <w:tc>
          <w:tcPr>
            <w:tcW w:w="3379" w:type="dxa"/>
            <w:tcBorders>
              <w:top w:val="nil"/>
              <w:left w:val="single" w:sz="4" w:space="0" w:color="auto"/>
              <w:bottom w:val="nil"/>
              <w:right w:val="single" w:sz="4" w:space="0" w:color="auto"/>
            </w:tcBorders>
          </w:tcPr>
          <w:p w:rsidR="00EE77BA" w:rsidRPr="00BF2AD6" w:rsidRDefault="00EE77BA" w:rsidP="00A6329C">
            <w:pPr>
              <w:jc w:val="center"/>
            </w:pPr>
          </w:p>
        </w:tc>
        <w:tc>
          <w:tcPr>
            <w:tcW w:w="3379" w:type="dxa"/>
            <w:tcBorders>
              <w:top w:val="single" w:sz="4" w:space="0" w:color="auto"/>
              <w:left w:val="single" w:sz="4" w:space="0" w:color="auto"/>
              <w:bottom w:val="single" w:sz="4" w:space="0" w:color="auto"/>
              <w:right w:val="single" w:sz="4" w:space="0" w:color="auto"/>
            </w:tcBorders>
          </w:tcPr>
          <w:p w:rsidR="00EE77BA" w:rsidRPr="00BF2AD6" w:rsidRDefault="00EE77BA" w:rsidP="00A6329C">
            <w:pPr>
              <w:jc w:val="center"/>
            </w:pPr>
            <w:r w:rsidRPr="00BF2AD6">
              <w:t>Отказ в предоставлении муниципальной услуги</w:t>
            </w:r>
          </w:p>
        </w:tc>
      </w:tr>
    </w:tbl>
    <w:p w:rsidR="00EE77BA" w:rsidRPr="00BF2AD6" w:rsidRDefault="00EE77BA" w:rsidP="00EE77BA">
      <w:pPr>
        <w:jc w:val="center"/>
      </w:pPr>
    </w:p>
    <w:p w:rsidR="00EE77BA" w:rsidRPr="00EE77BA" w:rsidRDefault="00EE77BA" w:rsidP="00EE77BA">
      <w:pPr>
        <w:widowControl w:val="0"/>
        <w:autoSpaceDE w:val="0"/>
        <w:autoSpaceDN w:val="0"/>
        <w:ind w:firstLine="540"/>
        <w:jc w:val="both"/>
        <w:rPr>
          <w:sz w:val="28"/>
          <w:szCs w:val="28"/>
        </w:rPr>
      </w:pPr>
    </w:p>
    <w:p w:rsidR="00B918D1" w:rsidRPr="00B918D1" w:rsidRDefault="00B918D1" w:rsidP="00B918D1">
      <w:pPr>
        <w:widowControl w:val="0"/>
        <w:autoSpaceDE w:val="0"/>
        <w:autoSpaceDN w:val="0"/>
        <w:ind w:firstLine="540"/>
        <w:jc w:val="center"/>
        <w:rPr>
          <w:b/>
          <w:sz w:val="28"/>
          <w:szCs w:val="28"/>
        </w:rPr>
      </w:pPr>
      <w:r w:rsidRPr="00B918D1">
        <w:rPr>
          <w:b/>
          <w:sz w:val="28"/>
          <w:szCs w:val="28"/>
        </w:rPr>
        <w:t>АДМИНИСТРАЦИЯ БЫСТРУХИНСКОГО СЕЛЬСОВЕТА</w:t>
      </w:r>
    </w:p>
    <w:p w:rsidR="00B918D1" w:rsidRDefault="00B918D1" w:rsidP="00B918D1">
      <w:pPr>
        <w:widowControl w:val="0"/>
        <w:autoSpaceDE w:val="0"/>
        <w:autoSpaceDN w:val="0"/>
        <w:ind w:firstLine="540"/>
        <w:jc w:val="center"/>
        <w:rPr>
          <w:b/>
          <w:sz w:val="28"/>
          <w:szCs w:val="28"/>
        </w:rPr>
      </w:pPr>
      <w:r w:rsidRPr="00B918D1">
        <w:rPr>
          <w:b/>
          <w:sz w:val="28"/>
          <w:szCs w:val="28"/>
        </w:rPr>
        <w:t>КОЧКОВСКОГО РАЙОНА НОВОСИБИРСКОЙ ОБЛАСТИ</w:t>
      </w:r>
    </w:p>
    <w:p w:rsidR="00B918D1" w:rsidRPr="00B918D1" w:rsidRDefault="00B918D1" w:rsidP="00B918D1">
      <w:pPr>
        <w:widowControl w:val="0"/>
        <w:autoSpaceDE w:val="0"/>
        <w:autoSpaceDN w:val="0"/>
        <w:ind w:firstLine="540"/>
        <w:jc w:val="center"/>
        <w:rPr>
          <w:b/>
          <w:sz w:val="28"/>
          <w:szCs w:val="28"/>
        </w:rPr>
      </w:pPr>
    </w:p>
    <w:p w:rsidR="00B918D1" w:rsidRPr="00B918D1" w:rsidRDefault="00B918D1" w:rsidP="00B918D1">
      <w:pPr>
        <w:widowControl w:val="0"/>
        <w:autoSpaceDE w:val="0"/>
        <w:autoSpaceDN w:val="0"/>
        <w:ind w:firstLine="540"/>
        <w:jc w:val="center"/>
        <w:rPr>
          <w:b/>
          <w:sz w:val="28"/>
          <w:szCs w:val="28"/>
        </w:rPr>
      </w:pPr>
      <w:r w:rsidRPr="00B918D1">
        <w:rPr>
          <w:b/>
          <w:sz w:val="28"/>
          <w:szCs w:val="28"/>
        </w:rPr>
        <w:t>ПОСТАНОВЛЕНИЕ</w:t>
      </w:r>
    </w:p>
    <w:p w:rsidR="00B918D1" w:rsidRDefault="00B918D1" w:rsidP="00B918D1">
      <w:pPr>
        <w:widowControl w:val="0"/>
        <w:autoSpaceDE w:val="0"/>
        <w:autoSpaceDN w:val="0"/>
        <w:ind w:firstLine="540"/>
        <w:jc w:val="center"/>
        <w:rPr>
          <w:b/>
          <w:sz w:val="28"/>
          <w:szCs w:val="28"/>
        </w:rPr>
      </w:pPr>
      <w:r w:rsidRPr="00B918D1">
        <w:rPr>
          <w:b/>
          <w:sz w:val="28"/>
          <w:szCs w:val="28"/>
        </w:rPr>
        <w:t>от 30.06.2022г.</w:t>
      </w:r>
      <w:r>
        <w:rPr>
          <w:b/>
          <w:sz w:val="28"/>
          <w:szCs w:val="28"/>
        </w:rPr>
        <w:t xml:space="preserve">                                                                     </w:t>
      </w:r>
      <w:r w:rsidRPr="00B918D1">
        <w:rPr>
          <w:b/>
          <w:sz w:val="28"/>
          <w:szCs w:val="28"/>
        </w:rPr>
        <w:t xml:space="preserve"> № 71</w:t>
      </w:r>
    </w:p>
    <w:p w:rsidR="00B918D1" w:rsidRPr="00B918D1" w:rsidRDefault="00B918D1" w:rsidP="00B918D1">
      <w:pPr>
        <w:widowControl w:val="0"/>
        <w:autoSpaceDE w:val="0"/>
        <w:autoSpaceDN w:val="0"/>
        <w:ind w:firstLine="540"/>
        <w:jc w:val="center"/>
        <w:rPr>
          <w:b/>
          <w:sz w:val="28"/>
          <w:szCs w:val="28"/>
        </w:rPr>
      </w:pPr>
    </w:p>
    <w:p w:rsidR="00B918D1" w:rsidRPr="00B918D1" w:rsidRDefault="00B918D1" w:rsidP="00B918D1">
      <w:pPr>
        <w:widowControl w:val="0"/>
        <w:autoSpaceDE w:val="0"/>
        <w:autoSpaceDN w:val="0"/>
        <w:ind w:firstLine="540"/>
        <w:jc w:val="center"/>
        <w:rPr>
          <w:b/>
          <w:sz w:val="28"/>
          <w:szCs w:val="28"/>
        </w:rPr>
      </w:pPr>
      <w:r w:rsidRPr="00B918D1">
        <w:rPr>
          <w:b/>
          <w:sz w:val="28"/>
          <w:szCs w:val="28"/>
        </w:rPr>
        <w:t xml:space="preserve">О признании </w:t>
      </w:r>
      <w:proofErr w:type="gramStart"/>
      <w:r w:rsidRPr="00B918D1">
        <w:rPr>
          <w:b/>
          <w:sz w:val="28"/>
          <w:szCs w:val="28"/>
        </w:rPr>
        <w:t>утратившим</w:t>
      </w:r>
      <w:proofErr w:type="gramEnd"/>
      <w:r w:rsidRPr="00B918D1">
        <w:rPr>
          <w:b/>
          <w:sz w:val="28"/>
          <w:szCs w:val="28"/>
        </w:rPr>
        <w:t xml:space="preserve"> силу постановление администрации </w:t>
      </w:r>
      <w:proofErr w:type="spellStart"/>
      <w:r w:rsidRPr="00B918D1">
        <w:rPr>
          <w:b/>
          <w:sz w:val="28"/>
          <w:szCs w:val="28"/>
        </w:rPr>
        <w:t>Быструхинского</w:t>
      </w:r>
      <w:proofErr w:type="spellEnd"/>
      <w:r w:rsidRPr="00B918D1">
        <w:rPr>
          <w:b/>
          <w:sz w:val="28"/>
          <w:szCs w:val="28"/>
        </w:rPr>
        <w:t xml:space="preserve"> сельсовета </w:t>
      </w:r>
      <w:proofErr w:type="spellStart"/>
      <w:r w:rsidRPr="00B918D1">
        <w:rPr>
          <w:b/>
          <w:sz w:val="28"/>
          <w:szCs w:val="28"/>
        </w:rPr>
        <w:t>Кочковского</w:t>
      </w:r>
      <w:proofErr w:type="spellEnd"/>
      <w:r w:rsidRPr="00B918D1">
        <w:rPr>
          <w:b/>
          <w:sz w:val="28"/>
          <w:szCs w:val="28"/>
        </w:rPr>
        <w:t xml:space="preserve"> района Новосибирской области от 18.01.2016года № 2   «Об утверждении административного регламента предоставления муниципальной услуги «Постановка на учет граждан, имеющих право на бесплатное предоставление земельного участка в собственность»</w:t>
      </w:r>
    </w:p>
    <w:p w:rsidR="00B918D1" w:rsidRPr="00B918D1" w:rsidRDefault="00B918D1" w:rsidP="00B918D1">
      <w:pPr>
        <w:widowControl w:val="0"/>
        <w:autoSpaceDE w:val="0"/>
        <w:autoSpaceDN w:val="0"/>
        <w:ind w:firstLine="540"/>
        <w:jc w:val="both"/>
        <w:rPr>
          <w:sz w:val="28"/>
          <w:szCs w:val="28"/>
        </w:rPr>
      </w:pPr>
    </w:p>
    <w:p w:rsidR="00B918D1" w:rsidRPr="00B918D1" w:rsidRDefault="00B918D1" w:rsidP="00B918D1">
      <w:pPr>
        <w:widowControl w:val="0"/>
        <w:autoSpaceDE w:val="0"/>
        <w:autoSpaceDN w:val="0"/>
        <w:ind w:firstLine="540"/>
        <w:jc w:val="both"/>
        <w:rPr>
          <w:sz w:val="28"/>
          <w:szCs w:val="28"/>
        </w:rPr>
      </w:pPr>
    </w:p>
    <w:p w:rsidR="00B918D1" w:rsidRPr="00B918D1" w:rsidRDefault="00B918D1" w:rsidP="00B918D1">
      <w:pPr>
        <w:widowControl w:val="0"/>
        <w:autoSpaceDE w:val="0"/>
        <w:autoSpaceDN w:val="0"/>
        <w:ind w:firstLine="540"/>
        <w:jc w:val="both"/>
        <w:rPr>
          <w:sz w:val="28"/>
          <w:szCs w:val="28"/>
        </w:rPr>
      </w:pPr>
      <w:r w:rsidRPr="00B918D1">
        <w:rPr>
          <w:sz w:val="28"/>
          <w:szCs w:val="28"/>
        </w:rPr>
        <w:t xml:space="preserve">        Во исполнение  положений Федерального закона  от 06.10.2003 № 131-ФЗ «Об общих принципах организации местного самоуправления в Российской Федерации», Устава </w:t>
      </w:r>
      <w:proofErr w:type="spellStart"/>
      <w:r w:rsidRPr="00B918D1">
        <w:rPr>
          <w:sz w:val="28"/>
          <w:szCs w:val="28"/>
        </w:rPr>
        <w:t>Быструхинского</w:t>
      </w:r>
      <w:proofErr w:type="spellEnd"/>
      <w:r w:rsidRPr="00B918D1">
        <w:rPr>
          <w:sz w:val="28"/>
          <w:szCs w:val="28"/>
        </w:rPr>
        <w:t xml:space="preserve">  сельсовета </w:t>
      </w:r>
      <w:proofErr w:type="spellStart"/>
      <w:r w:rsidRPr="00B918D1">
        <w:rPr>
          <w:sz w:val="28"/>
          <w:szCs w:val="28"/>
        </w:rPr>
        <w:t>Кочковского</w:t>
      </w:r>
      <w:proofErr w:type="spellEnd"/>
      <w:r w:rsidRPr="00B918D1">
        <w:rPr>
          <w:sz w:val="28"/>
          <w:szCs w:val="28"/>
        </w:rPr>
        <w:t xml:space="preserve"> района Новосибирской области, и  привидение в соответствие нормативно правовых актов администрации </w:t>
      </w:r>
      <w:proofErr w:type="spellStart"/>
      <w:r w:rsidRPr="00B918D1">
        <w:rPr>
          <w:sz w:val="28"/>
          <w:szCs w:val="28"/>
        </w:rPr>
        <w:t>Быструхинского</w:t>
      </w:r>
      <w:proofErr w:type="spellEnd"/>
      <w:r w:rsidRPr="00B918D1">
        <w:rPr>
          <w:sz w:val="28"/>
          <w:szCs w:val="28"/>
        </w:rPr>
        <w:t xml:space="preserve"> сельсовета </w:t>
      </w:r>
      <w:proofErr w:type="spellStart"/>
      <w:r w:rsidRPr="00B918D1">
        <w:rPr>
          <w:sz w:val="28"/>
          <w:szCs w:val="28"/>
        </w:rPr>
        <w:t>Кочковского</w:t>
      </w:r>
      <w:proofErr w:type="spellEnd"/>
      <w:r w:rsidRPr="00B918D1">
        <w:rPr>
          <w:sz w:val="28"/>
          <w:szCs w:val="28"/>
        </w:rPr>
        <w:t xml:space="preserve"> района Новосибирской области, администрация </w:t>
      </w:r>
      <w:proofErr w:type="spellStart"/>
      <w:r w:rsidRPr="00B918D1">
        <w:rPr>
          <w:sz w:val="28"/>
          <w:szCs w:val="28"/>
        </w:rPr>
        <w:t>Быструхинского</w:t>
      </w:r>
      <w:proofErr w:type="spellEnd"/>
      <w:r w:rsidRPr="00B918D1">
        <w:rPr>
          <w:sz w:val="28"/>
          <w:szCs w:val="28"/>
        </w:rPr>
        <w:t xml:space="preserve"> сельсовета</w:t>
      </w:r>
    </w:p>
    <w:p w:rsidR="00B918D1" w:rsidRPr="00B918D1" w:rsidRDefault="00B918D1" w:rsidP="00B918D1">
      <w:pPr>
        <w:widowControl w:val="0"/>
        <w:autoSpaceDE w:val="0"/>
        <w:autoSpaceDN w:val="0"/>
        <w:ind w:firstLine="540"/>
        <w:jc w:val="both"/>
        <w:rPr>
          <w:sz w:val="28"/>
          <w:szCs w:val="28"/>
        </w:rPr>
      </w:pPr>
      <w:r w:rsidRPr="00B918D1">
        <w:rPr>
          <w:sz w:val="28"/>
          <w:szCs w:val="28"/>
        </w:rPr>
        <w:lastRenderedPageBreak/>
        <w:t>ПОСТАНОВЛЯЕТ:</w:t>
      </w:r>
    </w:p>
    <w:p w:rsidR="00B918D1" w:rsidRPr="00B918D1" w:rsidRDefault="00B918D1" w:rsidP="00B918D1">
      <w:pPr>
        <w:widowControl w:val="0"/>
        <w:autoSpaceDE w:val="0"/>
        <w:autoSpaceDN w:val="0"/>
        <w:ind w:firstLine="540"/>
        <w:jc w:val="both"/>
        <w:rPr>
          <w:sz w:val="28"/>
          <w:szCs w:val="28"/>
        </w:rPr>
      </w:pPr>
    </w:p>
    <w:p w:rsidR="00B918D1" w:rsidRPr="00B918D1" w:rsidRDefault="00B918D1" w:rsidP="00B918D1">
      <w:pPr>
        <w:widowControl w:val="0"/>
        <w:autoSpaceDE w:val="0"/>
        <w:autoSpaceDN w:val="0"/>
        <w:ind w:firstLine="540"/>
        <w:jc w:val="both"/>
        <w:rPr>
          <w:sz w:val="28"/>
          <w:szCs w:val="28"/>
        </w:rPr>
      </w:pPr>
      <w:r w:rsidRPr="00B918D1">
        <w:rPr>
          <w:sz w:val="28"/>
          <w:szCs w:val="28"/>
        </w:rPr>
        <w:t xml:space="preserve">  1. Считать утратившими силу  постановление администрации </w:t>
      </w:r>
      <w:proofErr w:type="spellStart"/>
      <w:r w:rsidRPr="00B918D1">
        <w:rPr>
          <w:sz w:val="28"/>
          <w:szCs w:val="28"/>
        </w:rPr>
        <w:t>Быструхинского</w:t>
      </w:r>
      <w:proofErr w:type="spellEnd"/>
      <w:r w:rsidRPr="00B918D1">
        <w:rPr>
          <w:sz w:val="28"/>
          <w:szCs w:val="28"/>
        </w:rPr>
        <w:t xml:space="preserve"> сельсовета </w:t>
      </w:r>
      <w:proofErr w:type="spellStart"/>
      <w:r w:rsidRPr="00B918D1">
        <w:rPr>
          <w:sz w:val="28"/>
          <w:szCs w:val="28"/>
        </w:rPr>
        <w:t>Кочковского</w:t>
      </w:r>
      <w:proofErr w:type="spellEnd"/>
      <w:r w:rsidRPr="00B918D1">
        <w:rPr>
          <w:sz w:val="28"/>
          <w:szCs w:val="28"/>
        </w:rPr>
        <w:t xml:space="preserve"> района Новосибирской области от 18.01.2016 года  № 2  ««Об утверждении административного регламента предоставления муниципальной услуги «Постановка на учет граждан, имеющих право на бесплатное предоставление земельного участка в собственность»</w:t>
      </w:r>
    </w:p>
    <w:p w:rsidR="00B918D1" w:rsidRPr="00B918D1" w:rsidRDefault="00B918D1" w:rsidP="00B918D1">
      <w:pPr>
        <w:widowControl w:val="0"/>
        <w:autoSpaceDE w:val="0"/>
        <w:autoSpaceDN w:val="0"/>
        <w:ind w:firstLine="540"/>
        <w:jc w:val="both"/>
        <w:rPr>
          <w:sz w:val="28"/>
          <w:szCs w:val="28"/>
        </w:rPr>
      </w:pPr>
      <w:r w:rsidRPr="00B918D1">
        <w:rPr>
          <w:sz w:val="28"/>
          <w:szCs w:val="28"/>
        </w:rPr>
        <w:t xml:space="preserve">  2. Опубликовать настоящее постановление  в периодическом печатном издании «</w:t>
      </w:r>
      <w:proofErr w:type="spellStart"/>
      <w:r w:rsidRPr="00B918D1">
        <w:rPr>
          <w:sz w:val="28"/>
          <w:szCs w:val="28"/>
        </w:rPr>
        <w:t>Быструхинский</w:t>
      </w:r>
      <w:proofErr w:type="spellEnd"/>
      <w:r w:rsidRPr="00B918D1">
        <w:rPr>
          <w:sz w:val="28"/>
          <w:szCs w:val="28"/>
        </w:rPr>
        <w:t xml:space="preserve"> вестник» и разместить  на официальном сайте администрации </w:t>
      </w:r>
      <w:proofErr w:type="spellStart"/>
      <w:r w:rsidRPr="00B918D1">
        <w:rPr>
          <w:sz w:val="28"/>
          <w:szCs w:val="28"/>
        </w:rPr>
        <w:t>Быструхинского</w:t>
      </w:r>
      <w:proofErr w:type="spellEnd"/>
      <w:r w:rsidRPr="00B918D1">
        <w:rPr>
          <w:sz w:val="28"/>
          <w:szCs w:val="28"/>
        </w:rPr>
        <w:t xml:space="preserve"> сельсовета </w:t>
      </w:r>
      <w:proofErr w:type="spellStart"/>
      <w:r w:rsidRPr="00B918D1">
        <w:rPr>
          <w:sz w:val="28"/>
          <w:szCs w:val="28"/>
        </w:rPr>
        <w:t>Кочковского</w:t>
      </w:r>
      <w:proofErr w:type="spellEnd"/>
      <w:r w:rsidRPr="00B918D1">
        <w:rPr>
          <w:sz w:val="28"/>
          <w:szCs w:val="28"/>
        </w:rPr>
        <w:t xml:space="preserve"> района Новосибирской области. </w:t>
      </w:r>
    </w:p>
    <w:p w:rsidR="00B918D1" w:rsidRPr="00B918D1" w:rsidRDefault="00B918D1" w:rsidP="00B918D1">
      <w:pPr>
        <w:widowControl w:val="0"/>
        <w:autoSpaceDE w:val="0"/>
        <w:autoSpaceDN w:val="0"/>
        <w:ind w:firstLine="540"/>
        <w:jc w:val="both"/>
        <w:rPr>
          <w:sz w:val="28"/>
          <w:szCs w:val="28"/>
        </w:rPr>
      </w:pPr>
      <w:r w:rsidRPr="00B918D1">
        <w:rPr>
          <w:sz w:val="28"/>
          <w:szCs w:val="28"/>
        </w:rPr>
        <w:t>3. Настоящее постановление вступает в силу со дня его официального опубликования.</w:t>
      </w:r>
    </w:p>
    <w:p w:rsidR="00B918D1" w:rsidRPr="00B918D1" w:rsidRDefault="00B918D1" w:rsidP="00B918D1">
      <w:pPr>
        <w:widowControl w:val="0"/>
        <w:autoSpaceDE w:val="0"/>
        <w:autoSpaceDN w:val="0"/>
        <w:ind w:firstLine="540"/>
        <w:jc w:val="both"/>
        <w:rPr>
          <w:sz w:val="28"/>
          <w:szCs w:val="28"/>
        </w:rPr>
      </w:pPr>
      <w:r w:rsidRPr="00B918D1">
        <w:rPr>
          <w:sz w:val="28"/>
          <w:szCs w:val="28"/>
        </w:rPr>
        <w:t xml:space="preserve"> </w:t>
      </w:r>
    </w:p>
    <w:p w:rsidR="00B918D1" w:rsidRPr="00B918D1" w:rsidRDefault="00B918D1" w:rsidP="00B918D1">
      <w:pPr>
        <w:widowControl w:val="0"/>
        <w:autoSpaceDE w:val="0"/>
        <w:autoSpaceDN w:val="0"/>
        <w:ind w:firstLine="540"/>
        <w:jc w:val="both"/>
        <w:rPr>
          <w:sz w:val="28"/>
          <w:szCs w:val="28"/>
        </w:rPr>
      </w:pPr>
    </w:p>
    <w:p w:rsidR="00B918D1" w:rsidRPr="00B918D1" w:rsidRDefault="00B918D1" w:rsidP="00B918D1">
      <w:pPr>
        <w:widowControl w:val="0"/>
        <w:autoSpaceDE w:val="0"/>
        <w:autoSpaceDN w:val="0"/>
        <w:ind w:firstLine="540"/>
        <w:jc w:val="both"/>
        <w:rPr>
          <w:sz w:val="28"/>
          <w:szCs w:val="28"/>
        </w:rPr>
      </w:pPr>
    </w:p>
    <w:p w:rsidR="00B918D1" w:rsidRPr="00B918D1" w:rsidRDefault="00B918D1" w:rsidP="00B918D1">
      <w:pPr>
        <w:widowControl w:val="0"/>
        <w:autoSpaceDE w:val="0"/>
        <w:autoSpaceDN w:val="0"/>
        <w:ind w:firstLine="540"/>
        <w:jc w:val="both"/>
        <w:rPr>
          <w:sz w:val="28"/>
          <w:szCs w:val="28"/>
        </w:rPr>
      </w:pPr>
      <w:r w:rsidRPr="00B918D1">
        <w:rPr>
          <w:sz w:val="28"/>
          <w:szCs w:val="28"/>
        </w:rPr>
        <w:t xml:space="preserve">Глава </w:t>
      </w:r>
      <w:proofErr w:type="spellStart"/>
      <w:r w:rsidRPr="00B918D1">
        <w:rPr>
          <w:sz w:val="28"/>
          <w:szCs w:val="28"/>
        </w:rPr>
        <w:t>Быструхинского</w:t>
      </w:r>
      <w:proofErr w:type="spellEnd"/>
      <w:r w:rsidRPr="00B918D1">
        <w:rPr>
          <w:sz w:val="28"/>
          <w:szCs w:val="28"/>
        </w:rPr>
        <w:t xml:space="preserve"> сельсовета </w:t>
      </w:r>
    </w:p>
    <w:p w:rsidR="00B918D1" w:rsidRPr="00B918D1" w:rsidRDefault="00B918D1" w:rsidP="00B918D1">
      <w:pPr>
        <w:widowControl w:val="0"/>
        <w:autoSpaceDE w:val="0"/>
        <w:autoSpaceDN w:val="0"/>
        <w:ind w:firstLine="540"/>
        <w:jc w:val="both"/>
        <w:rPr>
          <w:sz w:val="28"/>
          <w:szCs w:val="28"/>
        </w:rPr>
      </w:pPr>
      <w:proofErr w:type="spellStart"/>
      <w:r w:rsidRPr="00B918D1">
        <w:rPr>
          <w:sz w:val="28"/>
          <w:szCs w:val="28"/>
        </w:rPr>
        <w:t>Кочковского</w:t>
      </w:r>
      <w:proofErr w:type="spellEnd"/>
      <w:r w:rsidRPr="00B918D1">
        <w:rPr>
          <w:sz w:val="28"/>
          <w:szCs w:val="28"/>
        </w:rPr>
        <w:t xml:space="preserve"> района Новосибирской области                              Н.Г.</w:t>
      </w:r>
      <w:r>
        <w:rPr>
          <w:sz w:val="28"/>
          <w:szCs w:val="28"/>
        </w:rPr>
        <w:t xml:space="preserve"> </w:t>
      </w:r>
      <w:r w:rsidRPr="00B918D1">
        <w:rPr>
          <w:sz w:val="28"/>
          <w:szCs w:val="28"/>
        </w:rPr>
        <w:t xml:space="preserve">Ермакова </w:t>
      </w:r>
    </w:p>
    <w:p w:rsidR="00EE77BA" w:rsidRPr="00EE77BA" w:rsidRDefault="00EE77BA" w:rsidP="00EE77BA">
      <w:pPr>
        <w:widowControl w:val="0"/>
        <w:autoSpaceDE w:val="0"/>
        <w:autoSpaceDN w:val="0"/>
        <w:ind w:firstLine="540"/>
        <w:jc w:val="both"/>
        <w:rPr>
          <w:sz w:val="28"/>
          <w:szCs w:val="28"/>
        </w:rPr>
      </w:pPr>
    </w:p>
    <w:p w:rsidR="00EE77BA" w:rsidRDefault="00EE77BA" w:rsidP="00EE77BA">
      <w:pPr>
        <w:widowControl w:val="0"/>
        <w:autoSpaceDE w:val="0"/>
        <w:autoSpaceDN w:val="0"/>
        <w:ind w:firstLine="540"/>
        <w:jc w:val="both"/>
        <w:rPr>
          <w:rFonts w:ascii="Calibri" w:hAnsi="Calibri" w:cs="Calibri"/>
          <w:sz w:val="22"/>
          <w:szCs w:val="20"/>
        </w:rPr>
      </w:pPr>
    </w:p>
    <w:p w:rsidR="00EE77BA" w:rsidRDefault="00EE77BA" w:rsidP="00EE77BA">
      <w:pPr>
        <w:widowControl w:val="0"/>
        <w:autoSpaceDE w:val="0"/>
        <w:autoSpaceDN w:val="0"/>
        <w:ind w:firstLine="540"/>
        <w:jc w:val="both"/>
        <w:rPr>
          <w:rFonts w:ascii="Calibri" w:hAnsi="Calibri" w:cs="Calibri"/>
          <w:sz w:val="22"/>
          <w:szCs w:val="20"/>
        </w:rPr>
      </w:pPr>
    </w:p>
    <w:p w:rsidR="00EE77BA" w:rsidRDefault="00EE77BA" w:rsidP="00EE77BA">
      <w:pPr>
        <w:widowControl w:val="0"/>
        <w:autoSpaceDE w:val="0"/>
        <w:autoSpaceDN w:val="0"/>
        <w:ind w:firstLine="540"/>
        <w:jc w:val="both"/>
        <w:rPr>
          <w:rFonts w:ascii="Calibri" w:hAnsi="Calibri" w:cs="Calibri"/>
          <w:sz w:val="22"/>
          <w:szCs w:val="20"/>
        </w:rPr>
      </w:pPr>
    </w:p>
    <w:p w:rsidR="00EE77BA" w:rsidRDefault="00EE77BA" w:rsidP="00EE77BA">
      <w:pPr>
        <w:widowControl w:val="0"/>
        <w:autoSpaceDE w:val="0"/>
        <w:autoSpaceDN w:val="0"/>
        <w:ind w:firstLine="540"/>
        <w:jc w:val="both"/>
        <w:rPr>
          <w:rFonts w:ascii="Calibri" w:hAnsi="Calibri" w:cs="Calibri"/>
          <w:sz w:val="22"/>
          <w:szCs w:val="20"/>
        </w:rPr>
      </w:pPr>
    </w:p>
    <w:p w:rsidR="00EE77BA" w:rsidRDefault="00EE77BA" w:rsidP="00EE77BA">
      <w:pPr>
        <w:widowControl w:val="0"/>
        <w:autoSpaceDE w:val="0"/>
        <w:autoSpaceDN w:val="0"/>
        <w:ind w:firstLine="540"/>
        <w:jc w:val="both"/>
        <w:rPr>
          <w:rFonts w:ascii="Calibri" w:hAnsi="Calibri" w:cs="Calibri"/>
          <w:sz w:val="22"/>
          <w:szCs w:val="20"/>
        </w:rPr>
      </w:pPr>
    </w:p>
    <w:p w:rsidR="00EE77BA" w:rsidRDefault="00EE77BA" w:rsidP="00EE77BA">
      <w:pPr>
        <w:widowControl w:val="0"/>
        <w:autoSpaceDE w:val="0"/>
        <w:autoSpaceDN w:val="0"/>
        <w:ind w:firstLine="540"/>
        <w:jc w:val="both"/>
        <w:rPr>
          <w:rFonts w:ascii="Calibri" w:hAnsi="Calibri" w:cs="Calibri"/>
          <w:sz w:val="22"/>
          <w:szCs w:val="20"/>
        </w:rPr>
      </w:pPr>
    </w:p>
    <w:p w:rsidR="00EE77BA" w:rsidRDefault="00EE77BA" w:rsidP="00EE77BA">
      <w:pPr>
        <w:widowControl w:val="0"/>
        <w:autoSpaceDE w:val="0"/>
        <w:autoSpaceDN w:val="0"/>
        <w:ind w:firstLine="540"/>
        <w:jc w:val="both"/>
        <w:rPr>
          <w:rFonts w:ascii="Calibri" w:hAnsi="Calibri" w:cs="Calibri"/>
          <w:sz w:val="22"/>
          <w:szCs w:val="20"/>
        </w:rPr>
      </w:pPr>
    </w:p>
    <w:p w:rsidR="00EE77BA" w:rsidRDefault="00EE77BA" w:rsidP="00EE77BA">
      <w:pPr>
        <w:widowControl w:val="0"/>
        <w:autoSpaceDE w:val="0"/>
        <w:autoSpaceDN w:val="0"/>
        <w:ind w:firstLine="540"/>
        <w:jc w:val="both"/>
        <w:rPr>
          <w:rFonts w:ascii="Calibri" w:hAnsi="Calibri" w:cs="Calibri"/>
          <w:sz w:val="22"/>
          <w:szCs w:val="20"/>
        </w:rPr>
      </w:pPr>
    </w:p>
    <w:p w:rsidR="00EE77BA" w:rsidRPr="00054735" w:rsidRDefault="00EE77BA" w:rsidP="00EE77BA">
      <w:pPr>
        <w:widowControl w:val="0"/>
        <w:autoSpaceDE w:val="0"/>
        <w:autoSpaceDN w:val="0"/>
        <w:ind w:firstLine="540"/>
        <w:jc w:val="both"/>
        <w:rPr>
          <w:rFonts w:ascii="Calibri" w:hAnsi="Calibri" w:cs="Calibri"/>
          <w:sz w:val="22"/>
          <w:szCs w:val="20"/>
        </w:rPr>
      </w:pPr>
    </w:p>
    <w:p w:rsidR="001A3353" w:rsidRDefault="001A3353" w:rsidP="00D84323">
      <w:pPr>
        <w:jc w:val="right"/>
      </w:pPr>
    </w:p>
    <w:p w:rsidR="001A3353" w:rsidRDefault="001A3353" w:rsidP="00D84323">
      <w:pPr>
        <w:jc w:val="right"/>
      </w:pPr>
    </w:p>
    <w:p w:rsidR="001A3353" w:rsidRDefault="001A3353" w:rsidP="00D84323">
      <w:pPr>
        <w:jc w:val="right"/>
      </w:pPr>
    </w:p>
    <w:p w:rsidR="001A3353" w:rsidRDefault="001A3353" w:rsidP="00D84323">
      <w:pPr>
        <w:jc w:val="right"/>
      </w:pPr>
    </w:p>
    <w:p w:rsidR="001A3353" w:rsidRDefault="001A3353" w:rsidP="00D84323">
      <w:pPr>
        <w:jc w:val="right"/>
      </w:pPr>
    </w:p>
    <w:p w:rsidR="001A3353" w:rsidRDefault="001A3353" w:rsidP="00D84323">
      <w:pPr>
        <w:jc w:val="right"/>
      </w:pPr>
    </w:p>
    <w:p w:rsidR="001A3353" w:rsidRDefault="001A3353" w:rsidP="00D84323">
      <w:pPr>
        <w:jc w:val="right"/>
      </w:pPr>
    </w:p>
    <w:p w:rsidR="001A3353" w:rsidRDefault="001A3353" w:rsidP="001A3353">
      <w:pPr>
        <w:jc w:val="both"/>
      </w:pPr>
    </w:p>
    <w:p w:rsidR="001A3353" w:rsidRDefault="001A3353" w:rsidP="001A3353">
      <w:pPr>
        <w:jc w:val="both"/>
      </w:pPr>
    </w:p>
    <w:p w:rsidR="001A3353" w:rsidRDefault="001A3353" w:rsidP="001A3353">
      <w:pPr>
        <w:jc w:val="both"/>
      </w:pPr>
      <w:r>
        <w:t>редакционный совет</w:t>
      </w:r>
    </w:p>
    <w:p w:rsidR="001A3353" w:rsidRDefault="001A3353" w:rsidP="001A3353">
      <w:pPr>
        <w:pBdr>
          <w:top w:val="single" w:sz="4" w:space="1" w:color="auto"/>
          <w:left w:val="single" w:sz="4" w:space="4" w:color="auto"/>
          <w:bottom w:val="single" w:sz="4" w:space="1" w:color="auto"/>
          <w:right w:val="single" w:sz="4" w:space="4" w:color="auto"/>
        </w:pBdr>
        <w:jc w:val="both"/>
      </w:pPr>
      <w:r>
        <w:t xml:space="preserve">С.В. Рыбина  –  зам. главы </w:t>
      </w:r>
      <w:proofErr w:type="spellStart"/>
      <w:r>
        <w:t>Быструхинского</w:t>
      </w:r>
      <w:proofErr w:type="spellEnd"/>
      <w:r>
        <w:t xml:space="preserve"> сельсовета  –  председатель редакционного Совета</w:t>
      </w:r>
    </w:p>
    <w:p w:rsidR="001A3353" w:rsidRDefault="001A3353" w:rsidP="001A3353">
      <w:pPr>
        <w:pBdr>
          <w:top w:val="single" w:sz="4" w:space="1" w:color="auto"/>
          <w:left w:val="single" w:sz="4" w:space="4" w:color="auto"/>
          <w:bottom w:val="single" w:sz="4" w:space="1" w:color="auto"/>
          <w:right w:val="single" w:sz="4" w:space="4" w:color="auto"/>
        </w:pBdr>
        <w:jc w:val="both"/>
      </w:pPr>
      <w:r>
        <w:t>Члены Совета:</w:t>
      </w:r>
    </w:p>
    <w:p w:rsidR="001A3353" w:rsidRDefault="001A3353" w:rsidP="001A3353">
      <w:pPr>
        <w:pBdr>
          <w:top w:val="single" w:sz="4" w:space="1" w:color="auto"/>
          <w:left w:val="single" w:sz="4" w:space="4" w:color="auto"/>
          <w:bottom w:val="single" w:sz="4" w:space="1" w:color="auto"/>
          <w:right w:val="single" w:sz="4" w:space="4" w:color="auto"/>
        </w:pBdr>
        <w:jc w:val="both"/>
      </w:pPr>
      <w:r>
        <w:t xml:space="preserve">Г.А. Курочкина  –  депутат Совета депутатов  </w:t>
      </w:r>
      <w:proofErr w:type="spellStart"/>
      <w:r>
        <w:t>Быструхинского</w:t>
      </w:r>
      <w:proofErr w:type="spellEnd"/>
      <w:r>
        <w:t xml:space="preserve"> сельсовета,</w:t>
      </w:r>
    </w:p>
    <w:p w:rsidR="001A3353" w:rsidRDefault="001A3353" w:rsidP="001A3353">
      <w:pPr>
        <w:pBdr>
          <w:top w:val="single" w:sz="4" w:space="1" w:color="auto"/>
          <w:left w:val="single" w:sz="4" w:space="4" w:color="auto"/>
          <w:bottom w:val="single" w:sz="4" w:space="1" w:color="auto"/>
          <w:right w:val="single" w:sz="4" w:space="4" w:color="auto"/>
        </w:pBdr>
        <w:jc w:val="both"/>
      </w:pPr>
      <w:r>
        <w:t xml:space="preserve">С.Н. Шаталова  –  специалист  </w:t>
      </w:r>
      <w:proofErr w:type="spellStart"/>
      <w:r>
        <w:t>Быструхинского</w:t>
      </w:r>
      <w:proofErr w:type="spellEnd"/>
      <w:r>
        <w:t xml:space="preserve"> сельсовета</w:t>
      </w:r>
    </w:p>
    <w:p w:rsidR="001A3353" w:rsidRDefault="001A3353" w:rsidP="001A3353">
      <w:pPr>
        <w:pBdr>
          <w:top w:val="single" w:sz="4" w:space="1" w:color="auto"/>
          <w:left w:val="single" w:sz="4" w:space="4" w:color="auto"/>
          <w:bottom w:val="single" w:sz="4" w:space="1" w:color="auto"/>
          <w:right w:val="single" w:sz="4" w:space="4" w:color="auto"/>
        </w:pBdr>
        <w:jc w:val="both"/>
      </w:pPr>
      <w:proofErr w:type="spellStart"/>
      <w:r>
        <w:t>Кочковский</w:t>
      </w:r>
      <w:proofErr w:type="spellEnd"/>
      <w:r>
        <w:t xml:space="preserve"> район </w:t>
      </w:r>
      <w:proofErr w:type="gramStart"/>
      <w:r>
        <w:t>с</w:t>
      </w:r>
      <w:proofErr w:type="gramEnd"/>
      <w:r>
        <w:t>. Быструха ул. Центральная 58</w:t>
      </w:r>
    </w:p>
    <w:p w:rsidR="001A3353" w:rsidRDefault="001A3353" w:rsidP="001A3353">
      <w:pPr>
        <w:pBdr>
          <w:top w:val="single" w:sz="4" w:space="1" w:color="auto"/>
          <w:left w:val="single" w:sz="4" w:space="4" w:color="auto"/>
          <w:bottom w:val="single" w:sz="4" w:space="1" w:color="auto"/>
          <w:right w:val="single" w:sz="4" w:space="4" w:color="auto"/>
        </w:pBdr>
        <w:jc w:val="both"/>
      </w:pPr>
      <w:r>
        <w:t>Тираж – 50 экземпляров</w:t>
      </w:r>
      <w:r>
        <w:tab/>
      </w:r>
    </w:p>
    <w:p w:rsidR="001A3353" w:rsidRDefault="001A3353" w:rsidP="00D84323">
      <w:pPr>
        <w:jc w:val="right"/>
      </w:pPr>
    </w:p>
    <w:p w:rsidR="001A3353" w:rsidRDefault="001A3353" w:rsidP="00D84323">
      <w:pPr>
        <w:jc w:val="right"/>
      </w:pPr>
    </w:p>
    <w:p w:rsidR="001A3353" w:rsidRDefault="001A3353" w:rsidP="00D84323">
      <w:pPr>
        <w:jc w:val="right"/>
      </w:pPr>
    </w:p>
    <w:p w:rsidR="001A3353" w:rsidRDefault="001A3353" w:rsidP="00D84323">
      <w:pPr>
        <w:jc w:val="right"/>
      </w:pPr>
    </w:p>
    <w:p w:rsidR="001A3353" w:rsidRDefault="001A3353" w:rsidP="00D84323">
      <w:pPr>
        <w:jc w:val="right"/>
      </w:pPr>
    </w:p>
    <w:p w:rsidR="001A3353" w:rsidRDefault="001A3353" w:rsidP="00D84323">
      <w:pPr>
        <w:jc w:val="right"/>
      </w:pPr>
    </w:p>
    <w:p w:rsidR="001A3353" w:rsidRDefault="001A3353" w:rsidP="00D84323">
      <w:pPr>
        <w:jc w:val="right"/>
      </w:pPr>
    </w:p>
    <w:p w:rsidR="001A3353" w:rsidRDefault="001A3353" w:rsidP="00D84323">
      <w:pPr>
        <w:jc w:val="right"/>
      </w:pPr>
    </w:p>
    <w:sectPr w:rsidR="001A3353" w:rsidSect="0006169D">
      <w:footerReference w:type="default" r:id="rId33"/>
      <w:pgSz w:w="11906" w:h="16838"/>
      <w:pgMar w:top="1134" w:right="707" w:bottom="851" w:left="1276"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034" w:rsidRDefault="00E17034" w:rsidP="007113BB">
      <w:r>
        <w:separator/>
      </w:r>
    </w:p>
  </w:endnote>
  <w:endnote w:type="continuationSeparator" w:id="0">
    <w:p w:rsidR="00E17034" w:rsidRDefault="00E17034" w:rsidP="00711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840398"/>
      <w:docPartObj>
        <w:docPartGallery w:val="Page Numbers (Bottom of Page)"/>
        <w:docPartUnique/>
      </w:docPartObj>
    </w:sdtPr>
    <w:sdtEndPr/>
    <w:sdtContent>
      <w:p w:rsidR="0006169D" w:rsidRDefault="0006169D">
        <w:pPr>
          <w:pStyle w:val="af1"/>
          <w:jc w:val="center"/>
        </w:pPr>
        <w:r>
          <w:fldChar w:fldCharType="begin"/>
        </w:r>
        <w:r>
          <w:instrText>PAGE   \* MERGEFORMAT</w:instrText>
        </w:r>
        <w:r>
          <w:fldChar w:fldCharType="separate"/>
        </w:r>
        <w:r w:rsidR="007C40F1">
          <w:rPr>
            <w:noProof/>
          </w:rPr>
          <w:t>60</w:t>
        </w:r>
        <w:r>
          <w:fldChar w:fldCharType="end"/>
        </w:r>
      </w:p>
    </w:sdtContent>
  </w:sdt>
  <w:p w:rsidR="0006169D" w:rsidRDefault="0006169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034" w:rsidRDefault="00E17034" w:rsidP="007113BB">
      <w:r>
        <w:separator/>
      </w:r>
    </w:p>
  </w:footnote>
  <w:footnote w:type="continuationSeparator" w:id="0">
    <w:p w:rsidR="00E17034" w:rsidRDefault="00E17034" w:rsidP="007113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4590"/>
    <w:multiLevelType w:val="multilevel"/>
    <w:tmpl w:val="C8FC1A7A"/>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1664703"/>
    <w:multiLevelType w:val="singleLevel"/>
    <w:tmpl w:val="E174A960"/>
    <w:lvl w:ilvl="0">
      <w:start w:val="4"/>
      <w:numFmt w:val="decimal"/>
      <w:lvlText w:val="%1."/>
      <w:legacy w:legacy="1" w:legacySpace="0" w:legacyIndent="436"/>
      <w:lvlJc w:val="left"/>
      <w:pPr>
        <w:ind w:left="0" w:firstLine="0"/>
      </w:pPr>
      <w:rPr>
        <w:rFonts w:ascii="Times New Roman" w:hAnsi="Times New Roman" w:cs="Times New Roman" w:hint="default"/>
      </w:rPr>
    </w:lvl>
  </w:abstractNum>
  <w:abstractNum w:abstractNumId="2">
    <w:nsid w:val="061E62F4"/>
    <w:multiLevelType w:val="singleLevel"/>
    <w:tmpl w:val="0C40357E"/>
    <w:lvl w:ilvl="0">
      <w:start w:val="2"/>
      <w:numFmt w:val="decimal"/>
      <w:lvlText w:val="%1."/>
      <w:legacy w:legacy="1" w:legacySpace="0" w:legacyIndent="360"/>
      <w:lvlJc w:val="left"/>
      <w:pPr>
        <w:ind w:left="0" w:firstLine="0"/>
      </w:pPr>
      <w:rPr>
        <w:rFonts w:ascii="Times New Roman" w:hAnsi="Times New Roman" w:cs="Times New Roman" w:hint="default"/>
      </w:rPr>
    </w:lvl>
  </w:abstractNum>
  <w:abstractNum w:abstractNumId="3">
    <w:nsid w:val="0B0455A7"/>
    <w:multiLevelType w:val="singleLevel"/>
    <w:tmpl w:val="6F0232CC"/>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4">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lvl>
    <w:lvl w:ilvl="2">
      <w:start w:val="1"/>
      <w:numFmt w:val="decimal"/>
      <w:lvlText w:val="%1.%2.%3."/>
      <w:lvlJc w:val="left"/>
      <w:pPr>
        <w:tabs>
          <w:tab w:val="num" w:pos="2458"/>
        </w:tabs>
        <w:ind w:left="2458" w:hanging="1038"/>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6820"/>
        </w:tabs>
        <w:ind w:left="6460" w:hanging="1440"/>
      </w:pPr>
    </w:lvl>
  </w:abstractNum>
  <w:abstractNum w:abstractNumId="5">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6">
    <w:nsid w:val="1A40353D"/>
    <w:multiLevelType w:val="hybridMultilevel"/>
    <w:tmpl w:val="D8389F40"/>
    <w:lvl w:ilvl="0" w:tplc="313893CE">
      <w:start w:val="1"/>
      <w:numFmt w:val="decimal"/>
      <w:lvlText w:val="%1."/>
      <w:lvlJc w:val="left"/>
      <w:pPr>
        <w:ind w:left="735" w:hanging="360"/>
      </w:pPr>
    </w:lvl>
    <w:lvl w:ilvl="1" w:tplc="04190019">
      <w:start w:val="1"/>
      <w:numFmt w:val="lowerLetter"/>
      <w:lvlText w:val="%2."/>
      <w:lvlJc w:val="left"/>
      <w:pPr>
        <w:ind w:left="145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B804298"/>
    <w:multiLevelType w:val="singleLevel"/>
    <w:tmpl w:val="F866039C"/>
    <w:lvl w:ilvl="0">
      <w:start w:val="2"/>
      <w:numFmt w:val="decimal"/>
      <w:lvlText w:val="%1."/>
      <w:legacy w:legacy="1" w:legacySpace="0" w:legacyIndent="283"/>
      <w:lvlJc w:val="left"/>
      <w:pPr>
        <w:ind w:left="0" w:firstLine="0"/>
      </w:pPr>
      <w:rPr>
        <w:rFonts w:ascii="Times New Roman" w:hAnsi="Times New Roman" w:cs="Times New Roman" w:hint="default"/>
      </w:rPr>
    </w:lvl>
  </w:abstractNum>
  <w:abstractNum w:abstractNumId="8">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9">
    <w:nsid w:val="337256B3"/>
    <w:multiLevelType w:val="hybridMultilevel"/>
    <w:tmpl w:val="A46A267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11">
    <w:nsid w:val="4FCD262C"/>
    <w:multiLevelType w:val="singleLevel"/>
    <w:tmpl w:val="1F184734"/>
    <w:lvl w:ilvl="0">
      <w:start w:val="2"/>
      <w:numFmt w:val="decimal"/>
      <w:lvlText w:val="%1."/>
      <w:legacy w:legacy="1" w:legacySpace="0" w:legacyIndent="264"/>
      <w:lvlJc w:val="left"/>
      <w:pPr>
        <w:ind w:left="0" w:firstLine="0"/>
      </w:pPr>
      <w:rPr>
        <w:rFonts w:ascii="Times New Roman" w:hAnsi="Times New Roman" w:cs="Times New Roman" w:hint="default"/>
      </w:rPr>
    </w:lvl>
  </w:abstractNum>
  <w:abstractNum w:abstractNumId="12">
    <w:nsid w:val="526D6858"/>
    <w:multiLevelType w:val="multilevel"/>
    <w:tmpl w:val="ABB02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lvl>
    <w:lvl w:ilvl="2" w:tplc="04190005">
      <w:start w:val="1"/>
      <w:numFmt w:val="bullet"/>
      <w:lvlText w:val=""/>
      <w:lvlJc w:val="left"/>
      <w:pPr>
        <w:tabs>
          <w:tab w:val="num" w:pos="3071"/>
        </w:tabs>
        <w:ind w:left="3071" w:hanging="360"/>
      </w:pPr>
      <w:rPr>
        <w:rFonts w:ascii="Wingdings" w:hAnsi="Wingdings" w:hint="default"/>
      </w:rPr>
    </w:lvl>
    <w:lvl w:ilvl="3" w:tplc="04190001">
      <w:start w:val="1"/>
      <w:numFmt w:val="bullet"/>
      <w:lvlText w:val=""/>
      <w:lvlJc w:val="left"/>
      <w:pPr>
        <w:tabs>
          <w:tab w:val="num" w:pos="3791"/>
        </w:tabs>
        <w:ind w:left="3791" w:hanging="360"/>
      </w:pPr>
      <w:rPr>
        <w:rFonts w:ascii="Symbol" w:hAnsi="Symbol" w:hint="default"/>
      </w:rPr>
    </w:lvl>
    <w:lvl w:ilvl="4" w:tplc="04190003">
      <w:start w:val="1"/>
      <w:numFmt w:val="bullet"/>
      <w:lvlText w:val="o"/>
      <w:lvlJc w:val="left"/>
      <w:pPr>
        <w:tabs>
          <w:tab w:val="num" w:pos="4511"/>
        </w:tabs>
        <w:ind w:left="4511" w:hanging="360"/>
      </w:pPr>
      <w:rPr>
        <w:rFonts w:ascii="Courier New" w:hAnsi="Courier New" w:cs="Courier New" w:hint="default"/>
      </w:rPr>
    </w:lvl>
    <w:lvl w:ilvl="5" w:tplc="04190005">
      <w:start w:val="1"/>
      <w:numFmt w:val="bullet"/>
      <w:lvlText w:val=""/>
      <w:lvlJc w:val="left"/>
      <w:pPr>
        <w:tabs>
          <w:tab w:val="num" w:pos="5231"/>
        </w:tabs>
        <w:ind w:left="5231" w:hanging="360"/>
      </w:pPr>
      <w:rPr>
        <w:rFonts w:ascii="Wingdings" w:hAnsi="Wingdings" w:hint="default"/>
      </w:rPr>
    </w:lvl>
    <w:lvl w:ilvl="6" w:tplc="04190001">
      <w:start w:val="1"/>
      <w:numFmt w:val="bullet"/>
      <w:lvlText w:val=""/>
      <w:lvlJc w:val="left"/>
      <w:pPr>
        <w:tabs>
          <w:tab w:val="num" w:pos="5951"/>
        </w:tabs>
        <w:ind w:left="5951" w:hanging="360"/>
      </w:pPr>
      <w:rPr>
        <w:rFonts w:ascii="Symbol" w:hAnsi="Symbol" w:hint="default"/>
      </w:rPr>
    </w:lvl>
    <w:lvl w:ilvl="7" w:tplc="04190003">
      <w:start w:val="1"/>
      <w:numFmt w:val="bullet"/>
      <w:lvlText w:val="o"/>
      <w:lvlJc w:val="left"/>
      <w:pPr>
        <w:tabs>
          <w:tab w:val="num" w:pos="6671"/>
        </w:tabs>
        <w:ind w:left="6671" w:hanging="360"/>
      </w:pPr>
      <w:rPr>
        <w:rFonts w:ascii="Courier New" w:hAnsi="Courier New" w:cs="Courier New" w:hint="default"/>
      </w:rPr>
    </w:lvl>
    <w:lvl w:ilvl="8" w:tplc="04190005">
      <w:start w:val="1"/>
      <w:numFmt w:val="bullet"/>
      <w:lvlText w:val=""/>
      <w:lvlJc w:val="left"/>
      <w:pPr>
        <w:tabs>
          <w:tab w:val="num" w:pos="7391"/>
        </w:tabs>
        <w:ind w:left="7391" w:hanging="360"/>
      </w:pPr>
      <w:rPr>
        <w:rFonts w:ascii="Wingdings" w:hAnsi="Wingdings" w:hint="default"/>
      </w:rPr>
    </w:lvl>
  </w:abstractNum>
  <w:abstractNum w:abstractNumId="14">
    <w:nsid w:val="69C902D1"/>
    <w:multiLevelType w:val="singleLevel"/>
    <w:tmpl w:val="5A2A5082"/>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5">
    <w:nsid w:val="6EAF79C8"/>
    <w:multiLevelType w:val="multilevel"/>
    <w:tmpl w:val="867AA096"/>
    <w:lvl w:ilvl="0">
      <w:start w:val="3"/>
      <w:numFmt w:val="decimal"/>
      <w:lvlText w:val="%1."/>
      <w:lvlJc w:val="left"/>
      <w:pPr>
        <w:ind w:left="450" w:hanging="450"/>
      </w:pPr>
    </w:lvl>
    <w:lvl w:ilvl="1">
      <w:start w:val="1"/>
      <w:numFmt w:val="decimal"/>
      <w:lvlText w:val="%1.%2."/>
      <w:lvlJc w:val="left"/>
      <w:pPr>
        <w:ind w:left="1004" w:hanging="720"/>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4050" w:hanging="1800"/>
      </w:pPr>
    </w:lvl>
    <w:lvl w:ilvl="7">
      <w:start w:val="1"/>
      <w:numFmt w:val="decimal"/>
      <w:lvlText w:val="%1.%2.%3.%4.%5.%6.%7.%8."/>
      <w:lvlJc w:val="left"/>
      <w:pPr>
        <w:ind w:left="4425" w:hanging="1800"/>
      </w:pPr>
    </w:lvl>
    <w:lvl w:ilvl="8">
      <w:start w:val="1"/>
      <w:numFmt w:val="decimal"/>
      <w:lvlText w:val="%1.%2.%3.%4.%5.%6.%7.%8.%9."/>
      <w:lvlJc w:val="left"/>
      <w:pPr>
        <w:ind w:left="5160" w:hanging="2160"/>
      </w:pPr>
    </w:lvl>
  </w:abstractNum>
  <w:abstractNum w:abstractNumId="16">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0"/>
  </w:num>
  <w:num w:numId="6">
    <w:abstractNumId w:val="10"/>
    <w:lvlOverride w:ilvl="0">
      <w:lvl w:ilvl="0">
        <w:start w:val="2"/>
        <w:numFmt w:val="decimal"/>
        <w:lvlText w:val="%1)"/>
        <w:legacy w:legacy="1" w:legacySpace="0" w:legacyIndent="360"/>
        <w:lvlJc w:val="left"/>
        <w:rPr>
          <w:rFonts w:ascii="Times New Roman" w:hAnsi="Times New Roman" w:cs="Times New Roman" w:hint="default"/>
        </w:rPr>
      </w:lvl>
    </w:lvlOverride>
  </w:num>
  <w:num w:numId="7">
    <w:abstractNumId w:val="5"/>
  </w:num>
  <w:num w:numId="8">
    <w:abstractNumId w:val="9"/>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0"/>
    <w:lvlOverride w:ilvl="0">
      <w:startOverride w:val="2"/>
    </w:lvlOverride>
  </w:num>
  <w:num w:numId="12">
    <w:abstractNumId w:val="5"/>
    <w:lvlOverride w:ilvl="0">
      <w:startOverride w:val="6"/>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lvlOverride w:ilvl="3"/>
    <w:lvlOverride w:ilvl="4"/>
    <w:lvlOverride w:ilvl="5"/>
    <w:lvlOverride w:ilvl="6"/>
    <w:lvlOverride w:ilvl="7"/>
    <w:lvlOverride w:ilvl="8"/>
  </w:num>
  <w:num w:numId="15">
    <w:abstractNumId w:val="14"/>
    <w:lvlOverride w:ilvl="0">
      <w:startOverride w:val="1"/>
    </w:lvlOverride>
  </w:num>
  <w:num w:numId="16">
    <w:abstractNumId w:val="2"/>
    <w:lvlOverride w:ilvl="0">
      <w:startOverride w:val="2"/>
    </w:lvlOverride>
  </w:num>
  <w:num w:numId="17">
    <w:abstractNumId w:val="2"/>
    <w:lvlOverride w:ilvl="0">
      <w:lvl w:ilvl="0">
        <w:start w:val="2"/>
        <w:numFmt w:val="decimal"/>
        <w:lvlText w:val="%1."/>
        <w:legacy w:legacy="1" w:legacySpace="0" w:legacyIndent="254"/>
        <w:lvlJc w:val="left"/>
        <w:pPr>
          <w:ind w:left="0" w:firstLine="0"/>
        </w:pPr>
        <w:rPr>
          <w:rFonts w:ascii="Times New Roman" w:hAnsi="Times New Roman" w:cs="Times New Roman" w:hint="default"/>
        </w:rPr>
      </w:lvl>
    </w:lvlOverride>
  </w:num>
  <w:num w:numId="18">
    <w:abstractNumId w:val="11"/>
    <w:lvlOverride w:ilvl="0">
      <w:startOverride w:val="2"/>
    </w:lvlOverride>
  </w:num>
  <w:num w:numId="19">
    <w:abstractNumId w:val="11"/>
    <w:lvlOverride w:ilvl="0">
      <w:lvl w:ilvl="0">
        <w:start w:val="2"/>
        <w:numFmt w:val="decimal"/>
        <w:lvlText w:val="%1."/>
        <w:legacy w:legacy="1" w:legacySpace="0" w:legacyIndent="374"/>
        <w:lvlJc w:val="left"/>
        <w:pPr>
          <w:ind w:left="0" w:firstLine="0"/>
        </w:pPr>
        <w:rPr>
          <w:rFonts w:ascii="Times New Roman" w:hAnsi="Times New Roman" w:cs="Times New Roman" w:hint="default"/>
        </w:rPr>
      </w:lvl>
    </w:lvlOverride>
  </w:num>
  <w:num w:numId="20">
    <w:abstractNumId w:val="1"/>
    <w:lvlOverride w:ilvl="0">
      <w:startOverride w:val="4"/>
    </w:lvlOverride>
  </w:num>
  <w:num w:numId="21">
    <w:abstractNumId w:val="1"/>
    <w:lvlOverride w:ilvl="0">
      <w:lvl w:ilvl="0">
        <w:start w:val="4"/>
        <w:numFmt w:val="decimal"/>
        <w:lvlText w:val="%1."/>
        <w:legacy w:legacy="1" w:legacySpace="0" w:legacyIndent="312"/>
        <w:lvlJc w:val="left"/>
        <w:pPr>
          <w:ind w:left="0" w:firstLine="0"/>
        </w:pPr>
        <w:rPr>
          <w:rFonts w:ascii="Times New Roman" w:hAnsi="Times New Roman" w:cs="Times New Roman" w:hint="default"/>
        </w:rPr>
      </w:lvl>
    </w:lvlOverride>
  </w:num>
  <w:num w:numId="22">
    <w:abstractNumId w:val="3"/>
    <w:lvlOverride w:ilvl="0">
      <w:startOverride w:val="1"/>
    </w:lvlOverride>
  </w:num>
  <w:num w:numId="23">
    <w:abstractNumId w:val="7"/>
    <w:lvlOverride w:ilvl="0">
      <w:startOverride w:val="2"/>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3F9"/>
    <w:rsid w:val="0000179F"/>
    <w:rsid w:val="00001FD5"/>
    <w:rsid w:val="00005A62"/>
    <w:rsid w:val="000110EF"/>
    <w:rsid w:val="000122AA"/>
    <w:rsid w:val="00014392"/>
    <w:rsid w:val="00014BFC"/>
    <w:rsid w:val="00015CF8"/>
    <w:rsid w:val="00020419"/>
    <w:rsid w:val="000244B3"/>
    <w:rsid w:val="0002531D"/>
    <w:rsid w:val="000356EE"/>
    <w:rsid w:val="0004095C"/>
    <w:rsid w:val="00050760"/>
    <w:rsid w:val="00051E60"/>
    <w:rsid w:val="00052E5B"/>
    <w:rsid w:val="00055A04"/>
    <w:rsid w:val="00056D52"/>
    <w:rsid w:val="0006169D"/>
    <w:rsid w:val="00064F6A"/>
    <w:rsid w:val="00064FE2"/>
    <w:rsid w:val="00066B8E"/>
    <w:rsid w:val="00070BB0"/>
    <w:rsid w:val="00074C9C"/>
    <w:rsid w:val="00075687"/>
    <w:rsid w:val="000762A6"/>
    <w:rsid w:val="00076380"/>
    <w:rsid w:val="0007641E"/>
    <w:rsid w:val="00077D32"/>
    <w:rsid w:val="000820A9"/>
    <w:rsid w:val="00082F7D"/>
    <w:rsid w:val="00084362"/>
    <w:rsid w:val="00085926"/>
    <w:rsid w:val="0009062A"/>
    <w:rsid w:val="00091FC3"/>
    <w:rsid w:val="000941F2"/>
    <w:rsid w:val="000972F9"/>
    <w:rsid w:val="000A03A8"/>
    <w:rsid w:val="000A409B"/>
    <w:rsid w:val="000A629D"/>
    <w:rsid w:val="000A7B42"/>
    <w:rsid w:val="000B121E"/>
    <w:rsid w:val="000B1556"/>
    <w:rsid w:val="000B5D5D"/>
    <w:rsid w:val="000C1A32"/>
    <w:rsid w:val="000C4304"/>
    <w:rsid w:val="000C54D2"/>
    <w:rsid w:val="000D38B9"/>
    <w:rsid w:val="000D688E"/>
    <w:rsid w:val="000D69B9"/>
    <w:rsid w:val="000E54BD"/>
    <w:rsid w:val="000F4922"/>
    <w:rsid w:val="000F4F17"/>
    <w:rsid w:val="000F6644"/>
    <w:rsid w:val="000F6A6A"/>
    <w:rsid w:val="00105C4C"/>
    <w:rsid w:val="00114D6E"/>
    <w:rsid w:val="00114FD2"/>
    <w:rsid w:val="00116E08"/>
    <w:rsid w:val="00124921"/>
    <w:rsid w:val="001252FA"/>
    <w:rsid w:val="00127E0C"/>
    <w:rsid w:val="00132633"/>
    <w:rsid w:val="00134A6A"/>
    <w:rsid w:val="00134F31"/>
    <w:rsid w:val="00135E81"/>
    <w:rsid w:val="00140648"/>
    <w:rsid w:val="00147466"/>
    <w:rsid w:val="00150123"/>
    <w:rsid w:val="001523CB"/>
    <w:rsid w:val="00153601"/>
    <w:rsid w:val="001556A3"/>
    <w:rsid w:val="00161095"/>
    <w:rsid w:val="00170CF5"/>
    <w:rsid w:val="001723AA"/>
    <w:rsid w:val="00174176"/>
    <w:rsid w:val="0018003B"/>
    <w:rsid w:val="0018385D"/>
    <w:rsid w:val="00184855"/>
    <w:rsid w:val="00194412"/>
    <w:rsid w:val="00194486"/>
    <w:rsid w:val="001954E6"/>
    <w:rsid w:val="0019594F"/>
    <w:rsid w:val="001A1A46"/>
    <w:rsid w:val="001A3353"/>
    <w:rsid w:val="001A3546"/>
    <w:rsid w:val="001A3E96"/>
    <w:rsid w:val="001A5A28"/>
    <w:rsid w:val="001B09AA"/>
    <w:rsid w:val="001B7E11"/>
    <w:rsid w:val="001C6B09"/>
    <w:rsid w:val="001C6E32"/>
    <w:rsid w:val="001C7E45"/>
    <w:rsid w:val="001D084C"/>
    <w:rsid w:val="001D536C"/>
    <w:rsid w:val="001E0913"/>
    <w:rsid w:val="001E342A"/>
    <w:rsid w:val="001F16F2"/>
    <w:rsid w:val="001F2CF8"/>
    <w:rsid w:val="001F4408"/>
    <w:rsid w:val="001F53DE"/>
    <w:rsid w:val="001F6648"/>
    <w:rsid w:val="0020136F"/>
    <w:rsid w:val="00203174"/>
    <w:rsid w:val="00203CD6"/>
    <w:rsid w:val="00211DBD"/>
    <w:rsid w:val="00214216"/>
    <w:rsid w:val="00215667"/>
    <w:rsid w:val="002169B1"/>
    <w:rsid w:val="00222B85"/>
    <w:rsid w:val="00223228"/>
    <w:rsid w:val="002234AF"/>
    <w:rsid w:val="00223BF9"/>
    <w:rsid w:val="00232021"/>
    <w:rsid w:val="002343F9"/>
    <w:rsid w:val="002351F3"/>
    <w:rsid w:val="002401F0"/>
    <w:rsid w:val="0024028C"/>
    <w:rsid w:val="002409E9"/>
    <w:rsid w:val="00241110"/>
    <w:rsid w:val="00244B2B"/>
    <w:rsid w:val="00245A3A"/>
    <w:rsid w:val="0024657D"/>
    <w:rsid w:val="0025173A"/>
    <w:rsid w:val="00256004"/>
    <w:rsid w:val="00264998"/>
    <w:rsid w:val="002738AD"/>
    <w:rsid w:val="00273FDC"/>
    <w:rsid w:val="00280FD4"/>
    <w:rsid w:val="002819BF"/>
    <w:rsid w:val="00282CFE"/>
    <w:rsid w:val="00283CA9"/>
    <w:rsid w:val="0028604B"/>
    <w:rsid w:val="00286D8F"/>
    <w:rsid w:val="002870C9"/>
    <w:rsid w:val="0029346C"/>
    <w:rsid w:val="00293499"/>
    <w:rsid w:val="00295A6E"/>
    <w:rsid w:val="002A2E9C"/>
    <w:rsid w:val="002A3B3E"/>
    <w:rsid w:val="002A6586"/>
    <w:rsid w:val="002B011B"/>
    <w:rsid w:val="002B3228"/>
    <w:rsid w:val="002B322D"/>
    <w:rsid w:val="002B540D"/>
    <w:rsid w:val="002B57C1"/>
    <w:rsid w:val="002C30B8"/>
    <w:rsid w:val="002C3EB4"/>
    <w:rsid w:val="002C56D3"/>
    <w:rsid w:val="002C605E"/>
    <w:rsid w:val="002C6127"/>
    <w:rsid w:val="002D1FD7"/>
    <w:rsid w:val="002D23B1"/>
    <w:rsid w:val="002D4C4A"/>
    <w:rsid w:val="002D54F8"/>
    <w:rsid w:val="002D5D5D"/>
    <w:rsid w:val="002E0DC5"/>
    <w:rsid w:val="002E1FD6"/>
    <w:rsid w:val="002E2F69"/>
    <w:rsid w:val="002E6E19"/>
    <w:rsid w:val="002F0DDF"/>
    <w:rsid w:val="003104F6"/>
    <w:rsid w:val="003210C2"/>
    <w:rsid w:val="00322D00"/>
    <w:rsid w:val="003235DF"/>
    <w:rsid w:val="00337E19"/>
    <w:rsid w:val="00341D0C"/>
    <w:rsid w:val="0034658E"/>
    <w:rsid w:val="00352695"/>
    <w:rsid w:val="00352D7D"/>
    <w:rsid w:val="003566D6"/>
    <w:rsid w:val="00364080"/>
    <w:rsid w:val="00364A8D"/>
    <w:rsid w:val="00365FBA"/>
    <w:rsid w:val="00370343"/>
    <w:rsid w:val="0037126F"/>
    <w:rsid w:val="00371522"/>
    <w:rsid w:val="00372769"/>
    <w:rsid w:val="00376EEF"/>
    <w:rsid w:val="003842EE"/>
    <w:rsid w:val="00390B55"/>
    <w:rsid w:val="003910D6"/>
    <w:rsid w:val="00395968"/>
    <w:rsid w:val="003A041E"/>
    <w:rsid w:val="003A5D10"/>
    <w:rsid w:val="003B1837"/>
    <w:rsid w:val="003B1DD6"/>
    <w:rsid w:val="003B6764"/>
    <w:rsid w:val="003C151C"/>
    <w:rsid w:val="003C639B"/>
    <w:rsid w:val="003D6C1B"/>
    <w:rsid w:val="003E0962"/>
    <w:rsid w:val="003E1CFD"/>
    <w:rsid w:val="003F0D30"/>
    <w:rsid w:val="003F2B69"/>
    <w:rsid w:val="003F5A25"/>
    <w:rsid w:val="004014E6"/>
    <w:rsid w:val="00406D7D"/>
    <w:rsid w:val="004120D0"/>
    <w:rsid w:val="004122C2"/>
    <w:rsid w:val="0041778B"/>
    <w:rsid w:val="00427EB2"/>
    <w:rsid w:val="00430070"/>
    <w:rsid w:val="00434136"/>
    <w:rsid w:val="00436E57"/>
    <w:rsid w:val="0044185C"/>
    <w:rsid w:val="0044528B"/>
    <w:rsid w:val="0045124B"/>
    <w:rsid w:val="004548AE"/>
    <w:rsid w:val="00456E48"/>
    <w:rsid w:val="004619D6"/>
    <w:rsid w:val="004654E4"/>
    <w:rsid w:val="00466D51"/>
    <w:rsid w:val="00471A98"/>
    <w:rsid w:val="00473556"/>
    <w:rsid w:val="00477165"/>
    <w:rsid w:val="004819C9"/>
    <w:rsid w:val="00482707"/>
    <w:rsid w:val="00490AB6"/>
    <w:rsid w:val="004928FE"/>
    <w:rsid w:val="00492A1F"/>
    <w:rsid w:val="00492DC2"/>
    <w:rsid w:val="00493781"/>
    <w:rsid w:val="004A05AA"/>
    <w:rsid w:val="004A16C9"/>
    <w:rsid w:val="004A21B1"/>
    <w:rsid w:val="004A52E2"/>
    <w:rsid w:val="004A65F9"/>
    <w:rsid w:val="004B1CAD"/>
    <w:rsid w:val="004B5E39"/>
    <w:rsid w:val="004B7F2E"/>
    <w:rsid w:val="004C0119"/>
    <w:rsid w:val="004C0B5D"/>
    <w:rsid w:val="004C1CA5"/>
    <w:rsid w:val="004C1E14"/>
    <w:rsid w:val="004C2F40"/>
    <w:rsid w:val="004C63B8"/>
    <w:rsid w:val="004C707C"/>
    <w:rsid w:val="004D17CB"/>
    <w:rsid w:val="004D1E15"/>
    <w:rsid w:val="004D2897"/>
    <w:rsid w:val="004D4A32"/>
    <w:rsid w:val="004D7602"/>
    <w:rsid w:val="004E2B5E"/>
    <w:rsid w:val="004E3B54"/>
    <w:rsid w:val="004E528F"/>
    <w:rsid w:val="004E569C"/>
    <w:rsid w:val="004E59C8"/>
    <w:rsid w:val="004E628B"/>
    <w:rsid w:val="004E6CE3"/>
    <w:rsid w:val="004F0AA2"/>
    <w:rsid w:val="004F19B1"/>
    <w:rsid w:val="00500134"/>
    <w:rsid w:val="005032AA"/>
    <w:rsid w:val="005044DB"/>
    <w:rsid w:val="005049E6"/>
    <w:rsid w:val="00507037"/>
    <w:rsid w:val="005074A7"/>
    <w:rsid w:val="00511710"/>
    <w:rsid w:val="00512087"/>
    <w:rsid w:val="00512B03"/>
    <w:rsid w:val="00517B45"/>
    <w:rsid w:val="0052030E"/>
    <w:rsid w:val="00523A8A"/>
    <w:rsid w:val="00526F7A"/>
    <w:rsid w:val="005306C4"/>
    <w:rsid w:val="00532C0A"/>
    <w:rsid w:val="00532E0C"/>
    <w:rsid w:val="00533ABD"/>
    <w:rsid w:val="00534E7C"/>
    <w:rsid w:val="005351C7"/>
    <w:rsid w:val="005359CD"/>
    <w:rsid w:val="005359D0"/>
    <w:rsid w:val="00535E6E"/>
    <w:rsid w:val="00542768"/>
    <w:rsid w:val="00543ABA"/>
    <w:rsid w:val="00545427"/>
    <w:rsid w:val="00551E73"/>
    <w:rsid w:val="005521E2"/>
    <w:rsid w:val="0055276C"/>
    <w:rsid w:val="00553E2B"/>
    <w:rsid w:val="00557776"/>
    <w:rsid w:val="0055777B"/>
    <w:rsid w:val="00560867"/>
    <w:rsid w:val="00565806"/>
    <w:rsid w:val="005679DD"/>
    <w:rsid w:val="00567D61"/>
    <w:rsid w:val="00567E05"/>
    <w:rsid w:val="00574A35"/>
    <w:rsid w:val="0057549A"/>
    <w:rsid w:val="00576B25"/>
    <w:rsid w:val="00581B6B"/>
    <w:rsid w:val="00582237"/>
    <w:rsid w:val="005830F1"/>
    <w:rsid w:val="00584708"/>
    <w:rsid w:val="00587C97"/>
    <w:rsid w:val="00590B7B"/>
    <w:rsid w:val="00592D3F"/>
    <w:rsid w:val="005938EA"/>
    <w:rsid w:val="00595BEF"/>
    <w:rsid w:val="005977E6"/>
    <w:rsid w:val="005A4D8C"/>
    <w:rsid w:val="005A555A"/>
    <w:rsid w:val="005A5870"/>
    <w:rsid w:val="005B1D19"/>
    <w:rsid w:val="005B3995"/>
    <w:rsid w:val="005C1A35"/>
    <w:rsid w:val="005C2F56"/>
    <w:rsid w:val="005C55A0"/>
    <w:rsid w:val="005C5B4E"/>
    <w:rsid w:val="005C632A"/>
    <w:rsid w:val="005C7AA7"/>
    <w:rsid w:val="005D2301"/>
    <w:rsid w:val="005D34EA"/>
    <w:rsid w:val="005E0752"/>
    <w:rsid w:val="005E4225"/>
    <w:rsid w:val="005E547B"/>
    <w:rsid w:val="005E588A"/>
    <w:rsid w:val="005F0D1A"/>
    <w:rsid w:val="005F1B28"/>
    <w:rsid w:val="005F79FD"/>
    <w:rsid w:val="006028FF"/>
    <w:rsid w:val="00602B11"/>
    <w:rsid w:val="00602F66"/>
    <w:rsid w:val="00604640"/>
    <w:rsid w:val="00607B4E"/>
    <w:rsid w:val="00622C2D"/>
    <w:rsid w:val="00622F50"/>
    <w:rsid w:val="0062405C"/>
    <w:rsid w:val="00625F70"/>
    <w:rsid w:val="0062739D"/>
    <w:rsid w:val="006302CC"/>
    <w:rsid w:val="006339AF"/>
    <w:rsid w:val="006348F6"/>
    <w:rsid w:val="00636FDB"/>
    <w:rsid w:val="006437C1"/>
    <w:rsid w:val="00647BDA"/>
    <w:rsid w:val="00654975"/>
    <w:rsid w:val="0066020F"/>
    <w:rsid w:val="00660807"/>
    <w:rsid w:val="00664ABF"/>
    <w:rsid w:val="0066699D"/>
    <w:rsid w:val="00673B73"/>
    <w:rsid w:val="00673BC7"/>
    <w:rsid w:val="00676D64"/>
    <w:rsid w:val="00677359"/>
    <w:rsid w:val="006812D6"/>
    <w:rsid w:val="00683369"/>
    <w:rsid w:val="00683521"/>
    <w:rsid w:val="0068544C"/>
    <w:rsid w:val="00687EE7"/>
    <w:rsid w:val="006907A3"/>
    <w:rsid w:val="00693111"/>
    <w:rsid w:val="006A04E1"/>
    <w:rsid w:val="006B1568"/>
    <w:rsid w:val="006B2FA6"/>
    <w:rsid w:val="006B3811"/>
    <w:rsid w:val="006B43AC"/>
    <w:rsid w:val="006B4536"/>
    <w:rsid w:val="006B487C"/>
    <w:rsid w:val="006B6190"/>
    <w:rsid w:val="006B71A3"/>
    <w:rsid w:val="006B7476"/>
    <w:rsid w:val="006C2F17"/>
    <w:rsid w:val="006C2F2F"/>
    <w:rsid w:val="006D2DB3"/>
    <w:rsid w:val="006D39E7"/>
    <w:rsid w:val="006D3D71"/>
    <w:rsid w:val="006D567D"/>
    <w:rsid w:val="006D5709"/>
    <w:rsid w:val="006E0836"/>
    <w:rsid w:val="006E28E9"/>
    <w:rsid w:val="006E460F"/>
    <w:rsid w:val="006F0D1E"/>
    <w:rsid w:val="006F100F"/>
    <w:rsid w:val="006F3AD2"/>
    <w:rsid w:val="006F3F9A"/>
    <w:rsid w:val="0070009D"/>
    <w:rsid w:val="00701BE1"/>
    <w:rsid w:val="00704BF8"/>
    <w:rsid w:val="00705758"/>
    <w:rsid w:val="00705893"/>
    <w:rsid w:val="007073A9"/>
    <w:rsid w:val="007113BB"/>
    <w:rsid w:val="0071491F"/>
    <w:rsid w:val="00714BA4"/>
    <w:rsid w:val="00716D9C"/>
    <w:rsid w:val="007270BB"/>
    <w:rsid w:val="00750B02"/>
    <w:rsid w:val="0075175C"/>
    <w:rsid w:val="007517F3"/>
    <w:rsid w:val="0075514A"/>
    <w:rsid w:val="007617AB"/>
    <w:rsid w:val="00762B7C"/>
    <w:rsid w:val="00762EC9"/>
    <w:rsid w:val="0076601D"/>
    <w:rsid w:val="007667D8"/>
    <w:rsid w:val="0076771C"/>
    <w:rsid w:val="007706F4"/>
    <w:rsid w:val="007723C2"/>
    <w:rsid w:val="0077284F"/>
    <w:rsid w:val="00776115"/>
    <w:rsid w:val="007771C5"/>
    <w:rsid w:val="007809E2"/>
    <w:rsid w:val="00781575"/>
    <w:rsid w:val="00783F58"/>
    <w:rsid w:val="0078537A"/>
    <w:rsid w:val="007905AF"/>
    <w:rsid w:val="0079294C"/>
    <w:rsid w:val="007945A4"/>
    <w:rsid w:val="007949AE"/>
    <w:rsid w:val="0079786C"/>
    <w:rsid w:val="007A11F3"/>
    <w:rsid w:val="007B4D24"/>
    <w:rsid w:val="007B6DA2"/>
    <w:rsid w:val="007B74BD"/>
    <w:rsid w:val="007B7DEC"/>
    <w:rsid w:val="007B7E6E"/>
    <w:rsid w:val="007C40F1"/>
    <w:rsid w:val="007C6D12"/>
    <w:rsid w:val="007C7DD9"/>
    <w:rsid w:val="007D4E88"/>
    <w:rsid w:val="007D5C79"/>
    <w:rsid w:val="007F06A4"/>
    <w:rsid w:val="007F0FAA"/>
    <w:rsid w:val="007F1C93"/>
    <w:rsid w:val="007F4B1A"/>
    <w:rsid w:val="007F4C03"/>
    <w:rsid w:val="00803E06"/>
    <w:rsid w:val="00804BEB"/>
    <w:rsid w:val="008064A3"/>
    <w:rsid w:val="00817E9B"/>
    <w:rsid w:val="00821621"/>
    <w:rsid w:val="00826BCC"/>
    <w:rsid w:val="00826C16"/>
    <w:rsid w:val="008322FF"/>
    <w:rsid w:val="008360FB"/>
    <w:rsid w:val="00836688"/>
    <w:rsid w:val="00840149"/>
    <w:rsid w:val="00840AB8"/>
    <w:rsid w:val="00842869"/>
    <w:rsid w:val="008430C6"/>
    <w:rsid w:val="00845141"/>
    <w:rsid w:val="00855D39"/>
    <w:rsid w:val="008613FD"/>
    <w:rsid w:val="00872222"/>
    <w:rsid w:val="00872FA9"/>
    <w:rsid w:val="00875BE2"/>
    <w:rsid w:val="008765A0"/>
    <w:rsid w:val="00877F51"/>
    <w:rsid w:val="00880592"/>
    <w:rsid w:val="008806B5"/>
    <w:rsid w:val="00881118"/>
    <w:rsid w:val="008817E6"/>
    <w:rsid w:val="008942C2"/>
    <w:rsid w:val="0089466A"/>
    <w:rsid w:val="00894FAD"/>
    <w:rsid w:val="008973FA"/>
    <w:rsid w:val="00897447"/>
    <w:rsid w:val="008977FC"/>
    <w:rsid w:val="008A016D"/>
    <w:rsid w:val="008A0EC0"/>
    <w:rsid w:val="008A1FFB"/>
    <w:rsid w:val="008A60AF"/>
    <w:rsid w:val="008B2D5C"/>
    <w:rsid w:val="008C03F9"/>
    <w:rsid w:val="008C23CD"/>
    <w:rsid w:val="008C6096"/>
    <w:rsid w:val="008D2D53"/>
    <w:rsid w:val="008D3682"/>
    <w:rsid w:val="008D499B"/>
    <w:rsid w:val="008D49A0"/>
    <w:rsid w:val="008D523E"/>
    <w:rsid w:val="008D5C86"/>
    <w:rsid w:val="008D704B"/>
    <w:rsid w:val="008E1E5F"/>
    <w:rsid w:val="008E2CA9"/>
    <w:rsid w:val="008E59BE"/>
    <w:rsid w:val="008F2CB2"/>
    <w:rsid w:val="008F61B7"/>
    <w:rsid w:val="008F645D"/>
    <w:rsid w:val="00901277"/>
    <w:rsid w:val="00904801"/>
    <w:rsid w:val="00922CC8"/>
    <w:rsid w:val="00923EE2"/>
    <w:rsid w:val="009252DA"/>
    <w:rsid w:val="00926300"/>
    <w:rsid w:val="00927235"/>
    <w:rsid w:val="00927B1A"/>
    <w:rsid w:val="009336B1"/>
    <w:rsid w:val="00937D3D"/>
    <w:rsid w:val="0094273D"/>
    <w:rsid w:val="00947070"/>
    <w:rsid w:val="00956DD0"/>
    <w:rsid w:val="0095700B"/>
    <w:rsid w:val="009578BD"/>
    <w:rsid w:val="0097298B"/>
    <w:rsid w:val="00974786"/>
    <w:rsid w:val="009748DA"/>
    <w:rsid w:val="00977193"/>
    <w:rsid w:val="00977490"/>
    <w:rsid w:val="00981C39"/>
    <w:rsid w:val="00987068"/>
    <w:rsid w:val="00987A34"/>
    <w:rsid w:val="00996449"/>
    <w:rsid w:val="00996A9C"/>
    <w:rsid w:val="009A0013"/>
    <w:rsid w:val="009A18BB"/>
    <w:rsid w:val="009A3F7E"/>
    <w:rsid w:val="009A4366"/>
    <w:rsid w:val="009A7BDB"/>
    <w:rsid w:val="009A7D10"/>
    <w:rsid w:val="009B3296"/>
    <w:rsid w:val="009B5B38"/>
    <w:rsid w:val="009B77FB"/>
    <w:rsid w:val="009C170A"/>
    <w:rsid w:val="009C28C1"/>
    <w:rsid w:val="009C48D6"/>
    <w:rsid w:val="009C59E9"/>
    <w:rsid w:val="009D03EB"/>
    <w:rsid w:val="009E16FE"/>
    <w:rsid w:val="009E5D23"/>
    <w:rsid w:val="009F393F"/>
    <w:rsid w:val="009F5986"/>
    <w:rsid w:val="00A063BA"/>
    <w:rsid w:val="00A10A35"/>
    <w:rsid w:val="00A137C5"/>
    <w:rsid w:val="00A15AD7"/>
    <w:rsid w:val="00A16377"/>
    <w:rsid w:val="00A23AC9"/>
    <w:rsid w:val="00A24703"/>
    <w:rsid w:val="00A25499"/>
    <w:rsid w:val="00A34773"/>
    <w:rsid w:val="00A37671"/>
    <w:rsid w:val="00A467D7"/>
    <w:rsid w:val="00A472A2"/>
    <w:rsid w:val="00A5747B"/>
    <w:rsid w:val="00A713CC"/>
    <w:rsid w:val="00A71414"/>
    <w:rsid w:val="00A7501A"/>
    <w:rsid w:val="00A81B2E"/>
    <w:rsid w:val="00A8461C"/>
    <w:rsid w:val="00A84B71"/>
    <w:rsid w:val="00A91594"/>
    <w:rsid w:val="00A9201E"/>
    <w:rsid w:val="00A92D18"/>
    <w:rsid w:val="00A95246"/>
    <w:rsid w:val="00AA211C"/>
    <w:rsid w:val="00AA4DF2"/>
    <w:rsid w:val="00AB631A"/>
    <w:rsid w:val="00AB65D9"/>
    <w:rsid w:val="00AC104B"/>
    <w:rsid w:val="00AC1D8A"/>
    <w:rsid w:val="00AC33DC"/>
    <w:rsid w:val="00AC3CF9"/>
    <w:rsid w:val="00AC4648"/>
    <w:rsid w:val="00AC5BF3"/>
    <w:rsid w:val="00AC6BC0"/>
    <w:rsid w:val="00AD4D37"/>
    <w:rsid w:val="00AD6EB3"/>
    <w:rsid w:val="00AD6FD7"/>
    <w:rsid w:val="00AE1AC2"/>
    <w:rsid w:val="00AE2D28"/>
    <w:rsid w:val="00AF0CC5"/>
    <w:rsid w:val="00AF0F54"/>
    <w:rsid w:val="00AF10D5"/>
    <w:rsid w:val="00AF62A3"/>
    <w:rsid w:val="00AF78A4"/>
    <w:rsid w:val="00B03A3E"/>
    <w:rsid w:val="00B06737"/>
    <w:rsid w:val="00B068E4"/>
    <w:rsid w:val="00B077A1"/>
    <w:rsid w:val="00B10584"/>
    <w:rsid w:val="00B1182E"/>
    <w:rsid w:val="00B201F1"/>
    <w:rsid w:val="00B24A97"/>
    <w:rsid w:val="00B26110"/>
    <w:rsid w:val="00B2645F"/>
    <w:rsid w:val="00B26D32"/>
    <w:rsid w:val="00B42C48"/>
    <w:rsid w:val="00B4491F"/>
    <w:rsid w:val="00B51459"/>
    <w:rsid w:val="00B51FED"/>
    <w:rsid w:val="00B5260B"/>
    <w:rsid w:val="00B548F9"/>
    <w:rsid w:val="00B63ACA"/>
    <w:rsid w:val="00B736B5"/>
    <w:rsid w:val="00B7658A"/>
    <w:rsid w:val="00B80193"/>
    <w:rsid w:val="00B82A5B"/>
    <w:rsid w:val="00B839B1"/>
    <w:rsid w:val="00B87DB4"/>
    <w:rsid w:val="00B918D1"/>
    <w:rsid w:val="00B93F2F"/>
    <w:rsid w:val="00BA02E2"/>
    <w:rsid w:val="00BA376A"/>
    <w:rsid w:val="00BA5B52"/>
    <w:rsid w:val="00BB1923"/>
    <w:rsid w:val="00BB2CD4"/>
    <w:rsid w:val="00BC3C36"/>
    <w:rsid w:val="00BD5ED6"/>
    <w:rsid w:val="00BD60D7"/>
    <w:rsid w:val="00BD654C"/>
    <w:rsid w:val="00BD7D19"/>
    <w:rsid w:val="00BE6A53"/>
    <w:rsid w:val="00BE6B13"/>
    <w:rsid w:val="00BF7591"/>
    <w:rsid w:val="00C02E78"/>
    <w:rsid w:val="00C03A59"/>
    <w:rsid w:val="00C06CFE"/>
    <w:rsid w:val="00C076FC"/>
    <w:rsid w:val="00C14625"/>
    <w:rsid w:val="00C17C51"/>
    <w:rsid w:val="00C2090B"/>
    <w:rsid w:val="00C20EFD"/>
    <w:rsid w:val="00C22275"/>
    <w:rsid w:val="00C22299"/>
    <w:rsid w:val="00C22419"/>
    <w:rsid w:val="00C23B07"/>
    <w:rsid w:val="00C26986"/>
    <w:rsid w:val="00C26E3B"/>
    <w:rsid w:val="00C2719A"/>
    <w:rsid w:val="00C31D0F"/>
    <w:rsid w:val="00C32F62"/>
    <w:rsid w:val="00C36C58"/>
    <w:rsid w:val="00C47E82"/>
    <w:rsid w:val="00C604FF"/>
    <w:rsid w:val="00C60D86"/>
    <w:rsid w:val="00C630D0"/>
    <w:rsid w:val="00C63223"/>
    <w:rsid w:val="00C63B27"/>
    <w:rsid w:val="00C64BED"/>
    <w:rsid w:val="00C653AC"/>
    <w:rsid w:val="00C65D79"/>
    <w:rsid w:val="00C7103B"/>
    <w:rsid w:val="00C768BF"/>
    <w:rsid w:val="00C77A28"/>
    <w:rsid w:val="00C8070C"/>
    <w:rsid w:val="00C848EF"/>
    <w:rsid w:val="00C86452"/>
    <w:rsid w:val="00C91B53"/>
    <w:rsid w:val="00C95150"/>
    <w:rsid w:val="00C95C22"/>
    <w:rsid w:val="00C9607E"/>
    <w:rsid w:val="00CA0250"/>
    <w:rsid w:val="00CA51B1"/>
    <w:rsid w:val="00CA61B7"/>
    <w:rsid w:val="00CA6501"/>
    <w:rsid w:val="00CA70BF"/>
    <w:rsid w:val="00CB1122"/>
    <w:rsid w:val="00CB229E"/>
    <w:rsid w:val="00CB4518"/>
    <w:rsid w:val="00CB7862"/>
    <w:rsid w:val="00CC17F8"/>
    <w:rsid w:val="00CC5BF3"/>
    <w:rsid w:val="00CC62A0"/>
    <w:rsid w:val="00CD065B"/>
    <w:rsid w:val="00CD3BFD"/>
    <w:rsid w:val="00CD3D84"/>
    <w:rsid w:val="00CD470C"/>
    <w:rsid w:val="00CD53B0"/>
    <w:rsid w:val="00CD6C0E"/>
    <w:rsid w:val="00CD7F08"/>
    <w:rsid w:val="00CE12A9"/>
    <w:rsid w:val="00CE1997"/>
    <w:rsid w:val="00CE21EB"/>
    <w:rsid w:val="00CE2BF9"/>
    <w:rsid w:val="00CE565A"/>
    <w:rsid w:val="00CE5B8E"/>
    <w:rsid w:val="00D0753A"/>
    <w:rsid w:val="00D10E26"/>
    <w:rsid w:val="00D1391C"/>
    <w:rsid w:val="00D13B28"/>
    <w:rsid w:val="00D15A84"/>
    <w:rsid w:val="00D22ABF"/>
    <w:rsid w:val="00D23E6B"/>
    <w:rsid w:val="00D250C2"/>
    <w:rsid w:val="00D27361"/>
    <w:rsid w:val="00D33075"/>
    <w:rsid w:val="00D34983"/>
    <w:rsid w:val="00D3558D"/>
    <w:rsid w:val="00D359CF"/>
    <w:rsid w:val="00D41BA1"/>
    <w:rsid w:val="00D46422"/>
    <w:rsid w:val="00D4671D"/>
    <w:rsid w:val="00D468B4"/>
    <w:rsid w:val="00D479B7"/>
    <w:rsid w:val="00D47A27"/>
    <w:rsid w:val="00D51A10"/>
    <w:rsid w:val="00D51DC5"/>
    <w:rsid w:val="00D54936"/>
    <w:rsid w:val="00D66633"/>
    <w:rsid w:val="00D667BA"/>
    <w:rsid w:val="00D76B45"/>
    <w:rsid w:val="00D771FE"/>
    <w:rsid w:val="00D813E7"/>
    <w:rsid w:val="00D821B8"/>
    <w:rsid w:val="00D827EA"/>
    <w:rsid w:val="00D82BB2"/>
    <w:rsid w:val="00D82C4C"/>
    <w:rsid w:val="00D84323"/>
    <w:rsid w:val="00D860C1"/>
    <w:rsid w:val="00D86D83"/>
    <w:rsid w:val="00D8753E"/>
    <w:rsid w:val="00D87856"/>
    <w:rsid w:val="00D91062"/>
    <w:rsid w:val="00D9616E"/>
    <w:rsid w:val="00D96710"/>
    <w:rsid w:val="00D96B48"/>
    <w:rsid w:val="00DA30C2"/>
    <w:rsid w:val="00DA540B"/>
    <w:rsid w:val="00DA6AF6"/>
    <w:rsid w:val="00DB215B"/>
    <w:rsid w:val="00DB2963"/>
    <w:rsid w:val="00DB615E"/>
    <w:rsid w:val="00DB7999"/>
    <w:rsid w:val="00DB79BD"/>
    <w:rsid w:val="00DC0CCE"/>
    <w:rsid w:val="00DC171B"/>
    <w:rsid w:val="00DC275C"/>
    <w:rsid w:val="00DC2B46"/>
    <w:rsid w:val="00DC56DD"/>
    <w:rsid w:val="00DC6D10"/>
    <w:rsid w:val="00DC7FE9"/>
    <w:rsid w:val="00DD194A"/>
    <w:rsid w:val="00DD222D"/>
    <w:rsid w:val="00DD2245"/>
    <w:rsid w:val="00DD4622"/>
    <w:rsid w:val="00DD5784"/>
    <w:rsid w:val="00DD5A6B"/>
    <w:rsid w:val="00DD615E"/>
    <w:rsid w:val="00DD72C5"/>
    <w:rsid w:val="00DD7339"/>
    <w:rsid w:val="00DD74C9"/>
    <w:rsid w:val="00DD78B2"/>
    <w:rsid w:val="00DE2945"/>
    <w:rsid w:val="00DE3215"/>
    <w:rsid w:val="00DE6336"/>
    <w:rsid w:val="00DF03F0"/>
    <w:rsid w:val="00DF6361"/>
    <w:rsid w:val="00E00893"/>
    <w:rsid w:val="00E01069"/>
    <w:rsid w:val="00E0334B"/>
    <w:rsid w:val="00E04C05"/>
    <w:rsid w:val="00E10165"/>
    <w:rsid w:val="00E11344"/>
    <w:rsid w:val="00E11F77"/>
    <w:rsid w:val="00E17034"/>
    <w:rsid w:val="00E213FB"/>
    <w:rsid w:val="00E25533"/>
    <w:rsid w:val="00E323E0"/>
    <w:rsid w:val="00E3375C"/>
    <w:rsid w:val="00E36D55"/>
    <w:rsid w:val="00E406C5"/>
    <w:rsid w:val="00E41639"/>
    <w:rsid w:val="00E41BB0"/>
    <w:rsid w:val="00E459D2"/>
    <w:rsid w:val="00E51251"/>
    <w:rsid w:val="00E61699"/>
    <w:rsid w:val="00E64A06"/>
    <w:rsid w:val="00E667CC"/>
    <w:rsid w:val="00E725D7"/>
    <w:rsid w:val="00E81356"/>
    <w:rsid w:val="00E878BB"/>
    <w:rsid w:val="00E9075E"/>
    <w:rsid w:val="00E908DE"/>
    <w:rsid w:val="00E92106"/>
    <w:rsid w:val="00E9250E"/>
    <w:rsid w:val="00E93A16"/>
    <w:rsid w:val="00E96264"/>
    <w:rsid w:val="00EA489C"/>
    <w:rsid w:val="00EA7B87"/>
    <w:rsid w:val="00EB3AC6"/>
    <w:rsid w:val="00EB4540"/>
    <w:rsid w:val="00EB690B"/>
    <w:rsid w:val="00EC0D9D"/>
    <w:rsid w:val="00EC1E89"/>
    <w:rsid w:val="00EC250B"/>
    <w:rsid w:val="00EC7F3B"/>
    <w:rsid w:val="00ED2536"/>
    <w:rsid w:val="00ED2F14"/>
    <w:rsid w:val="00ED46AF"/>
    <w:rsid w:val="00EE0F18"/>
    <w:rsid w:val="00EE25E3"/>
    <w:rsid w:val="00EE29E3"/>
    <w:rsid w:val="00EE31D3"/>
    <w:rsid w:val="00EE4DA2"/>
    <w:rsid w:val="00EE77BA"/>
    <w:rsid w:val="00EF07AD"/>
    <w:rsid w:val="00EF0FDB"/>
    <w:rsid w:val="00EF58D6"/>
    <w:rsid w:val="00F000EA"/>
    <w:rsid w:val="00F0289F"/>
    <w:rsid w:val="00F057B4"/>
    <w:rsid w:val="00F06DFB"/>
    <w:rsid w:val="00F0783B"/>
    <w:rsid w:val="00F15DB4"/>
    <w:rsid w:val="00F2588C"/>
    <w:rsid w:val="00F26E15"/>
    <w:rsid w:val="00F303A0"/>
    <w:rsid w:val="00F32A1C"/>
    <w:rsid w:val="00F356C8"/>
    <w:rsid w:val="00F36BED"/>
    <w:rsid w:val="00F37DB6"/>
    <w:rsid w:val="00F4212B"/>
    <w:rsid w:val="00F44CE4"/>
    <w:rsid w:val="00F45445"/>
    <w:rsid w:val="00F464D3"/>
    <w:rsid w:val="00F468F8"/>
    <w:rsid w:val="00F47DF2"/>
    <w:rsid w:val="00F51265"/>
    <w:rsid w:val="00F51D3A"/>
    <w:rsid w:val="00F51F54"/>
    <w:rsid w:val="00F52416"/>
    <w:rsid w:val="00F54BF7"/>
    <w:rsid w:val="00F560E0"/>
    <w:rsid w:val="00F60628"/>
    <w:rsid w:val="00F6109A"/>
    <w:rsid w:val="00F6180C"/>
    <w:rsid w:val="00F64C22"/>
    <w:rsid w:val="00F67B4D"/>
    <w:rsid w:val="00F67D65"/>
    <w:rsid w:val="00F73F1C"/>
    <w:rsid w:val="00F83B6C"/>
    <w:rsid w:val="00F91332"/>
    <w:rsid w:val="00F91DDA"/>
    <w:rsid w:val="00F94B76"/>
    <w:rsid w:val="00F950C8"/>
    <w:rsid w:val="00F9580F"/>
    <w:rsid w:val="00FA077B"/>
    <w:rsid w:val="00FA26B7"/>
    <w:rsid w:val="00FA2720"/>
    <w:rsid w:val="00FA4AAF"/>
    <w:rsid w:val="00FA4CA2"/>
    <w:rsid w:val="00FB0ECE"/>
    <w:rsid w:val="00FB11F8"/>
    <w:rsid w:val="00FB1C74"/>
    <w:rsid w:val="00FB2C7B"/>
    <w:rsid w:val="00FB361D"/>
    <w:rsid w:val="00FB5088"/>
    <w:rsid w:val="00FB6C93"/>
    <w:rsid w:val="00FB7041"/>
    <w:rsid w:val="00FC317D"/>
    <w:rsid w:val="00FD29E5"/>
    <w:rsid w:val="00FD7FE6"/>
    <w:rsid w:val="00FE0DDA"/>
    <w:rsid w:val="00FE21A5"/>
    <w:rsid w:val="00FE2D76"/>
    <w:rsid w:val="00FE4397"/>
    <w:rsid w:val="00FF7A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3F9"/>
    <w:pPr>
      <w:spacing w:after="0" w:line="240" w:lineRule="auto"/>
    </w:pPr>
    <w:rPr>
      <w:rFonts w:ascii="Times New Roman" w:eastAsia="Times New Roman" w:hAnsi="Times New Roman" w:cs="Times New Roman"/>
      <w:sz w:val="24"/>
      <w:szCs w:val="24"/>
      <w:lang w:eastAsia="ru-RU"/>
    </w:rPr>
  </w:style>
  <w:style w:type="paragraph" w:styleId="1">
    <w:name w:val="heading 1"/>
    <w:aliases w:val=" Знак Знак Знак, Знак Знак Знак Знак Знак Знак"/>
    <w:basedOn w:val="a"/>
    <w:next w:val="a"/>
    <w:link w:val="10"/>
    <w:qFormat/>
    <w:rsid w:val="008C03F9"/>
    <w:pPr>
      <w:keepNext/>
      <w:spacing w:before="240" w:after="60"/>
      <w:outlineLvl w:val="0"/>
    </w:pPr>
    <w:rPr>
      <w:rFonts w:ascii="Arial" w:hAnsi="Arial" w:cs="Arial"/>
      <w:b/>
      <w:bCs/>
      <w:kern w:val="32"/>
      <w:sz w:val="32"/>
      <w:szCs w:val="32"/>
    </w:rPr>
  </w:style>
  <w:style w:type="paragraph" w:styleId="2">
    <w:name w:val="heading 2"/>
    <w:aliases w:val="H2,&quot;Изумруд&quot;"/>
    <w:basedOn w:val="a"/>
    <w:next w:val="a"/>
    <w:link w:val="20"/>
    <w:qFormat/>
    <w:rsid w:val="008C03F9"/>
    <w:pPr>
      <w:keepNext/>
      <w:spacing w:before="240" w:after="60"/>
      <w:outlineLvl w:val="1"/>
    </w:pPr>
    <w:rPr>
      <w:rFonts w:ascii="Arial" w:hAnsi="Arial"/>
      <w:b/>
      <w:bCs/>
      <w:i/>
      <w:iCs/>
      <w:sz w:val="28"/>
      <w:szCs w:val="28"/>
    </w:rPr>
  </w:style>
  <w:style w:type="paragraph" w:styleId="3">
    <w:name w:val="heading 3"/>
    <w:basedOn w:val="a"/>
    <w:next w:val="a"/>
    <w:link w:val="30"/>
    <w:unhideWhenUsed/>
    <w:qFormat/>
    <w:rsid w:val="002351F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2351F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076380"/>
    <w:pPr>
      <w:spacing w:before="240" w:after="60"/>
      <w:outlineLvl w:val="4"/>
    </w:pPr>
    <w:rPr>
      <w:b/>
      <w:bCs/>
      <w:i/>
      <w:iCs/>
      <w:sz w:val="26"/>
      <w:szCs w:val="26"/>
    </w:rPr>
  </w:style>
  <w:style w:type="paragraph" w:styleId="7">
    <w:name w:val="heading 7"/>
    <w:basedOn w:val="a"/>
    <w:next w:val="a"/>
    <w:link w:val="70"/>
    <w:qFormat/>
    <w:rsid w:val="00F51D3A"/>
    <w:pPr>
      <w:spacing w:before="240" w:after="60"/>
      <w:outlineLvl w:val="6"/>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Знак"/>
    <w:basedOn w:val="a0"/>
    <w:link w:val="1"/>
    <w:rsid w:val="008C03F9"/>
    <w:rPr>
      <w:rFonts w:ascii="Arial" w:eastAsia="Times New Roman" w:hAnsi="Arial" w:cs="Arial"/>
      <w:b/>
      <w:bCs/>
      <w:kern w:val="32"/>
      <w:sz w:val="32"/>
      <w:szCs w:val="32"/>
      <w:lang w:eastAsia="ru-RU"/>
    </w:rPr>
  </w:style>
  <w:style w:type="character" w:customStyle="1" w:styleId="20">
    <w:name w:val="Заголовок 2 Знак"/>
    <w:aliases w:val="H2 Знак,&quot;Изумруд&quot; Знак"/>
    <w:basedOn w:val="a0"/>
    <w:link w:val="2"/>
    <w:rsid w:val="008C03F9"/>
    <w:rPr>
      <w:rFonts w:ascii="Arial" w:eastAsia="Times New Roman" w:hAnsi="Arial" w:cs="Times New Roman"/>
      <w:b/>
      <w:bCs/>
      <w:i/>
      <w:iCs/>
      <w:sz w:val="28"/>
      <w:szCs w:val="28"/>
    </w:rPr>
  </w:style>
  <w:style w:type="character" w:customStyle="1" w:styleId="30">
    <w:name w:val="Заголовок 3 Знак"/>
    <w:basedOn w:val="a0"/>
    <w:link w:val="3"/>
    <w:uiPriority w:val="9"/>
    <w:semiHidden/>
    <w:rsid w:val="002351F3"/>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2351F3"/>
    <w:rPr>
      <w:rFonts w:asciiTheme="majorHAnsi" w:eastAsiaTheme="majorEastAsia" w:hAnsiTheme="majorHAnsi" w:cstheme="majorBidi"/>
      <w:b/>
      <w:bCs/>
      <w:i/>
      <w:iCs/>
      <w:color w:val="4F81BD" w:themeColor="accent1"/>
      <w:sz w:val="24"/>
      <w:szCs w:val="24"/>
      <w:lang w:eastAsia="ru-RU"/>
    </w:rPr>
  </w:style>
  <w:style w:type="character" w:customStyle="1" w:styleId="a3">
    <w:name w:val="Основной текст Знак"/>
    <w:aliases w:val="Знак Знак,Знак1 Знак Знак,Основной текст1 Знак, Знак Знак, Знак1 Знак Знак"/>
    <w:basedOn w:val="a0"/>
    <w:link w:val="a4"/>
    <w:locked/>
    <w:rsid w:val="008C03F9"/>
    <w:rPr>
      <w:sz w:val="28"/>
      <w:lang w:eastAsia="ru-RU"/>
    </w:rPr>
  </w:style>
  <w:style w:type="paragraph" w:styleId="a4">
    <w:name w:val="Body Text"/>
    <w:aliases w:val="Знак,Знак1 Знак,Основной текст1, Знак, Знак1 Знак"/>
    <w:basedOn w:val="a"/>
    <w:link w:val="a3"/>
    <w:rsid w:val="008C03F9"/>
    <w:pPr>
      <w:jc w:val="both"/>
    </w:pPr>
    <w:rPr>
      <w:rFonts w:asciiTheme="minorHAnsi" w:eastAsiaTheme="minorHAnsi" w:hAnsiTheme="minorHAnsi" w:cstheme="minorBidi"/>
      <w:sz w:val="28"/>
      <w:szCs w:val="22"/>
    </w:rPr>
  </w:style>
  <w:style w:type="character" w:customStyle="1" w:styleId="11">
    <w:name w:val="Основной текст Знак1"/>
    <w:basedOn w:val="a0"/>
    <w:uiPriority w:val="99"/>
    <w:semiHidden/>
    <w:rsid w:val="008C03F9"/>
    <w:rPr>
      <w:rFonts w:ascii="Times New Roman" w:eastAsia="Times New Roman" w:hAnsi="Times New Roman" w:cs="Times New Roman"/>
      <w:sz w:val="24"/>
      <w:szCs w:val="24"/>
      <w:lang w:eastAsia="ru-RU"/>
    </w:rPr>
  </w:style>
  <w:style w:type="paragraph" w:customStyle="1" w:styleId="ConsPlusNormal">
    <w:name w:val="ConsPlusNormal"/>
    <w:uiPriority w:val="99"/>
    <w:rsid w:val="008C03F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NoSpacingChar">
    <w:name w:val="No Spacing Char"/>
    <w:basedOn w:val="a0"/>
    <w:link w:val="12"/>
    <w:locked/>
    <w:rsid w:val="008C03F9"/>
    <w:rPr>
      <w:rFonts w:ascii="Calibri" w:hAnsi="Calibri"/>
    </w:rPr>
  </w:style>
  <w:style w:type="paragraph" w:customStyle="1" w:styleId="12">
    <w:name w:val="Без интервала1"/>
    <w:link w:val="NoSpacingChar"/>
    <w:qFormat/>
    <w:rsid w:val="008C03F9"/>
    <w:pPr>
      <w:spacing w:after="0" w:line="240" w:lineRule="auto"/>
    </w:pPr>
    <w:rPr>
      <w:rFonts w:ascii="Calibri" w:hAnsi="Calibri"/>
    </w:rPr>
  </w:style>
  <w:style w:type="paragraph" w:styleId="21">
    <w:name w:val="Body Text 2"/>
    <w:basedOn w:val="a"/>
    <w:link w:val="22"/>
    <w:rsid w:val="008C03F9"/>
    <w:pPr>
      <w:spacing w:after="120" w:line="480" w:lineRule="auto"/>
    </w:pPr>
  </w:style>
  <w:style w:type="character" w:customStyle="1" w:styleId="22">
    <w:name w:val="Основной текст 2 Знак"/>
    <w:basedOn w:val="a0"/>
    <w:link w:val="21"/>
    <w:rsid w:val="008C03F9"/>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C03F9"/>
    <w:rPr>
      <w:rFonts w:ascii="Tahoma" w:hAnsi="Tahoma" w:cs="Tahoma"/>
      <w:sz w:val="16"/>
      <w:szCs w:val="16"/>
    </w:rPr>
  </w:style>
  <w:style w:type="character" w:customStyle="1" w:styleId="a6">
    <w:name w:val="Текст выноски Знак"/>
    <w:basedOn w:val="a0"/>
    <w:link w:val="a5"/>
    <w:uiPriority w:val="99"/>
    <w:semiHidden/>
    <w:rsid w:val="008C03F9"/>
    <w:rPr>
      <w:rFonts w:ascii="Tahoma" w:eastAsia="Times New Roman" w:hAnsi="Tahoma" w:cs="Tahoma"/>
      <w:sz w:val="16"/>
      <w:szCs w:val="16"/>
      <w:lang w:eastAsia="ru-RU"/>
    </w:rPr>
  </w:style>
  <w:style w:type="paragraph" w:customStyle="1" w:styleId="ConsPlusNonformat">
    <w:name w:val="ConsPlusNonformat"/>
    <w:qFormat/>
    <w:rsid w:val="002351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Hyperlink"/>
    <w:basedOn w:val="a0"/>
    <w:unhideWhenUsed/>
    <w:rsid w:val="006302CC"/>
    <w:rPr>
      <w:color w:val="0000FF"/>
      <w:u w:val="single"/>
    </w:rPr>
  </w:style>
  <w:style w:type="character" w:styleId="a8">
    <w:name w:val="FollowedHyperlink"/>
    <w:basedOn w:val="a0"/>
    <w:uiPriority w:val="99"/>
    <w:semiHidden/>
    <w:unhideWhenUsed/>
    <w:rsid w:val="006302CC"/>
    <w:rPr>
      <w:color w:val="800080"/>
      <w:u w:val="single"/>
    </w:rPr>
  </w:style>
  <w:style w:type="paragraph" w:customStyle="1" w:styleId="xl67">
    <w:name w:val="xl67"/>
    <w:basedOn w:val="a"/>
    <w:rsid w:val="006302CC"/>
    <w:pPr>
      <w:spacing w:before="100" w:beforeAutospacing="1" w:after="100" w:afterAutospacing="1"/>
    </w:pPr>
    <w:rPr>
      <w:rFonts w:ascii="Arial" w:hAnsi="Arial" w:cs="Arial"/>
      <w:sz w:val="20"/>
      <w:szCs w:val="20"/>
    </w:rPr>
  </w:style>
  <w:style w:type="paragraph" w:customStyle="1" w:styleId="xl68">
    <w:name w:val="xl68"/>
    <w:basedOn w:val="a"/>
    <w:rsid w:val="006302CC"/>
    <w:pPr>
      <w:spacing w:before="100" w:beforeAutospacing="1" w:after="100" w:afterAutospacing="1"/>
    </w:pPr>
    <w:rPr>
      <w:rFonts w:ascii="Arial" w:hAnsi="Arial" w:cs="Arial"/>
      <w:sz w:val="20"/>
      <w:szCs w:val="20"/>
    </w:rPr>
  </w:style>
  <w:style w:type="paragraph" w:customStyle="1" w:styleId="xl69">
    <w:name w:val="xl69"/>
    <w:basedOn w:val="a"/>
    <w:rsid w:val="006302CC"/>
    <w:pPr>
      <w:pBdr>
        <w:right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rsid w:val="006302CC"/>
    <w:pPr>
      <w:pBdr>
        <w:right w:val="single" w:sz="8" w:space="0" w:color="auto"/>
      </w:pBdr>
      <w:spacing w:before="100" w:beforeAutospacing="1" w:after="100" w:afterAutospacing="1"/>
    </w:pPr>
    <w:rPr>
      <w:rFonts w:ascii="Arial" w:hAnsi="Arial" w:cs="Arial"/>
      <w:sz w:val="16"/>
      <w:szCs w:val="16"/>
    </w:rPr>
  </w:style>
  <w:style w:type="paragraph" w:customStyle="1" w:styleId="xl71">
    <w:name w:val="xl71"/>
    <w:basedOn w:val="a"/>
    <w:rsid w:val="006302CC"/>
    <w:pPr>
      <w:spacing w:before="100" w:beforeAutospacing="1" w:after="100" w:afterAutospacing="1"/>
    </w:pPr>
    <w:rPr>
      <w:sz w:val="20"/>
      <w:szCs w:val="20"/>
    </w:rPr>
  </w:style>
  <w:style w:type="paragraph" w:customStyle="1" w:styleId="xl72">
    <w:name w:val="xl72"/>
    <w:basedOn w:val="a"/>
    <w:rsid w:val="006302CC"/>
    <w:pPr>
      <w:spacing w:before="100" w:beforeAutospacing="1" w:after="100" w:afterAutospacing="1"/>
      <w:jc w:val="right"/>
    </w:pPr>
    <w:rPr>
      <w:sz w:val="20"/>
      <w:szCs w:val="20"/>
    </w:rPr>
  </w:style>
  <w:style w:type="paragraph" w:customStyle="1" w:styleId="xl73">
    <w:name w:val="xl73"/>
    <w:basedOn w:val="a"/>
    <w:rsid w:val="006302CC"/>
    <w:pPr>
      <w:spacing w:before="100" w:beforeAutospacing="1" w:after="100" w:afterAutospacing="1"/>
      <w:jc w:val="right"/>
    </w:pPr>
    <w:rPr>
      <w:rFonts w:ascii="Arial" w:hAnsi="Arial" w:cs="Arial"/>
      <w:sz w:val="20"/>
      <w:szCs w:val="20"/>
    </w:rPr>
  </w:style>
  <w:style w:type="paragraph" w:customStyle="1" w:styleId="xl74">
    <w:name w:val="xl74"/>
    <w:basedOn w:val="a"/>
    <w:rsid w:val="006302CC"/>
    <w:pPr>
      <w:spacing w:before="100" w:beforeAutospacing="1" w:after="100" w:afterAutospacing="1"/>
      <w:jc w:val="center"/>
      <w:textAlignment w:val="center"/>
    </w:pPr>
    <w:rPr>
      <w:b/>
      <w:bCs/>
      <w:sz w:val="20"/>
      <w:szCs w:val="20"/>
    </w:rPr>
  </w:style>
  <w:style w:type="paragraph" w:customStyle="1" w:styleId="xl75">
    <w:name w:val="xl75"/>
    <w:basedOn w:val="a"/>
    <w:rsid w:val="006302CC"/>
    <w:pPr>
      <w:spacing w:before="100" w:beforeAutospacing="1" w:after="100" w:afterAutospacing="1"/>
      <w:textAlignment w:val="center"/>
    </w:pPr>
    <w:rPr>
      <w:b/>
      <w:bCs/>
      <w:sz w:val="20"/>
      <w:szCs w:val="20"/>
    </w:rPr>
  </w:style>
  <w:style w:type="paragraph" w:customStyle="1" w:styleId="xl76">
    <w:name w:val="xl76"/>
    <w:basedOn w:val="a"/>
    <w:rsid w:val="006302CC"/>
    <w:pPr>
      <w:spacing w:before="100" w:beforeAutospacing="1" w:after="100" w:afterAutospacing="1"/>
      <w:textAlignment w:val="center"/>
    </w:pPr>
    <w:rPr>
      <w:rFonts w:ascii="Arial" w:hAnsi="Arial" w:cs="Arial"/>
      <w:b/>
      <w:bCs/>
      <w:sz w:val="28"/>
      <w:szCs w:val="28"/>
    </w:rPr>
  </w:style>
  <w:style w:type="paragraph" w:customStyle="1" w:styleId="xl77">
    <w:name w:val="xl77"/>
    <w:basedOn w:val="a"/>
    <w:rsid w:val="006302CC"/>
    <w:pPr>
      <w:spacing w:before="100" w:beforeAutospacing="1" w:after="100" w:afterAutospacing="1"/>
      <w:jc w:val="center"/>
      <w:textAlignment w:val="center"/>
    </w:pPr>
    <w:rPr>
      <w:sz w:val="20"/>
      <w:szCs w:val="20"/>
    </w:rPr>
  </w:style>
  <w:style w:type="paragraph" w:customStyle="1" w:styleId="xl78">
    <w:name w:val="xl78"/>
    <w:basedOn w:val="a"/>
    <w:rsid w:val="006302CC"/>
    <w:pPr>
      <w:pBdr>
        <w:left w:val="single" w:sz="4" w:space="0" w:color="auto"/>
        <w:bottom w:val="single" w:sz="4" w:space="0" w:color="auto"/>
        <w:right w:val="single" w:sz="8" w:space="0" w:color="auto"/>
      </w:pBdr>
      <w:spacing w:before="100" w:beforeAutospacing="1" w:after="100" w:afterAutospacing="1"/>
    </w:pPr>
  </w:style>
  <w:style w:type="paragraph" w:customStyle="1" w:styleId="xl79">
    <w:name w:val="xl79"/>
    <w:basedOn w:val="a"/>
    <w:rsid w:val="006302CC"/>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0">
    <w:name w:val="xl80"/>
    <w:basedOn w:val="a"/>
    <w:rsid w:val="006302CC"/>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1">
    <w:name w:val="xl81"/>
    <w:basedOn w:val="a"/>
    <w:rsid w:val="006302CC"/>
    <w:pPr>
      <w:pBdr>
        <w:left w:val="single" w:sz="8" w:space="0" w:color="auto"/>
        <w:bottom w:val="single" w:sz="4" w:space="0" w:color="auto"/>
      </w:pBdr>
      <w:spacing w:before="100" w:beforeAutospacing="1" w:after="100" w:afterAutospacing="1"/>
    </w:pPr>
  </w:style>
  <w:style w:type="paragraph" w:customStyle="1" w:styleId="xl82">
    <w:name w:val="xl82"/>
    <w:basedOn w:val="a"/>
    <w:rsid w:val="006302CC"/>
    <w:pPr>
      <w:pBdr>
        <w:bottom w:val="single" w:sz="4" w:space="0" w:color="auto"/>
      </w:pBdr>
      <w:spacing w:before="100" w:beforeAutospacing="1" w:after="100" w:afterAutospacing="1"/>
    </w:pPr>
  </w:style>
  <w:style w:type="paragraph" w:customStyle="1" w:styleId="xl83">
    <w:name w:val="xl83"/>
    <w:basedOn w:val="a"/>
    <w:rsid w:val="006302CC"/>
    <w:pPr>
      <w:pBdr>
        <w:left w:val="single" w:sz="4" w:space="0" w:color="auto"/>
        <w:bottom w:val="single" w:sz="4" w:space="0" w:color="auto"/>
      </w:pBdr>
      <w:spacing w:before="100" w:beforeAutospacing="1" w:after="100" w:afterAutospacing="1"/>
    </w:pPr>
    <w:rPr>
      <w:b/>
      <w:bCs/>
    </w:rPr>
  </w:style>
  <w:style w:type="paragraph" w:customStyle="1" w:styleId="xl84">
    <w:name w:val="xl84"/>
    <w:basedOn w:val="a"/>
    <w:rsid w:val="006302C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6302C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6">
    <w:name w:val="xl86"/>
    <w:basedOn w:val="a"/>
    <w:rsid w:val="006302CC"/>
    <w:pPr>
      <w:spacing w:before="100" w:beforeAutospacing="1" w:after="100" w:afterAutospacing="1"/>
      <w:jc w:val="center"/>
    </w:pPr>
    <w:rPr>
      <w:rFonts w:ascii="Arial" w:hAnsi="Arial" w:cs="Arial"/>
      <w:sz w:val="20"/>
      <w:szCs w:val="20"/>
    </w:rPr>
  </w:style>
  <w:style w:type="paragraph" w:customStyle="1" w:styleId="xl87">
    <w:name w:val="xl87"/>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8">
    <w:name w:val="xl88"/>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9">
    <w:name w:val="xl89"/>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0">
    <w:name w:val="xl90"/>
    <w:basedOn w:val="a"/>
    <w:rsid w:val="006302CC"/>
    <w:pPr>
      <w:pBdr>
        <w:left w:val="single" w:sz="4" w:space="0" w:color="auto"/>
        <w:bottom w:val="single" w:sz="4" w:space="0" w:color="auto"/>
      </w:pBdr>
      <w:spacing w:before="100" w:beforeAutospacing="1" w:after="100" w:afterAutospacing="1"/>
      <w:jc w:val="center"/>
    </w:pPr>
    <w:rPr>
      <w:b/>
      <w:bCs/>
    </w:rPr>
  </w:style>
  <w:style w:type="paragraph" w:customStyle="1" w:styleId="xl91">
    <w:name w:val="xl91"/>
    <w:basedOn w:val="a"/>
    <w:rsid w:val="006302CC"/>
    <w:pPr>
      <w:pBdr>
        <w:top w:val="single" w:sz="4" w:space="0" w:color="auto"/>
        <w:left w:val="single" w:sz="4" w:space="0" w:color="auto"/>
        <w:bottom w:val="single" w:sz="8" w:space="0" w:color="auto"/>
      </w:pBdr>
      <w:spacing w:before="100" w:beforeAutospacing="1" w:after="100" w:afterAutospacing="1"/>
      <w:jc w:val="center"/>
    </w:pPr>
    <w:rPr>
      <w:b/>
      <w:bCs/>
    </w:rPr>
  </w:style>
  <w:style w:type="paragraph" w:customStyle="1" w:styleId="xl92">
    <w:name w:val="xl92"/>
    <w:basedOn w:val="a"/>
    <w:rsid w:val="006302CC"/>
    <w:pPr>
      <w:spacing w:before="100" w:beforeAutospacing="1" w:after="100" w:afterAutospacing="1"/>
      <w:jc w:val="center"/>
    </w:pPr>
    <w:rPr>
      <w:rFonts w:ascii="Arial" w:hAnsi="Arial" w:cs="Arial"/>
      <w:sz w:val="20"/>
      <w:szCs w:val="20"/>
    </w:rPr>
  </w:style>
  <w:style w:type="paragraph" w:customStyle="1" w:styleId="xl93">
    <w:name w:val="xl93"/>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4">
    <w:name w:val="xl94"/>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5">
    <w:name w:val="xl95"/>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6">
    <w:name w:val="xl96"/>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7">
    <w:name w:val="xl97"/>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8">
    <w:name w:val="xl98"/>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9">
    <w:name w:val="xl99"/>
    <w:basedOn w:val="a"/>
    <w:rsid w:val="006302CC"/>
    <w:pPr>
      <w:spacing w:before="100" w:beforeAutospacing="1" w:after="100" w:afterAutospacing="1"/>
      <w:jc w:val="center"/>
      <w:textAlignment w:val="center"/>
    </w:pPr>
    <w:rPr>
      <w:b/>
      <w:bCs/>
    </w:rPr>
  </w:style>
  <w:style w:type="paragraph" w:customStyle="1" w:styleId="xl100">
    <w:name w:val="xl100"/>
    <w:basedOn w:val="a"/>
    <w:rsid w:val="006302CC"/>
    <w:pPr>
      <w:spacing w:before="100" w:beforeAutospacing="1" w:after="100" w:afterAutospacing="1"/>
      <w:jc w:val="center"/>
    </w:pPr>
    <w:rPr>
      <w:rFonts w:ascii="Arial" w:hAnsi="Arial" w:cs="Arial"/>
      <w:sz w:val="20"/>
      <w:szCs w:val="20"/>
    </w:rPr>
  </w:style>
  <w:style w:type="paragraph" w:customStyle="1" w:styleId="xl101">
    <w:name w:val="xl101"/>
    <w:basedOn w:val="a"/>
    <w:rsid w:val="006302CC"/>
    <w:pPr>
      <w:spacing w:before="100" w:beforeAutospacing="1" w:after="100" w:afterAutospacing="1"/>
      <w:jc w:val="right"/>
    </w:pPr>
    <w:rPr>
      <w:sz w:val="20"/>
      <w:szCs w:val="20"/>
    </w:rPr>
  </w:style>
  <w:style w:type="paragraph" w:customStyle="1" w:styleId="xl102">
    <w:name w:val="xl102"/>
    <w:basedOn w:val="a"/>
    <w:rsid w:val="006302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a"/>
    <w:rsid w:val="006302CC"/>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4">
    <w:name w:val="xl104"/>
    <w:basedOn w:val="a"/>
    <w:rsid w:val="006302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5">
    <w:name w:val="xl105"/>
    <w:basedOn w:val="a"/>
    <w:rsid w:val="006302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6302CC"/>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7">
    <w:name w:val="xl107"/>
    <w:basedOn w:val="a"/>
    <w:rsid w:val="006302CC"/>
    <w:pPr>
      <w:pBdr>
        <w:top w:val="single" w:sz="8" w:space="0" w:color="auto"/>
        <w:left w:val="single" w:sz="8" w:space="0" w:color="auto"/>
        <w:bottom w:val="single" w:sz="4" w:space="0" w:color="auto"/>
      </w:pBdr>
      <w:spacing w:before="100" w:beforeAutospacing="1" w:after="100" w:afterAutospacing="1"/>
    </w:pPr>
  </w:style>
  <w:style w:type="paragraph" w:customStyle="1" w:styleId="xl108">
    <w:name w:val="xl108"/>
    <w:basedOn w:val="a"/>
    <w:rsid w:val="006302CC"/>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
    <w:name w:val="xl109"/>
    <w:basedOn w:val="a"/>
    <w:rsid w:val="006302CC"/>
    <w:pPr>
      <w:pBdr>
        <w:top w:val="single" w:sz="4" w:space="0" w:color="auto"/>
        <w:left w:val="single" w:sz="8" w:space="0" w:color="auto"/>
        <w:bottom w:val="single" w:sz="4" w:space="0" w:color="auto"/>
      </w:pBdr>
      <w:spacing w:before="100" w:beforeAutospacing="1" w:after="100" w:afterAutospacing="1"/>
    </w:pPr>
  </w:style>
  <w:style w:type="paragraph" w:customStyle="1" w:styleId="xl110">
    <w:name w:val="xl110"/>
    <w:basedOn w:val="a"/>
    <w:rsid w:val="006302CC"/>
    <w:pPr>
      <w:pBdr>
        <w:top w:val="single" w:sz="4" w:space="0" w:color="auto"/>
      </w:pBdr>
      <w:spacing w:before="100" w:beforeAutospacing="1" w:after="100" w:afterAutospacing="1"/>
      <w:jc w:val="center"/>
    </w:pPr>
  </w:style>
  <w:style w:type="paragraph" w:customStyle="1" w:styleId="xl111">
    <w:name w:val="xl111"/>
    <w:basedOn w:val="a"/>
    <w:rsid w:val="006302CC"/>
    <w:pPr>
      <w:spacing w:before="100" w:beforeAutospacing="1" w:after="100" w:afterAutospacing="1"/>
      <w:jc w:val="center"/>
    </w:pPr>
  </w:style>
  <w:style w:type="paragraph" w:customStyle="1" w:styleId="xl112">
    <w:name w:val="xl112"/>
    <w:basedOn w:val="a"/>
    <w:rsid w:val="006302CC"/>
    <w:pPr>
      <w:pBdr>
        <w:bottom w:val="single" w:sz="8" w:space="0" w:color="auto"/>
      </w:pBdr>
      <w:spacing w:before="100" w:beforeAutospacing="1" w:after="100" w:afterAutospacing="1"/>
      <w:jc w:val="center"/>
    </w:pPr>
  </w:style>
  <w:style w:type="paragraph" w:customStyle="1" w:styleId="xl113">
    <w:name w:val="xl113"/>
    <w:basedOn w:val="a"/>
    <w:rsid w:val="006302CC"/>
    <w:pPr>
      <w:pBdr>
        <w:top w:val="single" w:sz="4" w:space="0" w:color="auto"/>
        <w:left w:val="single" w:sz="8" w:space="0" w:color="auto"/>
        <w:bottom w:val="single" w:sz="8" w:space="0" w:color="auto"/>
      </w:pBdr>
      <w:spacing w:before="100" w:beforeAutospacing="1" w:after="100" w:afterAutospacing="1"/>
      <w:jc w:val="center"/>
    </w:pPr>
    <w:rPr>
      <w:b/>
      <w:bCs/>
    </w:rPr>
  </w:style>
  <w:style w:type="paragraph" w:customStyle="1" w:styleId="xl114">
    <w:name w:val="xl114"/>
    <w:basedOn w:val="a"/>
    <w:rsid w:val="006302CC"/>
    <w:pPr>
      <w:pBdr>
        <w:top w:val="single" w:sz="4" w:space="0" w:color="auto"/>
        <w:bottom w:val="single" w:sz="8" w:space="0" w:color="auto"/>
      </w:pBdr>
      <w:spacing w:before="100" w:beforeAutospacing="1" w:after="100" w:afterAutospacing="1"/>
      <w:jc w:val="center"/>
    </w:pPr>
    <w:rPr>
      <w:b/>
      <w:bCs/>
    </w:rPr>
  </w:style>
  <w:style w:type="paragraph" w:customStyle="1" w:styleId="xl115">
    <w:name w:val="xl115"/>
    <w:basedOn w:val="a"/>
    <w:rsid w:val="006302CC"/>
    <w:pPr>
      <w:pBdr>
        <w:top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16">
    <w:name w:val="xl116"/>
    <w:basedOn w:val="a"/>
    <w:rsid w:val="006302CC"/>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17">
    <w:name w:val="xl117"/>
    <w:basedOn w:val="a"/>
    <w:rsid w:val="006302CC"/>
    <w:pPr>
      <w:pBdr>
        <w:top w:val="single" w:sz="4" w:space="0" w:color="auto"/>
        <w:left w:val="single" w:sz="8" w:space="0" w:color="auto"/>
        <w:bottom w:val="single" w:sz="8" w:space="0" w:color="auto"/>
      </w:pBdr>
      <w:spacing w:before="100" w:beforeAutospacing="1" w:after="100" w:afterAutospacing="1"/>
    </w:pPr>
  </w:style>
  <w:style w:type="table" w:styleId="a9">
    <w:name w:val="Table Grid"/>
    <w:basedOn w:val="a1"/>
    <w:uiPriority w:val="99"/>
    <w:rsid w:val="00C20E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C20EFD"/>
    <w:pPr>
      <w:spacing w:after="0" w:line="240" w:lineRule="auto"/>
    </w:pPr>
    <w:rPr>
      <w:rFonts w:eastAsiaTheme="minorEastAsia"/>
      <w:lang w:eastAsia="ru-RU"/>
    </w:rPr>
  </w:style>
  <w:style w:type="paragraph" w:styleId="31">
    <w:name w:val="Body Text Indent 3"/>
    <w:basedOn w:val="a"/>
    <w:link w:val="32"/>
    <w:uiPriority w:val="99"/>
    <w:rsid w:val="00512B03"/>
    <w:pPr>
      <w:spacing w:after="120"/>
      <w:ind w:left="283"/>
    </w:pPr>
    <w:rPr>
      <w:sz w:val="16"/>
      <w:szCs w:val="16"/>
    </w:rPr>
  </w:style>
  <w:style w:type="character" w:customStyle="1" w:styleId="32">
    <w:name w:val="Основной текст с отступом 3 Знак"/>
    <w:basedOn w:val="a0"/>
    <w:link w:val="31"/>
    <w:uiPriority w:val="99"/>
    <w:rsid w:val="00512B03"/>
    <w:rPr>
      <w:rFonts w:ascii="Times New Roman" w:eastAsia="Times New Roman" w:hAnsi="Times New Roman" w:cs="Times New Roman"/>
      <w:sz w:val="16"/>
      <w:szCs w:val="16"/>
      <w:lang w:eastAsia="ru-RU"/>
    </w:rPr>
  </w:style>
  <w:style w:type="paragraph" w:styleId="ab">
    <w:name w:val="List Paragraph"/>
    <w:basedOn w:val="a"/>
    <w:uiPriority w:val="34"/>
    <w:qFormat/>
    <w:rsid w:val="00512B03"/>
    <w:pPr>
      <w:ind w:left="720"/>
      <w:contextualSpacing/>
    </w:pPr>
  </w:style>
  <w:style w:type="paragraph" w:customStyle="1" w:styleId="xl65">
    <w:name w:val="xl65"/>
    <w:basedOn w:val="a"/>
    <w:rsid w:val="00AF0CC5"/>
    <w:pPr>
      <w:spacing w:before="100" w:beforeAutospacing="1" w:after="100" w:afterAutospacing="1"/>
    </w:pPr>
    <w:rPr>
      <w:rFonts w:ascii="Arial" w:hAnsi="Arial" w:cs="Arial"/>
      <w:sz w:val="20"/>
      <w:szCs w:val="20"/>
    </w:rPr>
  </w:style>
  <w:style w:type="paragraph" w:customStyle="1" w:styleId="xl66">
    <w:name w:val="xl66"/>
    <w:basedOn w:val="a"/>
    <w:rsid w:val="00AF0CC5"/>
    <w:pPr>
      <w:spacing w:before="100" w:beforeAutospacing="1" w:after="100" w:afterAutospacing="1"/>
    </w:pPr>
    <w:rPr>
      <w:rFonts w:ascii="Arial" w:hAnsi="Arial" w:cs="Arial"/>
      <w:sz w:val="20"/>
      <w:szCs w:val="20"/>
    </w:rPr>
  </w:style>
  <w:style w:type="paragraph" w:customStyle="1" w:styleId="xl118">
    <w:name w:val="xl118"/>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19">
    <w:name w:val="xl119"/>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0">
    <w:name w:val="xl120"/>
    <w:basedOn w:val="a"/>
    <w:rsid w:val="00AF0CC5"/>
    <w:pPr>
      <w:pBdr>
        <w:top w:val="single" w:sz="4" w:space="0" w:color="auto"/>
        <w:bottom w:val="single" w:sz="4" w:space="0" w:color="auto"/>
      </w:pBdr>
      <w:spacing w:before="100" w:beforeAutospacing="1" w:after="100" w:afterAutospacing="1"/>
    </w:pPr>
    <w:rPr>
      <w:sz w:val="20"/>
      <w:szCs w:val="20"/>
    </w:rPr>
  </w:style>
  <w:style w:type="paragraph" w:customStyle="1" w:styleId="xl121">
    <w:name w:val="xl121"/>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22">
    <w:name w:val="xl122"/>
    <w:basedOn w:val="a"/>
    <w:rsid w:val="00AF0CC5"/>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23">
    <w:name w:val="xl123"/>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4">
    <w:name w:val="xl124"/>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5">
    <w:name w:val="xl125"/>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7">
    <w:name w:val="xl127"/>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8">
    <w:name w:val="xl128"/>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9">
    <w:name w:val="xl12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0">
    <w:name w:val="xl130"/>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1">
    <w:name w:val="xl131"/>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2">
    <w:name w:val="xl132"/>
    <w:basedOn w:val="a"/>
    <w:rsid w:val="00AF0CC5"/>
    <w:pPr>
      <w:pBdr>
        <w:top w:val="single" w:sz="4" w:space="0" w:color="auto"/>
        <w:left w:val="single" w:sz="8" w:space="0" w:color="auto"/>
        <w:bottom w:val="single" w:sz="8" w:space="0" w:color="auto"/>
        <w:right w:val="single" w:sz="4" w:space="0" w:color="auto"/>
      </w:pBdr>
      <w:spacing w:before="100" w:beforeAutospacing="1" w:after="100" w:afterAutospacing="1"/>
    </w:pPr>
    <w:rPr>
      <w:sz w:val="20"/>
      <w:szCs w:val="20"/>
    </w:rPr>
  </w:style>
  <w:style w:type="paragraph" w:customStyle="1" w:styleId="xl133">
    <w:name w:val="xl133"/>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4">
    <w:name w:val="xl134"/>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5">
    <w:name w:val="xl135"/>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6">
    <w:name w:val="xl136"/>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7">
    <w:name w:val="xl137"/>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8">
    <w:name w:val="xl138"/>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9">
    <w:name w:val="xl139"/>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0">
    <w:name w:val="xl140"/>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1">
    <w:name w:val="xl141"/>
    <w:basedOn w:val="a"/>
    <w:rsid w:val="00AF0CC5"/>
    <w:pPr>
      <w:pBdr>
        <w:top w:val="single" w:sz="4" w:space="0" w:color="auto"/>
        <w:bottom w:val="single" w:sz="8" w:space="0" w:color="auto"/>
      </w:pBdr>
      <w:spacing w:before="100" w:beforeAutospacing="1" w:after="100" w:afterAutospacing="1"/>
    </w:pPr>
    <w:rPr>
      <w:sz w:val="20"/>
      <w:szCs w:val="20"/>
    </w:rPr>
  </w:style>
  <w:style w:type="paragraph" w:customStyle="1" w:styleId="xl142">
    <w:name w:val="xl142"/>
    <w:basedOn w:val="a"/>
    <w:rsid w:val="00AF0CC5"/>
    <w:pPr>
      <w:pBdr>
        <w:top w:val="single" w:sz="4"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143">
    <w:name w:val="xl143"/>
    <w:basedOn w:val="a"/>
    <w:rsid w:val="00AF0CC5"/>
    <w:pPr>
      <w:pBdr>
        <w:top w:val="single" w:sz="4" w:space="0" w:color="auto"/>
        <w:left w:val="single" w:sz="8" w:space="0" w:color="auto"/>
      </w:pBdr>
      <w:spacing w:before="100" w:beforeAutospacing="1" w:after="100" w:afterAutospacing="1"/>
    </w:pPr>
    <w:rPr>
      <w:sz w:val="20"/>
      <w:szCs w:val="20"/>
    </w:rPr>
  </w:style>
  <w:style w:type="paragraph" w:customStyle="1" w:styleId="xl144">
    <w:name w:val="xl144"/>
    <w:basedOn w:val="a"/>
    <w:rsid w:val="00AF0CC5"/>
    <w:pPr>
      <w:spacing w:before="100" w:beforeAutospacing="1" w:after="100" w:afterAutospacing="1"/>
    </w:pPr>
    <w:rPr>
      <w:sz w:val="20"/>
      <w:szCs w:val="20"/>
    </w:rPr>
  </w:style>
  <w:style w:type="paragraph" w:customStyle="1" w:styleId="xl145">
    <w:name w:val="xl145"/>
    <w:basedOn w:val="a"/>
    <w:rsid w:val="00AF0CC5"/>
    <w:pPr>
      <w:spacing w:before="100" w:beforeAutospacing="1" w:after="100" w:afterAutospacing="1"/>
    </w:pPr>
    <w:rPr>
      <w:b/>
      <w:bCs/>
      <w:sz w:val="20"/>
      <w:szCs w:val="20"/>
    </w:rPr>
  </w:style>
  <w:style w:type="paragraph" w:customStyle="1" w:styleId="xl146">
    <w:name w:val="xl146"/>
    <w:basedOn w:val="a"/>
    <w:rsid w:val="00AF0CC5"/>
    <w:pPr>
      <w:pBdr>
        <w:right w:val="single" w:sz="4" w:space="0" w:color="auto"/>
      </w:pBdr>
      <w:spacing w:before="100" w:beforeAutospacing="1" w:after="100" w:afterAutospacing="1"/>
    </w:pPr>
    <w:rPr>
      <w:sz w:val="20"/>
      <w:szCs w:val="20"/>
    </w:rPr>
  </w:style>
  <w:style w:type="paragraph" w:customStyle="1" w:styleId="xl147">
    <w:name w:val="xl147"/>
    <w:basedOn w:val="a"/>
    <w:rsid w:val="00AF0CC5"/>
    <w:pPr>
      <w:pBdr>
        <w:left w:val="single" w:sz="4" w:space="0" w:color="auto"/>
        <w:right w:val="single" w:sz="4" w:space="0" w:color="auto"/>
      </w:pBdr>
      <w:spacing w:before="100" w:beforeAutospacing="1" w:after="100" w:afterAutospacing="1"/>
    </w:pPr>
    <w:rPr>
      <w:b/>
      <w:bCs/>
      <w:sz w:val="20"/>
      <w:szCs w:val="20"/>
    </w:rPr>
  </w:style>
  <w:style w:type="paragraph" w:customStyle="1" w:styleId="xl148">
    <w:name w:val="xl148"/>
    <w:basedOn w:val="a"/>
    <w:rsid w:val="00AF0CC5"/>
    <w:pPr>
      <w:pBdr>
        <w:left w:val="single" w:sz="4" w:space="0" w:color="auto"/>
      </w:pBdr>
      <w:spacing w:before="100" w:beforeAutospacing="1" w:after="100" w:afterAutospacing="1"/>
    </w:pPr>
    <w:rPr>
      <w:b/>
      <w:bCs/>
      <w:sz w:val="20"/>
      <w:szCs w:val="20"/>
    </w:rPr>
  </w:style>
  <w:style w:type="paragraph" w:customStyle="1" w:styleId="xl149">
    <w:name w:val="xl149"/>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0">
    <w:name w:val="xl150"/>
    <w:basedOn w:val="a"/>
    <w:rsid w:val="00AF0CC5"/>
    <w:pPr>
      <w:pBdr>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1">
    <w:name w:val="xl151"/>
    <w:basedOn w:val="a"/>
    <w:rsid w:val="00AF0CC5"/>
    <w:pPr>
      <w:pBdr>
        <w:left w:val="single" w:sz="8" w:space="0" w:color="auto"/>
        <w:bottom w:val="single" w:sz="8" w:space="0" w:color="auto"/>
      </w:pBdr>
      <w:spacing w:before="100" w:beforeAutospacing="1" w:after="100" w:afterAutospacing="1"/>
    </w:pPr>
    <w:rPr>
      <w:sz w:val="20"/>
      <w:szCs w:val="20"/>
    </w:rPr>
  </w:style>
  <w:style w:type="paragraph" w:customStyle="1" w:styleId="xl152">
    <w:name w:val="xl152"/>
    <w:basedOn w:val="a"/>
    <w:rsid w:val="00AF0CC5"/>
    <w:pPr>
      <w:pBdr>
        <w:bottom w:val="single" w:sz="8" w:space="0" w:color="auto"/>
      </w:pBdr>
      <w:spacing w:before="100" w:beforeAutospacing="1" w:after="100" w:afterAutospacing="1"/>
    </w:pPr>
    <w:rPr>
      <w:sz w:val="20"/>
      <w:szCs w:val="20"/>
    </w:rPr>
  </w:style>
  <w:style w:type="paragraph" w:customStyle="1" w:styleId="xl153">
    <w:name w:val="xl153"/>
    <w:basedOn w:val="a"/>
    <w:rsid w:val="00AF0CC5"/>
    <w:pPr>
      <w:pBdr>
        <w:bottom w:val="single" w:sz="4" w:space="0" w:color="auto"/>
      </w:pBdr>
      <w:spacing w:before="100" w:beforeAutospacing="1" w:after="100" w:afterAutospacing="1"/>
    </w:pPr>
    <w:rPr>
      <w:b/>
      <w:bCs/>
      <w:sz w:val="20"/>
      <w:szCs w:val="20"/>
    </w:rPr>
  </w:style>
  <w:style w:type="paragraph" w:customStyle="1" w:styleId="xl154">
    <w:name w:val="xl154"/>
    <w:basedOn w:val="a"/>
    <w:rsid w:val="00AF0CC5"/>
    <w:pPr>
      <w:pBdr>
        <w:bottom w:val="single" w:sz="8" w:space="0" w:color="auto"/>
      </w:pBdr>
      <w:spacing w:before="100" w:beforeAutospacing="1" w:after="100" w:afterAutospacing="1"/>
    </w:pPr>
    <w:rPr>
      <w:b/>
      <w:bCs/>
      <w:sz w:val="20"/>
      <w:szCs w:val="20"/>
    </w:rPr>
  </w:style>
  <w:style w:type="paragraph" w:customStyle="1" w:styleId="xl155">
    <w:name w:val="xl155"/>
    <w:basedOn w:val="a"/>
    <w:rsid w:val="00AF0CC5"/>
    <w:pPr>
      <w:pBdr>
        <w:bottom w:val="single" w:sz="8" w:space="0" w:color="auto"/>
        <w:right w:val="single" w:sz="4" w:space="0" w:color="auto"/>
      </w:pBdr>
      <w:spacing w:before="100" w:beforeAutospacing="1" w:after="100" w:afterAutospacing="1"/>
    </w:pPr>
    <w:rPr>
      <w:sz w:val="20"/>
      <w:szCs w:val="20"/>
    </w:rPr>
  </w:style>
  <w:style w:type="paragraph" w:customStyle="1" w:styleId="xl156">
    <w:name w:val="xl156"/>
    <w:basedOn w:val="a"/>
    <w:rsid w:val="00AF0CC5"/>
    <w:pPr>
      <w:pBdr>
        <w:left w:val="single" w:sz="4" w:space="0" w:color="auto"/>
        <w:bottom w:val="single" w:sz="8" w:space="0" w:color="auto"/>
        <w:right w:val="single" w:sz="4" w:space="0" w:color="auto"/>
      </w:pBdr>
      <w:spacing w:before="100" w:beforeAutospacing="1" w:after="100" w:afterAutospacing="1"/>
    </w:pPr>
    <w:rPr>
      <w:b/>
      <w:bCs/>
      <w:sz w:val="20"/>
      <w:szCs w:val="20"/>
    </w:rPr>
  </w:style>
  <w:style w:type="paragraph" w:customStyle="1" w:styleId="xl157">
    <w:name w:val="xl157"/>
    <w:basedOn w:val="a"/>
    <w:rsid w:val="00AF0CC5"/>
    <w:pPr>
      <w:pBdr>
        <w:left w:val="single" w:sz="4" w:space="0" w:color="auto"/>
        <w:bottom w:val="single" w:sz="8" w:space="0" w:color="auto"/>
      </w:pBdr>
      <w:spacing w:before="100" w:beforeAutospacing="1" w:after="100" w:afterAutospacing="1"/>
    </w:pPr>
    <w:rPr>
      <w:b/>
      <w:bCs/>
      <w:sz w:val="20"/>
      <w:szCs w:val="20"/>
    </w:rPr>
  </w:style>
  <w:style w:type="paragraph" w:customStyle="1" w:styleId="xl158">
    <w:name w:val="xl158"/>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9">
    <w:name w:val="xl159"/>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60">
    <w:name w:val="xl160"/>
    <w:basedOn w:val="a"/>
    <w:rsid w:val="00AF0CC5"/>
    <w:pPr>
      <w:pBdr>
        <w:bottom w:val="single" w:sz="8" w:space="0" w:color="auto"/>
      </w:pBdr>
      <w:spacing w:before="100" w:beforeAutospacing="1" w:after="100" w:afterAutospacing="1"/>
      <w:jc w:val="center"/>
    </w:pPr>
    <w:rPr>
      <w:b/>
      <w:bCs/>
      <w:sz w:val="20"/>
      <w:szCs w:val="20"/>
    </w:rPr>
  </w:style>
  <w:style w:type="paragraph" w:customStyle="1" w:styleId="xl161">
    <w:name w:val="xl161"/>
    <w:basedOn w:val="a"/>
    <w:rsid w:val="00AF0CC5"/>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2">
    <w:name w:val="xl162"/>
    <w:basedOn w:val="a"/>
    <w:rsid w:val="00AF0CC5"/>
    <w:pPr>
      <w:pBdr>
        <w:top w:val="single" w:sz="8"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3">
    <w:name w:val="xl163"/>
    <w:basedOn w:val="a"/>
    <w:rsid w:val="00AF0CC5"/>
    <w:pPr>
      <w:pBdr>
        <w:left w:val="single" w:sz="4" w:space="0" w:color="auto"/>
      </w:pBdr>
      <w:spacing w:before="100" w:beforeAutospacing="1" w:after="100" w:afterAutospacing="1"/>
      <w:jc w:val="center"/>
    </w:pPr>
    <w:rPr>
      <w:b/>
      <w:bCs/>
      <w:sz w:val="20"/>
      <w:szCs w:val="20"/>
    </w:rPr>
  </w:style>
  <w:style w:type="paragraph" w:customStyle="1" w:styleId="xl164">
    <w:name w:val="xl164"/>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5">
    <w:name w:val="xl165"/>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6">
    <w:name w:val="xl166"/>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7">
    <w:name w:val="xl167"/>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8">
    <w:name w:val="xl168"/>
    <w:basedOn w:val="a"/>
    <w:rsid w:val="00AF0CC5"/>
    <w:pPr>
      <w:pBdr>
        <w:top w:val="single" w:sz="4" w:space="0" w:color="auto"/>
        <w:bottom w:val="single" w:sz="4" w:space="0" w:color="auto"/>
      </w:pBdr>
      <w:spacing w:before="100" w:beforeAutospacing="1" w:after="100" w:afterAutospacing="1"/>
    </w:pPr>
    <w:rPr>
      <w:b/>
      <w:bCs/>
      <w:sz w:val="20"/>
      <w:szCs w:val="20"/>
    </w:rPr>
  </w:style>
  <w:style w:type="paragraph" w:customStyle="1" w:styleId="xl169">
    <w:name w:val="xl169"/>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b/>
      <w:bCs/>
      <w:sz w:val="20"/>
      <w:szCs w:val="20"/>
    </w:rPr>
  </w:style>
  <w:style w:type="paragraph" w:customStyle="1" w:styleId="xl170">
    <w:name w:val="xl170"/>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1">
    <w:name w:val="xl171"/>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2">
    <w:name w:val="xl172"/>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3">
    <w:name w:val="xl173"/>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4">
    <w:name w:val="xl174"/>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75">
    <w:name w:val="xl175"/>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color w:val="C00000"/>
      <w:sz w:val="20"/>
      <w:szCs w:val="20"/>
    </w:rPr>
  </w:style>
  <w:style w:type="paragraph" w:customStyle="1" w:styleId="xl176">
    <w:name w:val="xl176"/>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77">
    <w:name w:val="xl177"/>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8">
    <w:name w:val="xl178"/>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9">
    <w:name w:val="xl17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0">
    <w:name w:val="xl180"/>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1">
    <w:name w:val="xl181"/>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2">
    <w:name w:val="xl182"/>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3">
    <w:name w:val="xl183"/>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4">
    <w:name w:val="xl184"/>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5">
    <w:name w:val="xl185"/>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86">
    <w:name w:val="xl186"/>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7">
    <w:name w:val="xl187"/>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8">
    <w:name w:val="xl188"/>
    <w:basedOn w:val="a"/>
    <w:rsid w:val="00AF0CC5"/>
    <w:pPr>
      <w:pBdr>
        <w:top w:val="single" w:sz="4" w:space="0" w:color="auto"/>
        <w:left w:val="single" w:sz="8" w:space="0" w:color="auto"/>
        <w:bottom w:val="single" w:sz="4" w:space="0" w:color="auto"/>
      </w:pBdr>
      <w:spacing w:before="100" w:beforeAutospacing="1" w:after="100" w:afterAutospacing="1"/>
    </w:pPr>
    <w:rPr>
      <w:sz w:val="20"/>
      <w:szCs w:val="20"/>
    </w:rPr>
  </w:style>
  <w:style w:type="paragraph" w:customStyle="1" w:styleId="xl189">
    <w:name w:val="xl18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0">
    <w:name w:val="xl190"/>
    <w:basedOn w:val="a"/>
    <w:rsid w:val="00AF0CC5"/>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1">
    <w:name w:val="xl191"/>
    <w:basedOn w:val="a"/>
    <w:rsid w:val="00AF0CC5"/>
    <w:pPr>
      <w:pBdr>
        <w:top w:val="single" w:sz="4" w:space="0" w:color="auto"/>
        <w:left w:val="single" w:sz="8" w:space="0" w:color="auto"/>
        <w:bottom w:val="single" w:sz="4" w:space="0" w:color="auto"/>
      </w:pBdr>
      <w:spacing w:before="100" w:beforeAutospacing="1" w:after="100" w:afterAutospacing="1"/>
    </w:pPr>
    <w:rPr>
      <w:b/>
      <w:bCs/>
      <w:sz w:val="20"/>
      <w:szCs w:val="20"/>
    </w:rPr>
  </w:style>
  <w:style w:type="paragraph" w:customStyle="1" w:styleId="xl192">
    <w:name w:val="xl192"/>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3">
    <w:name w:val="xl193"/>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4">
    <w:name w:val="xl194"/>
    <w:basedOn w:val="a"/>
    <w:rsid w:val="00AF0CC5"/>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5">
    <w:name w:val="xl195"/>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96">
    <w:name w:val="xl196"/>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7">
    <w:name w:val="xl197"/>
    <w:basedOn w:val="a"/>
    <w:rsid w:val="00AF0CC5"/>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8">
    <w:name w:val="xl198"/>
    <w:basedOn w:val="a"/>
    <w:rsid w:val="00AF0CC5"/>
    <w:pPr>
      <w:spacing w:before="100" w:beforeAutospacing="1" w:after="100" w:afterAutospacing="1"/>
      <w:jc w:val="right"/>
    </w:pPr>
    <w:rPr>
      <w:sz w:val="20"/>
      <w:szCs w:val="20"/>
    </w:rPr>
  </w:style>
  <w:style w:type="paragraph" w:customStyle="1" w:styleId="xl199">
    <w:name w:val="xl199"/>
    <w:basedOn w:val="a"/>
    <w:rsid w:val="00AF0CC5"/>
    <w:pPr>
      <w:spacing w:before="100" w:beforeAutospacing="1" w:after="100" w:afterAutospacing="1"/>
      <w:jc w:val="center"/>
      <w:textAlignment w:val="center"/>
    </w:pPr>
    <w:rPr>
      <w:b/>
      <w:bCs/>
    </w:rPr>
  </w:style>
  <w:style w:type="paragraph" w:customStyle="1" w:styleId="xl200">
    <w:name w:val="xl200"/>
    <w:basedOn w:val="a"/>
    <w:rsid w:val="00AF0CC5"/>
    <w:pPr>
      <w:spacing w:before="100" w:beforeAutospacing="1" w:after="100" w:afterAutospacing="1"/>
      <w:jc w:val="center"/>
    </w:pPr>
    <w:rPr>
      <w:b/>
      <w:bCs/>
    </w:rPr>
  </w:style>
  <w:style w:type="paragraph" w:customStyle="1" w:styleId="xl201">
    <w:name w:val="xl201"/>
    <w:basedOn w:val="a"/>
    <w:rsid w:val="00AF0CC5"/>
    <w:pPr>
      <w:pBdr>
        <w:top w:val="single" w:sz="8"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202">
    <w:name w:val="xl202"/>
    <w:basedOn w:val="a"/>
    <w:rsid w:val="00AF0CC5"/>
    <w:pPr>
      <w:pBdr>
        <w:top w:val="single" w:sz="8" w:space="0" w:color="auto"/>
        <w:left w:val="single" w:sz="8" w:space="0" w:color="auto"/>
        <w:bottom w:val="single" w:sz="4" w:space="0" w:color="auto"/>
      </w:pBdr>
      <w:spacing w:before="100" w:beforeAutospacing="1" w:after="100" w:afterAutospacing="1"/>
    </w:pPr>
    <w:rPr>
      <w:sz w:val="20"/>
      <w:szCs w:val="20"/>
    </w:rPr>
  </w:style>
  <w:style w:type="paragraph" w:customStyle="1" w:styleId="xl203">
    <w:name w:val="xl203"/>
    <w:basedOn w:val="a"/>
    <w:rsid w:val="00AF0CC5"/>
    <w:pPr>
      <w:pBdr>
        <w:top w:val="single" w:sz="8"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styleId="ac">
    <w:name w:val="Normal (Web)"/>
    <w:aliases w:val="Обычный (Web),Знак Знак2,Body Text, Знак Знак2"/>
    <w:basedOn w:val="a"/>
    <w:uiPriority w:val="99"/>
    <w:unhideWhenUsed/>
    <w:qFormat/>
    <w:rsid w:val="00E92106"/>
    <w:pPr>
      <w:spacing w:after="200" w:line="276" w:lineRule="auto"/>
      <w:ind w:left="720"/>
      <w:contextualSpacing/>
    </w:pPr>
    <w:rPr>
      <w:rFonts w:ascii="Calibri" w:hAnsi="Calibri"/>
      <w:sz w:val="22"/>
      <w:szCs w:val="22"/>
    </w:rPr>
  </w:style>
  <w:style w:type="character" w:customStyle="1" w:styleId="50">
    <w:name w:val="Заголовок 5 Знак"/>
    <w:basedOn w:val="a0"/>
    <w:link w:val="5"/>
    <w:uiPriority w:val="9"/>
    <w:rsid w:val="00076380"/>
    <w:rPr>
      <w:rFonts w:ascii="Times New Roman" w:eastAsia="Times New Roman" w:hAnsi="Times New Roman" w:cs="Times New Roman"/>
      <w:b/>
      <w:bCs/>
      <w:i/>
      <w:iCs/>
      <w:sz w:val="26"/>
      <w:szCs w:val="26"/>
      <w:lang w:eastAsia="ru-RU"/>
    </w:rPr>
  </w:style>
  <w:style w:type="paragraph" w:styleId="ad">
    <w:name w:val="Body Text Indent"/>
    <w:basedOn w:val="a"/>
    <w:link w:val="ae"/>
    <w:rsid w:val="00076380"/>
    <w:pPr>
      <w:ind w:left="360"/>
      <w:jc w:val="center"/>
    </w:pPr>
    <w:rPr>
      <w:b/>
      <w:bCs/>
      <w:sz w:val="28"/>
      <w:szCs w:val="28"/>
    </w:rPr>
  </w:style>
  <w:style w:type="character" w:customStyle="1" w:styleId="ae">
    <w:name w:val="Основной текст с отступом Знак"/>
    <w:basedOn w:val="a0"/>
    <w:link w:val="ad"/>
    <w:uiPriority w:val="99"/>
    <w:rsid w:val="00076380"/>
    <w:rPr>
      <w:rFonts w:ascii="Times New Roman" w:eastAsia="Times New Roman" w:hAnsi="Times New Roman" w:cs="Times New Roman"/>
      <w:b/>
      <w:bCs/>
      <w:sz w:val="28"/>
      <w:szCs w:val="28"/>
      <w:lang w:eastAsia="ru-RU"/>
    </w:rPr>
  </w:style>
  <w:style w:type="paragraph" w:styleId="23">
    <w:name w:val="Body Text Indent 2"/>
    <w:basedOn w:val="a"/>
    <w:link w:val="24"/>
    <w:rsid w:val="00076380"/>
    <w:pPr>
      <w:ind w:left="360"/>
    </w:pPr>
    <w:rPr>
      <w:sz w:val="28"/>
      <w:szCs w:val="28"/>
    </w:rPr>
  </w:style>
  <w:style w:type="character" w:customStyle="1" w:styleId="24">
    <w:name w:val="Основной текст с отступом 2 Знак"/>
    <w:basedOn w:val="a0"/>
    <w:link w:val="23"/>
    <w:uiPriority w:val="99"/>
    <w:rsid w:val="00076380"/>
    <w:rPr>
      <w:rFonts w:ascii="Times New Roman" w:eastAsia="Times New Roman" w:hAnsi="Times New Roman" w:cs="Times New Roman"/>
      <w:sz w:val="28"/>
      <w:szCs w:val="28"/>
      <w:lang w:eastAsia="ru-RU"/>
    </w:rPr>
  </w:style>
  <w:style w:type="paragraph" w:styleId="33">
    <w:name w:val="Body Text 3"/>
    <w:basedOn w:val="a"/>
    <w:link w:val="34"/>
    <w:rsid w:val="00076380"/>
    <w:pPr>
      <w:jc w:val="both"/>
    </w:pPr>
    <w:rPr>
      <w:b/>
      <w:bCs/>
      <w:sz w:val="28"/>
      <w:szCs w:val="28"/>
    </w:rPr>
  </w:style>
  <w:style w:type="character" w:customStyle="1" w:styleId="34">
    <w:name w:val="Основной текст 3 Знак"/>
    <w:basedOn w:val="a0"/>
    <w:link w:val="33"/>
    <w:uiPriority w:val="99"/>
    <w:rsid w:val="00076380"/>
    <w:rPr>
      <w:rFonts w:ascii="Times New Roman" w:eastAsia="Times New Roman" w:hAnsi="Times New Roman" w:cs="Times New Roman"/>
      <w:b/>
      <w:bCs/>
      <w:sz w:val="28"/>
      <w:szCs w:val="28"/>
      <w:lang w:eastAsia="ru-RU"/>
    </w:rPr>
  </w:style>
  <w:style w:type="paragraph" w:styleId="af">
    <w:name w:val="Title"/>
    <w:basedOn w:val="a"/>
    <w:link w:val="af0"/>
    <w:uiPriority w:val="99"/>
    <w:qFormat/>
    <w:rsid w:val="00076380"/>
    <w:pPr>
      <w:ind w:left="360"/>
      <w:jc w:val="center"/>
    </w:pPr>
    <w:rPr>
      <w:sz w:val="28"/>
      <w:szCs w:val="28"/>
    </w:rPr>
  </w:style>
  <w:style w:type="character" w:customStyle="1" w:styleId="af0">
    <w:name w:val="Название Знак"/>
    <w:basedOn w:val="a0"/>
    <w:link w:val="af"/>
    <w:uiPriority w:val="99"/>
    <w:rsid w:val="00076380"/>
    <w:rPr>
      <w:rFonts w:ascii="Times New Roman" w:eastAsia="Times New Roman" w:hAnsi="Times New Roman" w:cs="Times New Roman"/>
      <w:sz w:val="28"/>
      <w:szCs w:val="28"/>
      <w:lang w:eastAsia="ru-RU"/>
    </w:rPr>
  </w:style>
  <w:style w:type="paragraph" w:customStyle="1" w:styleId="xl19">
    <w:name w:val="xl19"/>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
    <w:name w:val="xl20"/>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
    <w:name w:val="xl21"/>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
    <w:name w:val="xl22"/>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5">
    <w:name w:val="xl25"/>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6">
    <w:name w:val="xl26"/>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7">
    <w:name w:val="xl27"/>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8">
    <w:name w:val="xl28"/>
    <w:basedOn w:val="a"/>
    <w:uiPriority w:val="99"/>
    <w:rsid w:val="00076380"/>
    <w:pPr>
      <w:spacing w:before="100" w:beforeAutospacing="1" w:after="100" w:afterAutospacing="1"/>
      <w:jc w:val="center"/>
    </w:pPr>
    <w:rPr>
      <w:b/>
      <w:bCs/>
    </w:rPr>
  </w:style>
  <w:style w:type="paragraph" w:customStyle="1" w:styleId="xl29">
    <w:name w:val="xl29"/>
    <w:basedOn w:val="a"/>
    <w:uiPriority w:val="99"/>
    <w:rsid w:val="00076380"/>
    <w:pPr>
      <w:spacing w:before="100" w:beforeAutospacing="1" w:after="100" w:afterAutospacing="1"/>
      <w:jc w:val="center"/>
    </w:pPr>
  </w:style>
  <w:style w:type="paragraph" w:customStyle="1" w:styleId="xl30">
    <w:name w:val="xl30"/>
    <w:basedOn w:val="a"/>
    <w:uiPriority w:val="99"/>
    <w:rsid w:val="00076380"/>
    <w:pPr>
      <w:spacing w:before="100" w:beforeAutospacing="1" w:after="100" w:afterAutospacing="1"/>
    </w:pPr>
  </w:style>
  <w:style w:type="paragraph" w:customStyle="1" w:styleId="xl31">
    <w:name w:val="xl31"/>
    <w:basedOn w:val="a"/>
    <w:uiPriority w:val="99"/>
    <w:rsid w:val="00076380"/>
    <w:pPr>
      <w:spacing w:before="100" w:beforeAutospacing="1" w:after="100" w:afterAutospacing="1"/>
      <w:jc w:val="center"/>
    </w:pPr>
  </w:style>
  <w:style w:type="paragraph" w:customStyle="1" w:styleId="xl32">
    <w:name w:val="xl32"/>
    <w:basedOn w:val="a"/>
    <w:uiPriority w:val="99"/>
    <w:rsid w:val="00076380"/>
    <w:pPr>
      <w:spacing w:before="100" w:beforeAutospacing="1" w:after="100" w:afterAutospacing="1"/>
    </w:pPr>
  </w:style>
  <w:style w:type="paragraph" w:customStyle="1" w:styleId="xl17">
    <w:name w:val="xl17"/>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
    <w:name w:val="xl18"/>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af1">
    <w:name w:val="footer"/>
    <w:basedOn w:val="a"/>
    <w:link w:val="af2"/>
    <w:uiPriority w:val="99"/>
    <w:rsid w:val="00076380"/>
    <w:pPr>
      <w:tabs>
        <w:tab w:val="center" w:pos="4677"/>
        <w:tab w:val="right" w:pos="9355"/>
      </w:tabs>
    </w:pPr>
  </w:style>
  <w:style w:type="character" w:customStyle="1" w:styleId="af2">
    <w:name w:val="Нижний колонтитул Знак"/>
    <w:basedOn w:val="a0"/>
    <w:link w:val="af1"/>
    <w:uiPriority w:val="99"/>
    <w:rsid w:val="00076380"/>
    <w:rPr>
      <w:rFonts w:ascii="Times New Roman" w:eastAsia="Times New Roman" w:hAnsi="Times New Roman" w:cs="Times New Roman"/>
      <w:sz w:val="24"/>
      <w:szCs w:val="24"/>
      <w:lang w:eastAsia="ru-RU"/>
    </w:rPr>
  </w:style>
  <w:style w:type="character" w:styleId="af3">
    <w:name w:val="page number"/>
    <w:basedOn w:val="a0"/>
    <w:rsid w:val="00076380"/>
    <w:rPr>
      <w:rFonts w:cs="Times New Roman"/>
    </w:rPr>
  </w:style>
  <w:style w:type="paragraph" w:styleId="af4">
    <w:name w:val="header"/>
    <w:basedOn w:val="a"/>
    <w:link w:val="af5"/>
    <w:rsid w:val="00076380"/>
    <w:pPr>
      <w:tabs>
        <w:tab w:val="center" w:pos="4677"/>
        <w:tab w:val="right" w:pos="9355"/>
      </w:tabs>
    </w:pPr>
  </w:style>
  <w:style w:type="character" w:customStyle="1" w:styleId="af5">
    <w:name w:val="Верхний колонтитул Знак"/>
    <w:basedOn w:val="a0"/>
    <w:link w:val="af4"/>
    <w:uiPriority w:val="99"/>
    <w:rsid w:val="00076380"/>
    <w:rPr>
      <w:rFonts w:ascii="Times New Roman" w:eastAsia="Times New Roman" w:hAnsi="Times New Roman" w:cs="Times New Roman"/>
      <w:sz w:val="24"/>
      <w:szCs w:val="24"/>
      <w:lang w:eastAsia="ru-RU"/>
    </w:rPr>
  </w:style>
  <w:style w:type="paragraph" w:styleId="af6">
    <w:name w:val="Document Map"/>
    <w:basedOn w:val="a"/>
    <w:link w:val="af7"/>
    <w:uiPriority w:val="99"/>
    <w:semiHidden/>
    <w:rsid w:val="00076380"/>
    <w:pPr>
      <w:shd w:val="clear" w:color="auto" w:fill="000080"/>
    </w:pPr>
    <w:rPr>
      <w:rFonts w:ascii="Tahoma" w:hAnsi="Tahoma" w:cs="Tahoma"/>
      <w:sz w:val="20"/>
      <w:szCs w:val="20"/>
    </w:rPr>
  </w:style>
  <w:style w:type="character" w:customStyle="1" w:styleId="af7">
    <w:name w:val="Схема документа Знак"/>
    <w:basedOn w:val="a0"/>
    <w:link w:val="af6"/>
    <w:uiPriority w:val="99"/>
    <w:semiHidden/>
    <w:rsid w:val="00076380"/>
    <w:rPr>
      <w:rFonts w:ascii="Tahoma" w:eastAsia="Times New Roman" w:hAnsi="Tahoma" w:cs="Tahoma"/>
      <w:sz w:val="20"/>
      <w:szCs w:val="20"/>
      <w:shd w:val="clear" w:color="auto" w:fill="000080"/>
      <w:lang w:eastAsia="ru-RU"/>
    </w:rPr>
  </w:style>
  <w:style w:type="character" w:customStyle="1" w:styleId="70">
    <w:name w:val="Заголовок 7 Знак"/>
    <w:basedOn w:val="a0"/>
    <w:link w:val="7"/>
    <w:rsid w:val="00F51D3A"/>
    <w:rPr>
      <w:rFonts w:ascii="Times New Roman" w:eastAsia="Times New Roman" w:hAnsi="Times New Roman" w:cs="Times New Roman"/>
      <w:sz w:val="24"/>
      <w:szCs w:val="24"/>
      <w:lang w:val="en-US"/>
    </w:rPr>
  </w:style>
  <w:style w:type="paragraph" w:customStyle="1" w:styleId="u">
    <w:name w:val="u"/>
    <w:basedOn w:val="a"/>
    <w:rsid w:val="00F51D3A"/>
    <w:pPr>
      <w:spacing w:before="100" w:beforeAutospacing="1" w:after="100" w:afterAutospacing="1"/>
    </w:pPr>
  </w:style>
  <w:style w:type="character" w:customStyle="1" w:styleId="apple-converted-space">
    <w:name w:val="apple-converted-space"/>
    <w:basedOn w:val="a0"/>
    <w:rsid w:val="00F51D3A"/>
  </w:style>
  <w:style w:type="paragraph" w:customStyle="1" w:styleId="ConsTitle">
    <w:name w:val="ConsTitle"/>
    <w:rsid w:val="00F51D3A"/>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Nonformat">
    <w:name w:val="ConsNonformat"/>
    <w:rsid w:val="00F51D3A"/>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ConsNormal">
    <w:name w:val="ConsNormal"/>
    <w:rsid w:val="00F51D3A"/>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styleId="af8">
    <w:name w:val="Block Text"/>
    <w:basedOn w:val="a"/>
    <w:rsid w:val="00F51D3A"/>
    <w:pPr>
      <w:overflowPunct w:val="0"/>
      <w:autoSpaceDE w:val="0"/>
      <w:autoSpaceDN w:val="0"/>
      <w:adjustRightInd w:val="0"/>
      <w:ind w:left="1134" w:right="1132"/>
      <w:jc w:val="center"/>
    </w:pPr>
    <w:rPr>
      <w:b/>
      <w:sz w:val="28"/>
      <w:szCs w:val="20"/>
    </w:rPr>
  </w:style>
  <w:style w:type="character" w:customStyle="1" w:styleId="35">
    <w:name w:val="Основной текст (3)_"/>
    <w:basedOn w:val="a0"/>
    <w:link w:val="36"/>
    <w:rsid w:val="00F51D3A"/>
    <w:rPr>
      <w:i/>
      <w:iCs/>
      <w:shd w:val="clear" w:color="auto" w:fill="FFFFFF"/>
    </w:rPr>
  </w:style>
  <w:style w:type="character" w:customStyle="1" w:styleId="41">
    <w:name w:val="Основной текст (4)_"/>
    <w:basedOn w:val="a0"/>
    <w:link w:val="42"/>
    <w:rsid w:val="00F51D3A"/>
    <w:rPr>
      <w:b/>
      <w:bCs/>
      <w:sz w:val="28"/>
      <w:szCs w:val="28"/>
      <w:shd w:val="clear" w:color="auto" w:fill="FFFFFF"/>
    </w:rPr>
  </w:style>
  <w:style w:type="character" w:customStyle="1" w:styleId="51">
    <w:name w:val="Основной текст (5)"/>
    <w:basedOn w:val="a0"/>
    <w:rsid w:val="00F51D3A"/>
    <w:rPr>
      <w:rFonts w:ascii="Times New Roman" w:eastAsia="Times New Roman" w:hAnsi="Times New Roman" w:cs="Times New Roman"/>
      <w:b/>
      <w:bCs/>
      <w:i w:val="0"/>
      <w:iCs w:val="0"/>
      <w:smallCaps w:val="0"/>
      <w:strike w:val="0"/>
      <w:sz w:val="20"/>
      <w:szCs w:val="20"/>
      <w:u w:val="none"/>
    </w:rPr>
  </w:style>
  <w:style w:type="paragraph" w:customStyle="1" w:styleId="36">
    <w:name w:val="Основной текст (3)"/>
    <w:basedOn w:val="a"/>
    <w:link w:val="35"/>
    <w:rsid w:val="00F51D3A"/>
    <w:pPr>
      <w:widowControl w:val="0"/>
      <w:shd w:val="clear" w:color="auto" w:fill="FFFFFF"/>
      <w:spacing w:after="540" w:line="274" w:lineRule="exact"/>
    </w:pPr>
    <w:rPr>
      <w:rFonts w:asciiTheme="minorHAnsi" w:eastAsiaTheme="minorHAnsi" w:hAnsiTheme="minorHAnsi" w:cstheme="minorBidi"/>
      <w:i/>
      <w:iCs/>
      <w:sz w:val="22"/>
      <w:szCs w:val="22"/>
      <w:lang w:eastAsia="en-US"/>
    </w:rPr>
  </w:style>
  <w:style w:type="paragraph" w:customStyle="1" w:styleId="42">
    <w:name w:val="Основной текст (4)"/>
    <w:basedOn w:val="a"/>
    <w:link w:val="41"/>
    <w:rsid w:val="00F51D3A"/>
    <w:pPr>
      <w:widowControl w:val="0"/>
      <w:shd w:val="clear" w:color="auto" w:fill="FFFFFF"/>
      <w:spacing w:before="540" w:after="180" w:line="322" w:lineRule="exact"/>
      <w:jc w:val="center"/>
    </w:pPr>
    <w:rPr>
      <w:rFonts w:asciiTheme="minorHAnsi" w:eastAsiaTheme="minorHAnsi" w:hAnsiTheme="minorHAnsi" w:cstheme="minorBidi"/>
      <w:b/>
      <w:bCs/>
      <w:sz w:val="28"/>
      <w:szCs w:val="28"/>
      <w:lang w:eastAsia="en-US"/>
    </w:rPr>
  </w:style>
  <w:style w:type="paragraph" w:customStyle="1" w:styleId="western">
    <w:name w:val="western"/>
    <w:basedOn w:val="a"/>
    <w:qFormat/>
    <w:rsid w:val="00F51D3A"/>
    <w:pPr>
      <w:spacing w:before="100" w:after="115"/>
    </w:pPr>
    <w:rPr>
      <w:color w:val="000000"/>
      <w:szCs w:val="20"/>
    </w:rPr>
  </w:style>
  <w:style w:type="character" w:customStyle="1" w:styleId="apple-style-span">
    <w:name w:val="apple-style-span"/>
    <w:basedOn w:val="a0"/>
    <w:rsid w:val="00EE77BA"/>
  </w:style>
  <w:style w:type="paragraph" w:customStyle="1" w:styleId="ConsPlusTitle">
    <w:name w:val="ConsPlusTitle"/>
    <w:rsid w:val="00EE77BA"/>
    <w:pPr>
      <w:autoSpaceDE w:val="0"/>
      <w:autoSpaceDN w:val="0"/>
      <w:adjustRightInd w:val="0"/>
      <w:spacing w:after="0" w:line="240" w:lineRule="auto"/>
    </w:pPr>
    <w:rPr>
      <w:rFonts w:ascii="Arial" w:eastAsia="Calibri" w:hAnsi="Arial" w:cs="Arial"/>
      <w:b/>
      <w:bCs/>
      <w:sz w:val="20"/>
      <w:szCs w:val="20"/>
      <w:lang w:eastAsia="ru-RU"/>
    </w:rPr>
  </w:style>
  <w:style w:type="character" w:customStyle="1" w:styleId="blk">
    <w:name w:val="blk"/>
    <w:rsid w:val="00EE77BA"/>
  </w:style>
  <w:style w:type="character" w:customStyle="1" w:styleId="FontStyle15">
    <w:name w:val="Font Style15"/>
    <w:uiPriority w:val="99"/>
    <w:rsid w:val="00EE77BA"/>
    <w:rPr>
      <w:rFonts w:ascii="Times New Roman" w:hAnsi="Times New Roman" w:cs="Times New Roman"/>
      <w:sz w:val="24"/>
      <w:szCs w:val="24"/>
    </w:rPr>
  </w:style>
  <w:style w:type="paragraph" w:customStyle="1" w:styleId="Style5">
    <w:name w:val="Style5"/>
    <w:basedOn w:val="a"/>
    <w:uiPriority w:val="99"/>
    <w:rsid w:val="00EE77BA"/>
    <w:pPr>
      <w:widowControl w:val="0"/>
      <w:autoSpaceDE w:val="0"/>
      <w:autoSpaceDN w:val="0"/>
      <w:adjustRightInd w:val="0"/>
      <w:spacing w:line="451" w:lineRule="exact"/>
      <w:ind w:firstLine="854"/>
      <w:jc w:val="both"/>
    </w:pPr>
  </w:style>
  <w:style w:type="paragraph" w:customStyle="1" w:styleId="Style6">
    <w:name w:val="Style6"/>
    <w:basedOn w:val="a"/>
    <w:uiPriority w:val="99"/>
    <w:rsid w:val="00EE77BA"/>
    <w:pPr>
      <w:widowControl w:val="0"/>
      <w:autoSpaceDE w:val="0"/>
      <w:autoSpaceDN w:val="0"/>
      <w:adjustRightInd w:val="0"/>
      <w:spacing w:line="449" w:lineRule="exact"/>
      <w:ind w:firstLine="883"/>
      <w:jc w:val="both"/>
    </w:pPr>
  </w:style>
  <w:style w:type="paragraph" w:customStyle="1" w:styleId="13">
    <w:name w:val="Абзац списка1"/>
    <w:basedOn w:val="a"/>
    <w:rsid w:val="00EE77BA"/>
    <w:pPr>
      <w:ind w:left="720"/>
      <w:jc w:val="center"/>
    </w:pPr>
    <w:rPr>
      <w:rFonts w:eastAsia="Calibri"/>
      <w:szCs w:val="20"/>
    </w:rPr>
  </w:style>
  <w:style w:type="character" w:styleId="af9">
    <w:name w:val="annotation reference"/>
    <w:semiHidden/>
    <w:unhideWhenUsed/>
    <w:rsid w:val="00EE77BA"/>
    <w:rPr>
      <w:sz w:val="16"/>
      <w:szCs w:val="16"/>
    </w:rPr>
  </w:style>
  <w:style w:type="character" w:customStyle="1" w:styleId="FontStyle14">
    <w:name w:val="Font Style14"/>
    <w:uiPriority w:val="99"/>
    <w:rsid w:val="00EE77BA"/>
    <w:rPr>
      <w:rFonts w:ascii="Times New Roman" w:hAnsi="Times New Roman" w:cs="Times New Roman" w:hint="default"/>
      <w:b/>
      <w:bCs/>
      <w:sz w:val="24"/>
      <w:szCs w:val="24"/>
    </w:rPr>
  </w:style>
  <w:style w:type="character" w:customStyle="1" w:styleId="FontStyle13">
    <w:name w:val="Font Style13"/>
    <w:uiPriority w:val="99"/>
    <w:rsid w:val="00EE77BA"/>
    <w:rPr>
      <w:rFonts w:ascii="Times New Roman" w:hAnsi="Times New Roman" w:cs="Times New Roman" w:hint="default"/>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3F9"/>
    <w:pPr>
      <w:spacing w:after="0" w:line="240" w:lineRule="auto"/>
    </w:pPr>
    <w:rPr>
      <w:rFonts w:ascii="Times New Roman" w:eastAsia="Times New Roman" w:hAnsi="Times New Roman" w:cs="Times New Roman"/>
      <w:sz w:val="24"/>
      <w:szCs w:val="24"/>
      <w:lang w:eastAsia="ru-RU"/>
    </w:rPr>
  </w:style>
  <w:style w:type="paragraph" w:styleId="1">
    <w:name w:val="heading 1"/>
    <w:aliases w:val=" Знак Знак Знак, Знак Знак Знак Знак Знак Знак"/>
    <w:basedOn w:val="a"/>
    <w:next w:val="a"/>
    <w:link w:val="10"/>
    <w:qFormat/>
    <w:rsid w:val="008C03F9"/>
    <w:pPr>
      <w:keepNext/>
      <w:spacing w:before="240" w:after="60"/>
      <w:outlineLvl w:val="0"/>
    </w:pPr>
    <w:rPr>
      <w:rFonts w:ascii="Arial" w:hAnsi="Arial" w:cs="Arial"/>
      <w:b/>
      <w:bCs/>
      <w:kern w:val="32"/>
      <w:sz w:val="32"/>
      <w:szCs w:val="32"/>
    </w:rPr>
  </w:style>
  <w:style w:type="paragraph" w:styleId="2">
    <w:name w:val="heading 2"/>
    <w:aliases w:val="H2,&quot;Изумруд&quot;"/>
    <w:basedOn w:val="a"/>
    <w:next w:val="a"/>
    <w:link w:val="20"/>
    <w:qFormat/>
    <w:rsid w:val="008C03F9"/>
    <w:pPr>
      <w:keepNext/>
      <w:spacing w:before="240" w:after="60"/>
      <w:outlineLvl w:val="1"/>
    </w:pPr>
    <w:rPr>
      <w:rFonts w:ascii="Arial" w:hAnsi="Arial"/>
      <w:b/>
      <w:bCs/>
      <w:i/>
      <w:iCs/>
      <w:sz w:val="28"/>
      <w:szCs w:val="28"/>
    </w:rPr>
  </w:style>
  <w:style w:type="paragraph" w:styleId="3">
    <w:name w:val="heading 3"/>
    <w:basedOn w:val="a"/>
    <w:next w:val="a"/>
    <w:link w:val="30"/>
    <w:unhideWhenUsed/>
    <w:qFormat/>
    <w:rsid w:val="002351F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2351F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076380"/>
    <w:pPr>
      <w:spacing w:before="240" w:after="60"/>
      <w:outlineLvl w:val="4"/>
    </w:pPr>
    <w:rPr>
      <w:b/>
      <w:bCs/>
      <w:i/>
      <w:iCs/>
      <w:sz w:val="26"/>
      <w:szCs w:val="26"/>
    </w:rPr>
  </w:style>
  <w:style w:type="paragraph" w:styleId="7">
    <w:name w:val="heading 7"/>
    <w:basedOn w:val="a"/>
    <w:next w:val="a"/>
    <w:link w:val="70"/>
    <w:qFormat/>
    <w:rsid w:val="00F51D3A"/>
    <w:pPr>
      <w:spacing w:before="240" w:after="60"/>
      <w:outlineLvl w:val="6"/>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Знак"/>
    <w:basedOn w:val="a0"/>
    <w:link w:val="1"/>
    <w:rsid w:val="008C03F9"/>
    <w:rPr>
      <w:rFonts w:ascii="Arial" w:eastAsia="Times New Roman" w:hAnsi="Arial" w:cs="Arial"/>
      <w:b/>
      <w:bCs/>
      <w:kern w:val="32"/>
      <w:sz w:val="32"/>
      <w:szCs w:val="32"/>
      <w:lang w:eastAsia="ru-RU"/>
    </w:rPr>
  </w:style>
  <w:style w:type="character" w:customStyle="1" w:styleId="20">
    <w:name w:val="Заголовок 2 Знак"/>
    <w:aliases w:val="H2 Знак,&quot;Изумруд&quot; Знак"/>
    <w:basedOn w:val="a0"/>
    <w:link w:val="2"/>
    <w:rsid w:val="008C03F9"/>
    <w:rPr>
      <w:rFonts w:ascii="Arial" w:eastAsia="Times New Roman" w:hAnsi="Arial" w:cs="Times New Roman"/>
      <w:b/>
      <w:bCs/>
      <w:i/>
      <w:iCs/>
      <w:sz w:val="28"/>
      <w:szCs w:val="28"/>
    </w:rPr>
  </w:style>
  <w:style w:type="character" w:customStyle="1" w:styleId="30">
    <w:name w:val="Заголовок 3 Знак"/>
    <w:basedOn w:val="a0"/>
    <w:link w:val="3"/>
    <w:uiPriority w:val="9"/>
    <w:semiHidden/>
    <w:rsid w:val="002351F3"/>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2351F3"/>
    <w:rPr>
      <w:rFonts w:asciiTheme="majorHAnsi" w:eastAsiaTheme="majorEastAsia" w:hAnsiTheme="majorHAnsi" w:cstheme="majorBidi"/>
      <w:b/>
      <w:bCs/>
      <w:i/>
      <w:iCs/>
      <w:color w:val="4F81BD" w:themeColor="accent1"/>
      <w:sz w:val="24"/>
      <w:szCs w:val="24"/>
      <w:lang w:eastAsia="ru-RU"/>
    </w:rPr>
  </w:style>
  <w:style w:type="character" w:customStyle="1" w:styleId="a3">
    <w:name w:val="Основной текст Знак"/>
    <w:aliases w:val="Знак Знак,Знак1 Знак Знак,Основной текст1 Знак, Знак Знак, Знак1 Знак Знак"/>
    <w:basedOn w:val="a0"/>
    <w:link w:val="a4"/>
    <w:locked/>
    <w:rsid w:val="008C03F9"/>
    <w:rPr>
      <w:sz w:val="28"/>
      <w:lang w:eastAsia="ru-RU"/>
    </w:rPr>
  </w:style>
  <w:style w:type="paragraph" w:styleId="a4">
    <w:name w:val="Body Text"/>
    <w:aliases w:val="Знак,Знак1 Знак,Основной текст1, Знак, Знак1 Знак"/>
    <w:basedOn w:val="a"/>
    <w:link w:val="a3"/>
    <w:rsid w:val="008C03F9"/>
    <w:pPr>
      <w:jc w:val="both"/>
    </w:pPr>
    <w:rPr>
      <w:rFonts w:asciiTheme="minorHAnsi" w:eastAsiaTheme="minorHAnsi" w:hAnsiTheme="minorHAnsi" w:cstheme="minorBidi"/>
      <w:sz w:val="28"/>
      <w:szCs w:val="22"/>
    </w:rPr>
  </w:style>
  <w:style w:type="character" w:customStyle="1" w:styleId="11">
    <w:name w:val="Основной текст Знак1"/>
    <w:basedOn w:val="a0"/>
    <w:uiPriority w:val="99"/>
    <w:semiHidden/>
    <w:rsid w:val="008C03F9"/>
    <w:rPr>
      <w:rFonts w:ascii="Times New Roman" w:eastAsia="Times New Roman" w:hAnsi="Times New Roman" w:cs="Times New Roman"/>
      <w:sz w:val="24"/>
      <w:szCs w:val="24"/>
      <w:lang w:eastAsia="ru-RU"/>
    </w:rPr>
  </w:style>
  <w:style w:type="paragraph" w:customStyle="1" w:styleId="ConsPlusNormal">
    <w:name w:val="ConsPlusNormal"/>
    <w:uiPriority w:val="99"/>
    <w:rsid w:val="008C03F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NoSpacingChar">
    <w:name w:val="No Spacing Char"/>
    <w:basedOn w:val="a0"/>
    <w:link w:val="12"/>
    <w:locked/>
    <w:rsid w:val="008C03F9"/>
    <w:rPr>
      <w:rFonts w:ascii="Calibri" w:hAnsi="Calibri"/>
    </w:rPr>
  </w:style>
  <w:style w:type="paragraph" w:customStyle="1" w:styleId="12">
    <w:name w:val="Без интервала1"/>
    <w:link w:val="NoSpacingChar"/>
    <w:qFormat/>
    <w:rsid w:val="008C03F9"/>
    <w:pPr>
      <w:spacing w:after="0" w:line="240" w:lineRule="auto"/>
    </w:pPr>
    <w:rPr>
      <w:rFonts w:ascii="Calibri" w:hAnsi="Calibri"/>
    </w:rPr>
  </w:style>
  <w:style w:type="paragraph" w:styleId="21">
    <w:name w:val="Body Text 2"/>
    <w:basedOn w:val="a"/>
    <w:link w:val="22"/>
    <w:rsid w:val="008C03F9"/>
    <w:pPr>
      <w:spacing w:after="120" w:line="480" w:lineRule="auto"/>
    </w:pPr>
  </w:style>
  <w:style w:type="character" w:customStyle="1" w:styleId="22">
    <w:name w:val="Основной текст 2 Знак"/>
    <w:basedOn w:val="a0"/>
    <w:link w:val="21"/>
    <w:rsid w:val="008C03F9"/>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C03F9"/>
    <w:rPr>
      <w:rFonts w:ascii="Tahoma" w:hAnsi="Tahoma" w:cs="Tahoma"/>
      <w:sz w:val="16"/>
      <w:szCs w:val="16"/>
    </w:rPr>
  </w:style>
  <w:style w:type="character" w:customStyle="1" w:styleId="a6">
    <w:name w:val="Текст выноски Знак"/>
    <w:basedOn w:val="a0"/>
    <w:link w:val="a5"/>
    <w:uiPriority w:val="99"/>
    <w:semiHidden/>
    <w:rsid w:val="008C03F9"/>
    <w:rPr>
      <w:rFonts w:ascii="Tahoma" w:eastAsia="Times New Roman" w:hAnsi="Tahoma" w:cs="Tahoma"/>
      <w:sz w:val="16"/>
      <w:szCs w:val="16"/>
      <w:lang w:eastAsia="ru-RU"/>
    </w:rPr>
  </w:style>
  <w:style w:type="paragraph" w:customStyle="1" w:styleId="ConsPlusNonformat">
    <w:name w:val="ConsPlusNonformat"/>
    <w:qFormat/>
    <w:rsid w:val="002351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Hyperlink"/>
    <w:basedOn w:val="a0"/>
    <w:unhideWhenUsed/>
    <w:rsid w:val="006302CC"/>
    <w:rPr>
      <w:color w:val="0000FF"/>
      <w:u w:val="single"/>
    </w:rPr>
  </w:style>
  <w:style w:type="character" w:styleId="a8">
    <w:name w:val="FollowedHyperlink"/>
    <w:basedOn w:val="a0"/>
    <w:uiPriority w:val="99"/>
    <w:semiHidden/>
    <w:unhideWhenUsed/>
    <w:rsid w:val="006302CC"/>
    <w:rPr>
      <w:color w:val="800080"/>
      <w:u w:val="single"/>
    </w:rPr>
  </w:style>
  <w:style w:type="paragraph" w:customStyle="1" w:styleId="xl67">
    <w:name w:val="xl67"/>
    <w:basedOn w:val="a"/>
    <w:rsid w:val="006302CC"/>
    <w:pPr>
      <w:spacing w:before="100" w:beforeAutospacing="1" w:after="100" w:afterAutospacing="1"/>
    </w:pPr>
    <w:rPr>
      <w:rFonts w:ascii="Arial" w:hAnsi="Arial" w:cs="Arial"/>
      <w:sz w:val="20"/>
      <w:szCs w:val="20"/>
    </w:rPr>
  </w:style>
  <w:style w:type="paragraph" w:customStyle="1" w:styleId="xl68">
    <w:name w:val="xl68"/>
    <w:basedOn w:val="a"/>
    <w:rsid w:val="006302CC"/>
    <w:pPr>
      <w:spacing w:before="100" w:beforeAutospacing="1" w:after="100" w:afterAutospacing="1"/>
    </w:pPr>
    <w:rPr>
      <w:rFonts w:ascii="Arial" w:hAnsi="Arial" w:cs="Arial"/>
      <w:sz w:val="20"/>
      <w:szCs w:val="20"/>
    </w:rPr>
  </w:style>
  <w:style w:type="paragraph" w:customStyle="1" w:styleId="xl69">
    <w:name w:val="xl69"/>
    <w:basedOn w:val="a"/>
    <w:rsid w:val="006302CC"/>
    <w:pPr>
      <w:pBdr>
        <w:right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rsid w:val="006302CC"/>
    <w:pPr>
      <w:pBdr>
        <w:right w:val="single" w:sz="8" w:space="0" w:color="auto"/>
      </w:pBdr>
      <w:spacing w:before="100" w:beforeAutospacing="1" w:after="100" w:afterAutospacing="1"/>
    </w:pPr>
    <w:rPr>
      <w:rFonts w:ascii="Arial" w:hAnsi="Arial" w:cs="Arial"/>
      <w:sz w:val="16"/>
      <w:szCs w:val="16"/>
    </w:rPr>
  </w:style>
  <w:style w:type="paragraph" w:customStyle="1" w:styleId="xl71">
    <w:name w:val="xl71"/>
    <w:basedOn w:val="a"/>
    <w:rsid w:val="006302CC"/>
    <w:pPr>
      <w:spacing w:before="100" w:beforeAutospacing="1" w:after="100" w:afterAutospacing="1"/>
    </w:pPr>
    <w:rPr>
      <w:sz w:val="20"/>
      <w:szCs w:val="20"/>
    </w:rPr>
  </w:style>
  <w:style w:type="paragraph" w:customStyle="1" w:styleId="xl72">
    <w:name w:val="xl72"/>
    <w:basedOn w:val="a"/>
    <w:rsid w:val="006302CC"/>
    <w:pPr>
      <w:spacing w:before="100" w:beforeAutospacing="1" w:after="100" w:afterAutospacing="1"/>
      <w:jc w:val="right"/>
    </w:pPr>
    <w:rPr>
      <w:sz w:val="20"/>
      <w:szCs w:val="20"/>
    </w:rPr>
  </w:style>
  <w:style w:type="paragraph" w:customStyle="1" w:styleId="xl73">
    <w:name w:val="xl73"/>
    <w:basedOn w:val="a"/>
    <w:rsid w:val="006302CC"/>
    <w:pPr>
      <w:spacing w:before="100" w:beforeAutospacing="1" w:after="100" w:afterAutospacing="1"/>
      <w:jc w:val="right"/>
    </w:pPr>
    <w:rPr>
      <w:rFonts w:ascii="Arial" w:hAnsi="Arial" w:cs="Arial"/>
      <w:sz w:val="20"/>
      <w:szCs w:val="20"/>
    </w:rPr>
  </w:style>
  <w:style w:type="paragraph" w:customStyle="1" w:styleId="xl74">
    <w:name w:val="xl74"/>
    <w:basedOn w:val="a"/>
    <w:rsid w:val="006302CC"/>
    <w:pPr>
      <w:spacing w:before="100" w:beforeAutospacing="1" w:after="100" w:afterAutospacing="1"/>
      <w:jc w:val="center"/>
      <w:textAlignment w:val="center"/>
    </w:pPr>
    <w:rPr>
      <w:b/>
      <w:bCs/>
      <w:sz w:val="20"/>
      <w:szCs w:val="20"/>
    </w:rPr>
  </w:style>
  <w:style w:type="paragraph" w:customStyle="1" w:styleId="xl75">
    <w:name w:val="xl75"/>
    <w:basedOn w:val="a"/>
    <w:rsid w:val="006302CC"/>
    <w:pPr>
      <w:spacing w:before="100" w:beforeAutospacing="1" w:after="100" w:afterAutospacing="1"/>
      <w:textAlignment w:val="center"/>
    </w:pPr>
    <w:rPr>
      <w:b/>
      <w:bCs/>
      <w:sz w:val="20"/>
      <w:szCs w:val="20"/>
    </w:rPr>
  </w:style>
  <w:style w:type="paragraph" w:customStyle="1" w:styleId="xl76">
    <w:name w:val="xl76"/>
    <w:basedOn w:val="a"/>
    <w:rsid w:val="006302CC"/>
    <w:pPr>
      <w:spacing w:before="100" w:beforeAutospacing="1" w:after="100" w:afterAutospacing="1"/>
      <w:textAlignment w:val="center"/>
    </w:pPr>
    <w:rPr>
      <w:rFonts w:ascii="Arial" w:hAnsi="Arial" w:cs="Arial"/>
      <w:b/>
      <w:bCs/>
      <w:sz w:val="28"/>
      <w:szCs w:val="28"/>
    </w:rPr>
  </w:style>
  <w:style w:type="paragraph" w:customStyle="1" w:styleId="xl77">
    <w:name w:val="xl77"/>
    <w:basedOn w:val="a"/>
    <w:rsid w:val="006302CC"/>
    <w:pPr>
      <w:spacing w:before="100" w:beforeAutospacing="1" w:after="100" w:afterAutospacing="1"/>
      <w:jc w:val="center"/>
      <w:textAlignment w:val="center"/>
    </w:pPr>
    <w:rPr>
      <w:sz w:val="20"/>
      <w:szCs w:val="20"/>
    </w:rPr>
  </w:style>
  <w:style w:type="paragraph" w:customStyle="1" w:styleId="xl78">
    <w:name w:val="xl78"/>
    <w:basedOn w:val="a"/>
    <w:rsid w:val="006302CC"/>
    <w:pPr>
      <w:pBdr>
        <w:left w:val="single" w:sz="4" w:space="0" w:color="auto"/>
        <w:bottom w:val="single" w:sz="4" w:space="0" w:color="auto"/>
        <w:right w:val="single" w:sz="8" w:space="0" w:color="auto"/>
      </w:pBdr>
      <w:spacing w:before="100" w:beforeAutospacing="1" w:after="100" w:afterAutospacing="1"/>
    </w:pPr>
  </w:style>
  <w:style w:type="paragraph" w:customStyle="1" w:styleId="xl79">
    <w:name w:val="xl79"/>
    <w:basedOn w:val="a"/>
    <w:rsid w:val="006302CC"/>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0">
    <w:name w:val="xl80"/>
    <w:basedOn w:val="a"/>
    <w:rsid w:val="006302CC"/>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1">
    <w:name w:val="xl81"/>
    <w:basedOn w:val="a"/>
    <w:rsid w:val="006302CC"/>
    <w:pPr>
      <w:pBdr>
        <w:left w:val="single" w:sz="8" w:space="0" w:color="auto"/>
        <w:bottom w:val="single" w:sz="4" w:space="0" w:color="auto"/>
      </w:pBdr>
      <w:spacing w:before="100" w:beforeAutospacing="1" w:after="100" w:afterAutospacing="1"/>
    </w:pPr>
  </w:style>
  <w:style w:type="paragraph" w:customStyle="1" w:styleId="xl82">
    <w:name w:val="xl82"/>
    <w:basedOn w:val="a"/>
    <w:rsid w:val="006302CC"/>
    <w:pPr>
      <w:pBdr>
        <w:bottom w:val="single" w:sz="4" w:space="0" w:color="auto"/>
      </w:pBdr>
      <w:spacing w:before="100" w:beforeAutospacing="1" w:after="100" w:afterAutospacing="1"/>
    </w:pPr>
  </w:style>
  <w:style w:type="paragraph" w:customStyle="1" w:styleId="xl83">
    <w:name w:val="xl83"/>
    <w:basedOn w:val="a"/>
    <w:rsid w:val="006302CC"/>
    <w:pPr>
      <w:pBdr>
        <w:left w:val="single" w:sz="4" w:space="0" w:color="auto"/>
        <w:bottom w:val="single" w:sz="4" w:space="0" w:color="auto"/>
      </w:pBdr>
      <w:spacing w:before="100" w:beforeAutospacing="1" w:after="100" w:afterAutospacing="1"/>
    </w:pPr>
    <w:rPr>
      <w:b/>
      <w:bCs/>
    </w:rPr>
  </w:style>
  <w:style w:type="paragraph" w:customStyle="1" w:styleId="xl84">
    <w:name w:val="xl84"/>
    <w:basedOn w:val="a"/>
    <w:rsid w:val="006302C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6302C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6">
    <w:name w:val="xl86"/>
    <w:basedOn w:val="a"/>
    <w:rsid w:val="006302CC"/>
    <w:pPr>
      <w:spacing w:before="100" w:beforeAutospacing="1" w:after="100" w:afterAutospacing="1"/>
      <w:jc w:val="center"/>
    </w:pPr>
    <w:rPr>
      <w:rFonts w:ascii="Arial" w:hAnsi="Arial" w:cs="Arial"/>
      <w:sz w:val="20"/>
      <w:szCs w:val="20"/>
    </w:rPr>
  </w:style>
  <w:style w:type="paragraph" w:customStyle="1" w:styleId="xl87">
    <w:name w:val="xl87"/>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8">
    <w:name w:val="xl88"/>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9">
    <w:name w:val="xl89"/>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0">
    <w:name w:val="xl90"/>
    <w:basedOn w:val="a"/>
    <w:rsid w:val="006302CC"/>
    <w:pPr>
      <w:pBdr>
        <w:left w:val="single" w:sz="4" w:space="0" w:color="auto"/>
        <w:bottom w:val="single" w:sz="4" w:space="0" w:color="auto"/>
      </w:pBdr>
      <w:spacing w:before="100" w:beforeAutospacing="1" w:after="100" w:afterAutospacing="1"/>
      <w:jc w:val="center"/>
    </w:pPr>
    <w:rPr>
      <w:b/>
      <w:bCs/>
    </w:rPr>
  </w:style>
  <w:style w:type="paragraph" w:customStyle="1" w:styleId="xl91">
    <w:name w:val="xl91"/>
    <w:basedOn w:val="a"/>
    <w:rsid w:val="006302CC"/>
    <w:pPr>
      <w:pBdr>
        <w:top w:val="single" w:sz="4" w:space="0" w:color="auto"/>
        <w:left w:val="single" w:sz="4" w:space="0" w:color="auto"/>
        <w:bottom w:val="single" w:sz="8" w:space="0" w:color="auto"/>
      </w:pBdr>
      <w:spacing w:before="100" w:beforeAutospacing="1" w:after="100" w:afterAutospacing="1"/>
      <w:jc w:val="center"/>
    </w:pPr>
    <w:rPr>
      <w:b/>
      <w:bCs/>
    </w:rPr>
  </w:style>
  <w:style w:type="paragraph" w:customStyle="1" w:styleId="xl92">
    <w:name w:val="xl92"/>
    <w:basedOn w:val="a"/>
    <w:rsid w:val="006302CC"/>
    <w:pPr>
      <w:spacing w:before="100" w:beforeAutospacing="1" w:after="100" w:afterAutospacing="1"/>
      <w:jc w:val="center"/>
    </w:pPr>
    <w:rPr>
      <w:rFonts w:ascii="Arial" w:hAnsi="Arial" w:cs="Arial"/>
      <w:sz w:val="20"/>
      <w:szCs w:val="20"/>
    </w:rPr>
  </w:style>
  <w:style w:type="paragraph" w:customStyle="1" w:styleId="xl93">
    <w:name w:val="xl93"/>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4">
    <w:name w:val="xl94"/>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5">
    <w:name w:val="xl95"/>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6">
    <w:name w:val="xl96"/>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7">
    <w:name w:val="xl97"/>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8">
    <w:name w:val="xl98"/>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9">
    <w:name w:val="xl99"/>
    <w:basedOn w:val="a"/>
    <w:rsid w:val="006302CC"/>
    <w:pPr>
      <w:spacing w:before="100" w:beforeAutospacing="1" w:after="100" w:afterAutospacing="1"/>
      <w:jc w:val="center"/>
      <w:textAlignment w:val="center"/>
    </w:pPr>
    <w:rPr>
      <w:b/>
      <w:bCs/>
    </w:rPr>
  </w:style>
  <w:style w:type="paragraph" w:customStyle="1" w:styleId="xl100">
    <w:name w:val="xl100"/>
    <w:basedOn w:val="a"/>
    <w:rsid w:val="006302CC"/>
    <w:pPr>
      <w:spacing w:before="100" w:beforeAutospacing="1" w:after="100" w:afterAutospacing="1"/>
      <w:jc w:val="center"/>
    </w:pPr>
    <w:rPr>
      <w:rFonts w:ascii="Arial" w:hAnsi="Arial" w:cs="Arial"/>
      <w:sz w:val="20"/>
      <w:szCs w:val="20"/>
    </w:rPr>
  </w:style>
  <w:style w:type="paragraph" w:customStyle="1" w:styleId="xl101">
    <w:name w:val="xl101"/>
    <w:basedOn w:val="a"/>
    <w:rsid w:val="006302CC"/>
    <w:pPr>
      <w:spacing w:before="100" w:beforeAutospacing="1" w:after="100" w:afterAutospacing="1"/>
      <w:jc w:val="right"/>
    </w:pPr>
    <w:rPr>
      <w:sz w:val="20"/>
      <w:szCs w:val="20"/>
    </w:rPr>
  </w:style>
  <w:style w:type="paragraph" w:customStyle="1" w:styleId="xl102">
    <w:name w:val="xl102"/>
    <w:basedOn w:val="a"/>
    <w:rsid w:val="006302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a"/>
    <w:rsid w:val="006302CC"/>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4">
    <w:name w:val="xl104"/>
    <w:basedOn w:val="a"/>
    <w:rsid w:val="006302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5">
    <w:name w:val="xl105"/>
    <w:basedOn w:val="a"/>
    <w:rsid w:val="006302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6302CC"/>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7">
    <w:name w:val="xl107"/>
    <w:basedOn w:val="a"/>
    <w:rsid w:val="006302CC"/>
    <w:pPr>
      <w:pBdr>
        <w:top w:val="single" w:sz="8" w:space="0" w:color="auto"/>
        <w:left w:val="single" w:sz="8" w:space="0" w:color="auto"/>
        <w:bottom w:val="single" w:sz="4" w:space="0" w:color="auto"/>
      </w:pBdr>
      <w:spacing w:before="100" w:beforeAutospacing="1" w:after="100" w:afterAutospacing="1"/>
    </w:pPr>
  </w:style>
  <w:style w:type="paragraph" w:customStyle="1" w:styleId="xl108">
    <w:name w:val="xl108"/>
    <w:basedOn w:val="a"/>
    <w:rsid w:val="006302CC"/>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
    <w:name w:val="xl109"/>
    <w:basedOn w:val="a"/>
    <w:rsid w:val="006302CC"/>
    <w:pPr>
      <w:pBdr>
        <w:top w:val="single" w:sz="4" w:space="0" w:color="auto"/>
        <w:left w:val="single" w:sz="8" w:space="0" w:color="auto"/>
        <w:bottom w:val="single" w:sz="4" w:space="0" w:color="auto"/>
      </w:pBdr>
      <w:spacing w:before="100" w:beforeAutospacing="1" w:after="100" w:afterAutospacing="1"/>
    </w:pPr>
  </w:style>
  <w:style w:type="paragraph" w:customStyle="1" w:styleId="xl110">
    <w:name w:val="xl110"/>
    <w:basedOn w:val="a"/>
    <w:rsid w:val="006302CC"/>
    <w:pPr>
      <w:pBdr>
        <w:top w:val="single" w:sz="4" w:space="0" w:color="auto"/>
      </w:pBdr>
      <w:spacing w:before="100" w:beforeAutospacing="1" w:after="100" w:afterAutospacing="1"/>
      <w:jc w:val="center"/>
    </w:pPr>
  </w:style>
  <w:style w:type="paragraph" w:customStyle="1" w:styleId="xl111">
    <w:name w:val="xl111"/>
    <w:basedOn w:val="a"/>
    <w:rsid w:val="006302CC"/>
    <w:pPr>
      <w:spacing w:before="100" w:beforeAutospacing="1" w:after="100" w:afterAutospacing="1"/>
      <w:jc w:val="center"/>
    </w:pPr>
  </w:style>
  <w:style w:type="paragraph" w:customStyle="1" w:styleId="xl112">
    <w:name w:val="xl112"/>
    <w:basedOn w:val="a"/>
    <w:rsid w:val="006302CC"/>
    <w:pPr>
      <w:pBdr>
        <w:bottom w:val="single" w:sz="8" w:space="0" w:color="auto"/>
      </w:pBdr>
      <w:spacing w:before="100" w:beforeAutospacing="1" w:after="100" w:afterAutospacing="1"/>
      <w:jc w:val="center"/>
    </w:pPr>
  </w:style>
  <w:style w:type="paragraph" w:customStyle="1" w:styleId="xl113">
    <w:name w:val="xl113"/>
    <w:basedOn w:val="a"/>
    <w:rsid w:val="006302CC"/>
    <w:pPr>
      <w:pBdr>
        <w:top w:val="single" w:sz="4" w:space="0" w:color="auto"/>
        <w:left w:val="single" w:sz="8" w:space="0" w:color="auto"/>
        <w:bottom w:val="single" w:sz="8" w:space="0" w:color="auto"/>
      </w:pBdr>
      <w:spacing w:before="100" w:beforeAutospacing="1" w:after="100" w:afterAutospacing="1"/>
      <w:jc w:val="center"/>
    </w:pPr>
    <w:rPr>
      <w:b/>
      <w:bCs/>
    </w:rPr>
  </w:style>
  <w:style w:type="paragraph" w:customStyle="1" w:styleId="xl114">
    <w:name w:val="xl114"/>
    <w:basedOn w:val="a"/>
    <w:rsid w:val="006302CC"/>
    <w:pPr>
      <w:pBdr>
        <w:top w:val="single" w:sz="4" w:space="0" w:color="auto"/>
        <w:bottom w:val="single" w:sz="8" w:space="0" w:color="auto"/>
      </w:pBdr>
      <w:spacing w:before="100" w:beforeAutospacing="1" w:after="100" w:afterAutospacing="1"/>
      <w:jc w:val="center"/>
    </w:pPr>
    <w:rPr>
      <w:b/>
      <w:bCs/>
    </w:rPr>
  </w:style>
  <w:style w:type="paragraph" w:customStyle="1" w:styleId="xl115">
    <w:name w:val="xl115"/>
    <w:basedOn w:val="a"/>
    <w:rsid w:val="006302CC"/>
    <w:pPr>
      <w:pBdr>
        <w:top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16">
    <w:name w:val="xl116"/>
    <w:basedOn w:val="a"/>
    <w:rsid w:val="006302CC"/>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17">
    <w:name w:val="xl117"/>
    <w:basedOn w:val="a"/>
    <w:rsid w:val="006302CC"/>
    <w:pPr>
      <w:pBdr>
        <w:top w:val="single" w:sz="4" w:space="0" w:color="auto"/>
        <w:left w:val="single" w:sz="8" w:space="0" w:color="auto"/>
        <w:bottom w:val="single" w:sz="8" w:space="0" w:color="auto"/>
      </w:pBdr>
      <w:spacing w:before="100" w:beforeAutospacing="1" w:after="100" w:afterAutospacing="1"/>
    </w:pPr>
  </w:style>
  <w:style w:type="table" w:styleId="a9">
    <w:name w:val="Table Grid"/>
    <w:basedOn w:val="a1"/>
    <w:uiPriority w:val="99"/>
    <w:rsid w:val="00C20E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C20EFD"/>
    <w:pPr>
      <w:spacing w:after="0" w:line="240" w:lineRule="auto"/>
    </w:pPr>
    <w:rPr>
      <w:rFonts w:eastAsiaTheme="minorEastAsia"/>
      <w:lang w:eastAsia="ru-RU"/>
    </w:rPr>
  </w:style>
  <w:style w:type="paragraph" w:styleId="31">
    <w:name w:val="Body Text Indent 3"/>
    <w:basedOn w:val="a"/>
    <w:link w:val="32"/>
    <w:uiPriority w:val="99"/>
    <w:rsid w:val="00512B03"/>
    <w:pPr>
      <w:spacing w:after="120"/>
      <w:ind w:left="283"/>
    </w:pPr>
    <w:rPr>
      <w:sz w:val="16"/>
      <w:szCs w:val="16"/>
    </w:rPr>
  </w:style>
  <w:style w:type="character" w:customStyle="1" w:styleId="32">
    <w:name w:val="Основной текст с отступом 3 Знак"/>
    <w:basedOn w:val="a0"/>
    <w:link w:val="31"/>
    <w:uiPriority w:val="99"/>
    <w:rsid w:val="00512B03"/>
    <w:rPr>
      <w:rFonts w:ascii="Times New Roman" w:eastAsia="Times New Roman" w:hAnsi="Times New Roman" w:cs="Times New Roman"/>
      <w:sz w:val="16"/>
      <w:szCs w:val="16"/>
      <w:lang w:eastAsia="ru-RU"/>
    </w:rPr>
  </w:style>
  <w:style w:type="paragraph" w:styleId="ab">
    <w:name w:val="List Paragraph"/>
    <w:basedOn w:val="a"/>
    <w:uiPriority w:val="34"/>
    <w:qFormat/>
    <w:rsid w:val="00512B03"/>
    <w:pPr>
      <w:ind w:left="720"/>
      <w:contextualSpacing/>
    </w:pPr>
  </w:style>
  <w:style w:type="paragraph" w:customStyle="1" w:styleId="xl65">
    <w:name w:val="xl65"/>
    <w:basedOn w:val="a"/>
    <w:rsid w:val="00AF0CC5"/>
    <w:pPr>
      <w:spacing w:before="100" w:beforeAutospacing="1" w:after="100" w:afterAutospacing="1"/>
    </w:pPr>
    <w:rPr>
      <w:rFonts w:ascii="Arial" w:hAnsi="Arial" w:cs="Arial"/>
      <w:sz w:val="20"/>
      <w:szCs w:val="20"/>
    </w:rPr>
  </w:style>
  <w:style w:type="paragraph" w:customStyle="1" w:styleId="xl66">
    <w:name w:val="xl66"/>
    <w:basedOn w:val="a"/>
    <w:rsid w:val="00AF0CC5"/>
    <w:pPr>
      <w:spacing w:before="100" w:beforeAutospacing="1" w:after="100" w:afterAutospacing="1"/>
    </w:pPr>
    <w:rPr>
      <w:rFonts w:ascii="Arial" w:hAnsi="Arial" w:cs="Arial"/>
      <w:sz w:val="20"/>
      <w:szCs w:val="20"/>
    </w:rPr>
  </w:style>
  <w:style w:type="paragraph" w:customStyle="1" w:styleId="xl118">
    <w:name w:val="xl118"/>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19">
    <w:name w:val="xl119"/>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0">
    <w:name w:val="xl120"/>
    <w:basedOn w:val="a"/>
    <w:rsid w:val="00AF0CC5"/>
    <w:pPr>
      <w:pBdr>
        <w:top w:val="single" w:sz="4" w:space="0" w:color="auto"/>
        <w:bottom w:val="single" w:sz="4" w:space="0" w:color="auto"/>
      </w:pBdr>
      <w:spacing w:before="100" w:beforeAutospacing="1" w:after="100" w:afterAutospacing="1"/>
    </w:pPr>
    <w:rPr>
      <w:sz w:val="20"/>
      <w:szCs w:val="20"/>
    </w:rPr>
  </w:style>
  <w:style w:type="paragraph" w:customStyle="1" w:styleId="xl121">
    <w:name w:val="xl121"/>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22">
    <w:name w:val="xl122"/>
    <w:basedOn w:val="a"/>
    <w:rsid w:val="00AF0CC5"/>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23">
    <w:name w:val="xl123"/>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4">
    <w:name w:val="xl124"/>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5">
    <w:name w:val="xl125"/>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7">
    <w:name w:val="xl127"/>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8">
    <w:name w:val="xl128"/>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9">
    <w:name w:val="xl12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0">
    <w:name w:val="xl130"/>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1">
    <w:name w:val="xl131"/>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2">
    <w:name w:val="xl132"/>
    <w:basedOn w:val="a"/>
    <w:rsid w:val="00AF0CC5"/>
    <w:pPr>
      <w:pBdr>
        <w:top w:val="single" w:sz="4" w:space="0" w:color="auto"/>
        <w:left w:val="single" w:sz="8" w:space="0" w:color="auto"/>
        <w:bottom w:val="single" w:sz="8" w:space="0" w:color="auto"/>
        <w:right w:val="single" w:sz="4" w:space="0" w:color="auto"/>
      </w:pBdr>
      <w:spacing w:before="100" w:beforeAutospacing="1" w:after="100" w:afterAutospacing="1"/>
    </w:pPr>
    <w:rPr>
      <w:sz w:val="20"/>
      <w:szCs w:val="20"/>
    </w:rPr>
  </w:style>
  <w:style w:type="paragraph" w:customStyle="1" w:styleId="xl133">
    <w:name w:val="xl133"/>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4">
    <w:name w:val="xl134"/>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5">
    <w:name w:val="xl135"/>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6">
    <w:name w:val="xl136"/>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7">
    <w:name w:val="xl137"/>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8">
    <w:name w:val="xl138"/>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9">
    <w:name w:val="xl139"/>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0">
    <w:name w:val="xl140"/>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1">
    <w:name w:val="xl141"/>
    <w:basedOn w:val="a"/>
    <w:rsid w:val="00AF0CC5"/>
    <w:pPr>
      <w:pBdr>
        <w:top w:val="single" w:sz="4" w:space="0" w:color="auto"/>
        <w:bottom w:val="single" w:sz="8" w:space="0" w:color="auto"/>
      </w:pBdr>
      <w:spacing w:before="100" w:beforeAutospacing="1" w:after="100" w:afterAutospacing="1"/>
    </w:pPr>
    <w:rPr>
      <w:sz w:val="20"/>
      <w:szCs w:val="20"/>
    </w:rPr>
  </w:style>
  <w:style w:type="paragraph" w:customStyle="1" w:styleId="xl142">
    <w:name w:val="xl142"/>
    <w:basedOn w:val="a"/>
    <w:rsid w:val="00AF0CC5"/>
    <w:pPr>
      <w:pBdr>
        <w:top w:val="single" w:sz="4"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143">
    <w:name w:val="xl143"/>
    <w:basedOn w:val="a"/>
    <w:rsid w:val="00AF0CC5"/>
    <w:pPr>
      <w:pBdr>
        <w:top w:val="single" w:sz="4" w:space="0" w:color="auto"/>
        <w:left w:val="single" w:sz="8" w:space="0" w:color="auto"/>
      </w:pBdr>
      <w:spacing w:before="100" w:beforeAutospacing="1" w:after="100" w:afterAutospacing="1"/>
    </w:pPr>
    <w:rPr>
      <w:sz w:val="20"/>
      <w:szCs w:val="20"/>
    </w:rPr>
  </w:style>
  <w:style w:type="paragraph" w:customStyle="1" w:styleId="xl144">
    <w:name w:val="xl144"/>
    <w:basedOn w:val="a"/>
    <w:rsid w:val="00AF0CC5"/>
    <w:pPr>
      <w:spacing w:before="100" w:beforeAutospacing="1" w:after="100" w:afterAutospacing="1"/>
    </w:pPr>
    <w:rPr>
      <w:sz w:val="20"/>
      <w:szCs w:val="20"/>
    </w:rPr>
  </w:style>
  <w:style w:type="paragraph" w:customStyle="1" w:styleId="xl145">
    <w:name w:val="xl145"/>
    <w:basedOn w:val="a"/>
    <w:rsid w:val="00AF0CC5"/>
    <w:pPr>
      <w:spacing w:before="100" w:beforeAutospacing="1" w:after="100" w:afterAutospacing="1"/>
    </w:pPr>
    <w:rPr>
      <w:b/>
      <w:bCs/>
      <w:sz w:val="20"/>
      <w:szCs w:val="20"/>
    </w:rPr>
  </w:style>
  <w:style w:type="paragraph" w:customStyle="1" w:styleId="xl146">
    <w:name w:val="xl146"/>
    <w:basedOn w:val="a"/>
    <w:rsid w:val="00AF0CC5"/>
    <w:pPr>
      <w:pBdr>
        <w:right w:val="single" w:sz="4" w:space="0" w:color="auto"/>
      </w:pBdr>
      <w:spacing w:before="100" w:beforeAutospacing="1" w:after="100" w:afterAutospacing="1"/>
    </w:pPr>
    <w:rPr>
      <w:sz w:val="20"/>
      <w:szCs w:val="20"/>
    </w:rPr>
  </w:style>
  <w:style w:type="paragraph" w:customStyle="1" w:styleId="xl147">
    <w:name w:val="xl147"/>
    <w:basedOn w:val="a"/>
    <w:rsid w:val="00AF0CC5"/>
    <w:pPr>
      <w:pBdr>
        <w:left w:val="single" w:sz="4" w:space="0" w:color="auto"/>
        <w:right w:val="single" w:sz="4" w:space="0" w:color="auto"/>
      </w:pBdr>
      <w:spacing w:before="100" w:beforeAutospacing="1" w:after="100" w:afterAutospacing="1"/>
    </w:pPr>
    <w:rPr>
      <w:b/>
      <w:bCs/>
      <w:sz w:val="20"/>
      <w:szCs w:val="20"/>
    </w:rPr>
  </w:style>
  <w:style w:type="paragraph" w:customStyle="1" w:styleId="xl148">
    <w:name w:val="xl148"/>
    <w:basedOn w:val="a"/>
    <w:rsid w:val="00AF0CC5"/>
    <w:pPr>
      <w:pBdr>
        <w:left w:val="single" w:sz="4" w:space="0" w:color="auto"/>
      </w:pBdr>
      <w:spacing w:before="100" w:beforeAutospacing="1" w:after="100" w:afterAutospacing="1"/>
    </w:pPr>
    <w:rPr>
      <w:b/>
      <w:bCs/>
      <w:sz w:val="20"/>
      <w:szCs w:val="20"/>
    </w:rPr>
  </w:style>
  <w:style w:type="paragraph" w:customStyle="1" w:styleId="xl149">
    <w:name w:val="xl149"/>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0">
    <w:name w:val="xl150"/>
    <w:basedOn w:val="a"/>
    <w:rsid w:val="00AF0CC5"/>
    <w:pPr>
      <w:pBdr>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1">
    <w:name w:val="xl151"/>
    <w:basedOn w:val="a"/>
    <w:rsid w:val="00AF0CC5"/>
    <w:pPr>
      <w:pBdr>
        <w:left w:val="single" w:sz="8" w:space="0" w:color="auto"/>
        <w:bottom w:val="single" w:sz="8" w:space="0" w:color="auto"/>
      </w:pBdr>
      <w:spacing w:before="100" w:beforeAutospacing="1" w:after="100" w:afterAutospacing="1"/>
    </w:pPr>
    <w:rPr>
      <w:sz w:val="20"/>
      <w:szCs w:val="20"/>
    </w:rPr>
  </w:style>
  <w:style w:type="paragraph" w:customStyle="1" w:styleId="xl152">
    <w:name w:val="xl152"/>
    <w:basedOn w:val="a"/>
    <w:rsid w:val="00AF0CC5"/>
    <w:pPr>
      <w:pBdr>
        <w:bottom w:val="single" w:sz="8" w:space="0" w:color="auto"/>
      </w:pBdr>
      <w:spacing w:before="100" w:beforeAutospacing="1" w:after="100" w:afterAutospacing="1"/>
    </w:pPr>
    <w:rPr>
      <w:sz w:val="20"/>
      <w:szCs w:val="20"/>
    </w:rPr>
  </w:style>
  <w:style w:type="paragraph" w:customStyle="1" w:styleId="xl153">
    <w:name w:val="xl153"/>
    <w:basedOn w:val="a"/>
    <w:rsid w:val="00AF0CC5"/>
    <w:pPr>
      <w:pBdr>
        <w:bottom w:val="single" w:sz="4" w:space="0" w:color="auto"/>
      </w:pBdr>
      <w:spacing w:before="100" w:beforeAutospacing="1" w:after="100" w:afterAutospacing="1"/>
    </w:pPr>
    <w:rPr>
      <w:b/>
      <w:bCs/>
      <w:sz w:val="20"/>
      <w:szCs w:val="20"/>
    </w:rPr>
  </w:style>
  <w:style w:type="paragraph" w:customStyle="1" w:styleId="xl154">
    <w:name w:val="xl154"/>
    <w:basedOn w:val="a"/>
    <w:rsid w:val="00AF0CC5"/>
    <w:pPr>
      <w:pBdr>
        <w:bottom w:val="single" w:sz="8" w:space="0" w:color="auto"/>
      </w:pBdr>
      <w:spacing w:before="100" w:beforeAutospacing="1" w:after="100" w:afterAutospacing="1"/>
    </w:pPr>
    <w:rPr>
      <w:b/>
      <w:bCs/>
      <w:sz w:val="20"/>
      <w:szCs w:val="20"/>
    </w:rPr>
  </w:style>
  <w:style w:type="paragraph" w:customStyle="1" w:styleId="xl155">
    <w:name w:val="xl155"/>
    <w:basedOn w:val="a"/>
    <w:rsid w:val="00AF0CC5"/>
    <w:pPr>
      <w:pBdr>
        <w:bottom w:val="single" w:sz="8" w:space="0" w:color="auto"/>
        <w:right w:val="single" w:sz="4" w:space="0" w:color="auto"/>
      </w:pBdr>
      <w:spacing w:before="100" w:beforeAutospacing="1" w:after="100" w:afterAutospacing="1"/>
    </w:pPr>
    <w:rPr>
      <w:sz w:val="20"/>
      <w:szCs w:val="20"/>
    </w:rPr>
  </w:style>
  <w:style w:type="paragraph" w:customStyle="1" w:styleId="xl156">
    <w:name w:val="xl156"/>
    <w:basedOn w:val="a"/>
    <w:rsid w:val="00AF0CC5"/>
    <w:pPr>
      <w:pBdr>
        <w:left w:val="single" w:sz="4" w:space="0" w:color="auto"/>
        <w:bottom w:val="single" w:sz="8" w:space="0" w:color="auto"/>
        <w:right w:val="single" w:sz="4" w:space="0" w:color="auto"/>
      </w:pBdr>
      <w:spacing w:before="100" w:beforeAutospacing="1" w:after="100" w:afterAutospacing="1"/>
    </w:pPr>
    <w:rPr>
      <w:b/>
      <w:bCs/>
      <w:sz w:val="20"/>
      <w:szCs w:val="20"/>
    </w:rPr>
  </w:style>
  <w:style w:type="paragraph" w:customStyle="1" w:styleId="xl157">
    <w:name w:val="xl157"/>
    <w:basedOn w:val="a"/>
    <w:rsid w:val="00AF0CC5"/>
    <w:pPr>
      <w:pBdr>
        <w:left w:val="single" w:sz="4" w:space="0" w:color="auto"/>
        <w:bottom w:val="single" w:sz="8" w:space="0" w:color="auto"/>
      </w:pBdr>
      <w:spacing w:before="100" w:beforeAutospacing="1" w:after="100" w:afterAutospacing="1"/>
    </w:pPr>
    <w:rPr>
      <w:b/>
      <w:bCs/>
      <w:sz w:val="20"/>
      <w:szCs w:val="20"/>
    </w:rPr>
  </w:style>
  <w:style w:type="paragraph" w:customStyle="1" w:styleId="xl158">
    <w:name w:val="xl158"/>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9">
    <w:name w:val="xl159"/>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60">
    <w:name w:val="xl160"/>
    <w:basedOn w:val="a"/>
    <w:rsid w:val="00AF0CC5"/>
    <w:pPr>
      <w:pBdr>
        <w:bottom w:val="single" w:sz="8" w:space="0" w:color="auto"/>
      </w:pBdr>
      <w:spacing w:before="100" w:beforeAutospacing="1" w:after="100" w:afterAutospacing="1"/>
      <w:jc w:val="center"/>
    </w:pPr>
    <w:rPr>
      <w:b/>
      <w:bCs/>
      <w:sz w:val="20"/>
      <w:szCs w:val="20"/>
    </w:rPr>
  </w:style>
  <w:style w:type="paragraph" w:customStyle="1" w:styleId="xl161">
    <w:name w:val="xl161"/>
    <w:basedOn w:val="a"/>
    <w:rsid w:val="00AF0CC5"/>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2">
    <w:name w:val="xl162"/>
    <w:basedOn w:val="a"/>
    <w:rsid w:val="00AF0CC5"/>
    <w:pPr>
      <w:pBdr>
        <w:top w:val="single" w:sz="8"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3">
    <w:name w:val="xl163"/>
    <w:basedOn w:val="a"/>
    <w:rsid w:val="00AF0CC5"/>
    <w:pPr>
      <w:pBdr>
        <w:left w:val="single" w:sz="4" w:space="0" w:color="auto"/>
      </w:pBdr>
      <w:spacing w:before="100" w:beforeAutospacing="1" w:after="100" w:afterAutospacing="1"/>
      <w:jc w:val="center"/>
    </w:pPr>
    <w:rPr>
      <w:b/>
      <w:bCs/>
      <w:sz w:val="20"/>
      <w:szCs w:val="20"/>
    </w:rPr>
  </w:style>
  <w:style w:type="paragraph" w:customStyle="1" w:styleId="xl164">
    <w:name w:val="xl164"/>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5">
    <w:name w:val="xl165"/>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6">
    <w:name w:val="xl166"/>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7">
    <w:name w:val="xl167"/>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8">
    <w:name w:val="xl168"/>
    <w:basedOn w:val="a"/>
    <w:rsid w:val="00AF0CC5"/>
    <w:pPr>
      <w:pBdr>
        <w:top w:val="single" w:sz="4" w:space="0" w:color="auto"/>
        <w:bottom w:val="single" w:sz="4" w:space="0" w:color="auto"/>
      </w:pBdr>
      <w:spacing w:before="100" w:beforeAutospacing="1" w:after="100" w:afterAutospacing="1"/>
    </w:pPr>
    <w:rPr>
      <w:b/>
      <w:bCs/>
      <w:sz w:val="20"/>
      <w:szCs w:val="20"/>
    </w:rPr>
  </w:style>
  <w:style w:type="paragraph" w:customStyle="1" w:styleId="xl169">
    <w:name w:val="xl169"/>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b/>
      <w:bCs/>
      <w:sz w:val="20"/>
      <w:szCs w:val="20"/>
    </w:rPr>
  </w:style>
  <w:style w:type="paragraph" w:customStyle="1" w:styleId="xl170">
    <w:name w:val="xl170"/>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1">
    <w:name w:val="xl171"/>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2">
    <w:name w:val="xl172"/>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3">
    <w:name w:val="xl173"/>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4">
    <w:name w:val="xl174"/>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75">
    <w:name w:val="xl175"/>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color w:val="C00000"/>
      <w:sz w:val="20"/>
      <w:szCs w:val="20"/>
    </w:rPr>
  </w:style>
  <w:style w:type="paragraph" w:customStyle="1" w:styleId="xl176">
    <w:name w:val="xl176"/>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77">
    <w:name w:val="xl177"/>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8">
    <w:name w:val="xl178"/>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9">
    <w:name w:val="xl17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0">
    <w:name w:val="xl180"/>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1">
    <w:name w:val="xl181"/>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2">
    <w:name w:val="xl182"/>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3">
    <w:name w:val="xl183"/>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4">
    <w:name w:val="xl184"/>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5">
    <w:name w:val="xl185"/>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86">
    <w:name w:val="xl186"/>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7">
    <w:name w:val="xl187"/>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8">
    <w:name w:val="xl188"/>
    <w:basedOn w:val="a"/>
    <w:rsid w:val="00AF0CC5"/>
    <w:pPr>
      <w:pBdr>
        <w:top w:val="single" w:sz="4" w:space="0" w:color="auto"/>
        <w:left w:val="single" w:sz="8" w:space="0" w:color="auto"/>
        <w:bottom w:val="single" w:sz="4" w:space="0" w:color="auto"/>
      </w:pBdr>
      <w:spacing w:before="100" w:beforeAutospacing="1" w:after="100" w:afterAutospacing="1"/>
    </w:pPr>
    <w:rPr>
      <w:sz w:val="20"/>
      <w:szCs w:val="20"/>
    </w:rPr>
  </w:style>
  <w:style w:type="paragraph" w:customStyle="1" w:styleId="xl189">
    <w:name w:val="xl18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0">
    <w:name w:val="xl190"/>
    <w:basedOn w:val="a"/>
    <w:rsid w:val="00AF0CC5"/>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1">
    <w:name w:val="xl191"/>
    <w:basedOn w:val="a"/>
    <w:rsid w:val="00AF0CC5"/>
    <w:pPr>
      <w:pBdr>
        <w:top w:val="single" w:sz="4" w:space="0" w:color="auto"/>
        <w:left w:val="single" w:sz="8" w:space="0" w:color="auto"/>
        <w:bottom w:val="single" w:sz="4" w:space="0" w:color="auto"/>
      </w:pBdr>
      <w:spacing w:before="100" w:beforeAutospacing="1" w:after="100" w:afterAutospacing="1"/>
    </w:pPr>
    <w:rPr>
      <w:b/>
      <w:bCs/>
      <w:sz w:val="20"/>
      <w:szCs w:val="20"/>
    </w:rPr>
  </w:style>
  <w:style w:type="paragraph" w:customStyle="1" w:styleId="xl192">
    <w:name w:val="xl192"/>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3">
    <w:name w:val="xl193"/>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4">
    <w:name w:val="xl194"/>
    <w:basedOn w:val="a"/>
    <w:rsid w:val="00AF0CC5"/>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5">
    <w:name w:val="xl195"/>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96">
    <w:name w:val="xl196"/>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7">
    <w:name w:val="xl197"/>
    <w:basedOn w:val="a"/>
    <w:rsid w:val="00AF0CC5"/>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8">
    <w:name w:val="xl198"/>
    <w:basedOn w:val="a"/>
    <w:rsid w:val="00AF0CC5"/>
    <w:pPr>
      <w:spacing w:before="100" w:beforeAutospacing="1" w:after="100" w:afterAutospacing="1"/>
      <w:jc w:val="right"/>
    </w:pPr>
    <w:rPr>
      <w:sz w:val="20"/>
      <w:szCs w:val="20"/>
    </w:rPr>
  </w:style>
  <w:style w:type="paragraph" w:customStyle="1" w:styleId="xl199">
    <w:name w:val="xl199"/>
    <w:basedOn w:val="a"/>
    <w:rsid w:val="00AF0CC5"/>
    <w:pPr>
      <w:spacing w:before="100" w:beforeAutospacing="1" w:after="100" w:afterAutospacing="1"/>
      <w:jc w:val="center"/>
      <w:textAlignment w:val="center"/>
    </w:pPr>
    <w:rPr>
      <w:b/>
      <w:bCs/>
    </w:rPr>
  </w:style>
  <w:style w:type="paragraph" w:customStyle="1" w:styleId="xl200">
    <w:name w:val="xl200"/>
    <w:basedOn w:val="a"/>
    <w:rsid w:val="00AF0CC5"/>
    <w:pPr>
      <w:spacing w:before="100" w:beforeAutospacing="1" w:after="100" w:afterAutospacing="1"/>
      <w:jc w:val="center"/>
    </w:pPr>
    <w:rPr>
      <w:b/>
      <w:bCs/>
    </w:rPr>
  </w:style>
  <w:style w:type="paragraph" w:customStyle="1" w:styleId="xl201">
    <w:name w:val="xl201"/>
    <w:basedOn w:val="a"/>
    <w:rsid w:val="00AF0CC5"/>
    <w:pPr>
      <w:pBdr>
        <w:top w:val="single" w:sz="8"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202">
    <w:name w:val="xl202"/>
    <w:basedOn w:val="a"/>
    <w:rsid w:val="00AF0CC5"/>
    <w:pPr>
      <w:pBdr>
        <w:top w:val="single" w:sz="8" w:space="0" w:color="auto"/>
        <w:left w:val="single" w:sz="8" w:space="0" w:color="auto"/>
        <w:bottom w:val="single" w:sz="4" w:space="0" w:color="auto"/>
      </w:pBdr>
      <w:spacing w:before="100" w:beforeAutospacing="1" w:after="100" w:afterAutospacing="1"/>
    </w:pPr>
    <w:rPr>
      <w:sz w:val="20"/>
      <w:szCs w:val="20"/>
    </w:rPr>
  </w:style>
  <w:style w:type="paragraph" w:customStyle="1" w:styleId="xl203">
    <w:name w:val="xl203"/>
    <w:basedOn w:val="a"/>
    <w:rsid w:val="00AF0CC5"/>
    <w:pPr>
      <w:pBdr>
        <w:top w:val="single" w:sz="8"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styleId="ac">
    <w:name w:val="Normal (Web)"/>
    <w:aliases w:val="Обычный (Web),Знак Знак2,Body Text, Знак Знак2"/>
    <w:basedOn w:val="a"/>
    <w:uiPriority w:val="99"/>
    <w:unhideWhenUsed/>
    <w:qFormat/>
    <w:rsid w:val="00E92106"/>
    <w:pPr>
      <w:spacing w:after="200" w:line="276" w:lineRule="auto"/>
      <w:ind w:left="720"/>
      <w:contextualSpacing/>
    </w:pPr>
    <w:rPr>
      <w:rFonts w:ascii="Calibri" w:hAnsi="Calibri"/>
      <w:sz w:val="22"/>
      <w:szCs w:val="22"/>
    </w:rPr>
  </w:style>
  <w:style w:type="character" w:customStyle="1" w:styleId="50">
    <w:name w:val="Заголовок 5 Знак"/>
    <w:basedOn w:val="a0"/>
    <w:link w:val="5"/>
    <w:uiPriority w:val="9"/>
    <w:rsid w:val="00076380"/>
    <w:rPr>
      <w:rFonts w:ascii="Times New Roman" w:eastAsia="Times New Roman" w:hAnsi="Times New Roman" w:cs="Times New Roman"/>
      <w:b/>
      <w:bCs/>
      <w:i/>
      <w:iCs/>
      <w:sz w:val="26"/>
      <w:szCs w:val="26"/>
      <w:lang w:eastAsia="ru-RU"/>
    </w:rPr>
  </w:style>
  <w:style w:type="paragraph" w:styleId="ad">
    <w:name w:val="Body Text Indent"/>
    <w:basedOn w:val="a"/>
    <w:link w:val="ae"/>
    <w:rsid w:val="00076380"/>
    <w:pPr>
      <w:ind w:left="360"/>
      <w:jc w:val="center"/>
    </w:pPr>
    <w:rPr>
      <w:b/>
      <w:bCs/>
      <w:sz w:val="28"/>
      <w:szCs w:val="28"/>
    </w:rPr>
  </w:style>
  <w:style w:type="character" w:customStyle="1" w:styleId="ae">
    <w:name w:val="Основной текст с отступом Знак"/>
    <w:basedOn w:val="a0"/>
    <w:link w:val="ad"/>
    <w:uiPriority w:val="99"/>
    <w:rsid w:val="00076380"/>
    <w:rPr>
      <w:rFonts w:ascii="Times New Roman" w:eastAsia="Times New Roman" w:hAnsi="Times New Roman" w:cs="Times New Roman"/>
      <w:b/>
      <w:bCs/>
      <w:sz w:val="28"/>
      <w:szCs w:val="28"/>
      <w:lang w:eastAsia="ru-RU"/>
    </w:rPr>
  </w:style>
  <w:style w:type="paragraph" w:styleId="23">
    <w:name w:val="Body Text Indent 2"/>
    <w:basedOn w:val="a"/>
    <w:link w:val="24"/>
    <w:rsid w:val="00076380"/>
    <w:pPr>
      <w:ind w:left="360"/>
    </w:pPr>
    <w:rPr>
      <w:sz w:val="28"/>
      <w:szCs w:val="28"/>
    </w:rPr>
  </w:style>
  <w:style w:type="character" w:customStyle="1" w:styleId="24">
    <w:name w:val="Основной текст с отступом 2 Знак"/>
    <w:basedOn w:val="a0"/>
    <w:link w:val="23"/>
    <w:uiPriority w:val="99"/>
    <w:rsid w:val="00076380"/>
    <w:rPr>
      <w:rFonts w:ascii="Times New Roman" w:eastAsia="Times New Roman" w:hAnsi="Times New Roman" w:cs="Times New Roman"/>
      <w:sz w:val="28"/>
      <w:szCs w:val="28"/>
      <w:lang w:eastAsia="ru-RU"/>
    </w:rPr>
  </w:style>
  <w:style w:type="paragraph" w:styleId="33">
    <w:name w:val="Body Text 3"/>
    <w:basedOn w:val="a"/>
    <w:link w:val="34"/>
    <w:rsid w:val="00076380"/>
    <w:pPr>
      <w:jc w:val="both"/>
    </w:pPr>
    <w:rPr>
      <w:b/>
      <w:bCs/>
      <w:sz w:val="28"/>
      <w:szCs w:val="28"/>
    </w:rPr>
  </w:style>
  <w:style w:type="character" w:customStyle="1" w:styleId="34">
    <w:name w:val="Основной текст 3 Знак"/>
    <w:basedOn w:val="a0"/>
    <w:link w:val="33"/>
    <w:uiPriority w:val="99"/>
    <w:rsid w:val="00076380"/>
    <w:rPr>
      <w:rFonts w:ascii="Times New Roman" w:eastAsia="Times New Roman" w:hAnsi="Times New Roman" w:cs="Times New Roman"/>
      <w:b/>
      <w:bCs/>
      <w:sz w:val="28"/>
      <w:szCs w:val="28"/>
      <w:lang w:eastAsia="ru-RU"/>
    </w:rPr>
  </w:style>
  <w:style w:type="paragraph" w:styleId="af">
    <w:name w:val="Title"/>
    <w:basedOn w:val="a"/>
    <w:link w:val="af0"/>
    <w:uiPriority w:val="99"/>
    <w:qFormat/>
    <w:rsid w:val="00076380"/>
    <w:pPr>
      <w:ind w:left="360"/>
      <w:jc w:val="center"/>
    </w:pPr>
    <w:rPr>
      <w:sz w:val="28"/>
      <w:szCs w:val="28"/>
    </w:rPr>
  </w:style>
  <w:style w:type="character" w:customStyle="1" w:styleId="af0">
    <w:name w:val="Название Знак"/>
    <w:basedOn w:val="a0"/>
    <w:link w:val="af"/>
    <w:uiPriority w:val="99"/>
    <w:rsid w:val="00076380"/>
    <w:rPr>
      <w:rFonts w:ascii="Times New Roman" w:eastAsia="Times New Roman" w:hAnsi="Times New Roman" w:cs="Times New Roman"/>
      <w:sz w:val="28"/>
      <w:szCs w:val="28"/>
      <w:lang w:eastAsia="ru-RU"/>
    </w:rPr>
  </w:style>
  <w:style w:type="paragraph" w:customStyle="1" w:styleId="xl19">
    <w:name w:val="xl19"/>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
    <w:name w:val="xl20"/>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
    <w:name w:val="xl21"/>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
    <w:name w:val="xl22"/>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5">
    <w:name w:val="xl25"/>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6">
    <w:name w:val="xl26"/>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7">
    <w:name w:val="xl27"/>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8">
    <w:name w:val="xl28"/>
    <w:basedOn w:val="a"/>
    <w:uiPriority w:val="99"/>
    <w:rsid w:val="00076380"/>
    <w:pPr>
      <w:spacing w:before="100" w:beforeAutospacing="1" w:after="100" w:afterAutospacing="1"/>
      <w:jc w:val="center"/>
    </w:pPr>
    <w:rPr>
      <w:b/>
      <w:bCs/>
    </w:rPr>
  </w:style>
  <w:style w:type="paragraph" w:customStyle="1" w:styleId="xl29">
    <w:name w:val="xl29"/>
    <w:basedOn w:val="a"/>
    <w:uiPriority w:val="99"/>
    <w:rsid w:val="00076380"/>
    <w:pPr>
      <w:spacing w:before="100" w:beforeAutospacing="1" w:after="100" w:afterAutospacing="1"/>
      <w:jc w:val="center"/>
    </w:pPr>
  </w:style>
  <w:style w:type="paragraph" w:customStyle="1" w:styleId="xl30">
    <w:name w:val="xl30"/>
    <w:basedOn w:val="a"/>
    <w:uiPriority w:val="99"/>
    <w:rsid w:val="00076380"/>
    <w:pPr>
      <w:spacing w:before="100" w:beforeAutospacing="1" w:after="100" w:afterAutospacing="1"/>
    </w:pPr>
  </w:style>
  <w:style w:type="paragraph" w:customStyle="1" w:styleId="xl31">
    <w:name w:val="xl31"/>
    <w:basedOn w:val="a"/>
    <w:uiPriority w:val="99"/>
    <w:rsid w:val="00076380"/>
    <w:pPr>
      <w:spacing w:before="100" w:beforeAutospacing="1" w:after="100" w:afterAutospacing="1"/>
      <w:jc w:val="center"/>
    </w:pPr>
  </w:style>
  <w:style w:type="paragraph" w:customStyle="1" w:styleId="xl32">
    <w:name w:val="xl32"/>
    <w:basedOn w:val="a"/>
    <w:uiPriority w:val="99"/>
    <w:rsid w:val="00076380"/>
    <w:pPr>
      <w:spacing w:before="100" w:beforeAutospacing="1" w:after="100" w:afterAutospacing="1"/>
    </w:pPr>
  </w:style>
  <w:style w:type="paragraph" w:customStyle="1" w:styleId="xl17">
    <w:name w:val="xl17"/>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
    <w:name w:val="xl18"/>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af1">
    <w:name w:val="footer"/>
    <w:basedOn w:val="a"/>
    <w:link w:val="af2"/>
    <w:uiPriority w:val="99"/>
    <w:rsid w:val="00076380"/>
    <w:pPr>
      <w:tabs>
        <w:tab w:val="center" w:pos="4677"/>
        <w:tab w:val="right" w:pos="9355"/>
      </w:tabs>
    </w:pPr>
  </w:style>
  <w:style w:type="character" w:customStyle="1" w:styleId="af2">
    <w:name w:val="Нижний колонтитул Знак"/>
    <w:basedOn w:val="a0"/>
    <w:link w:val="af1"/>
    <w:uiPriority w:val="99"/>
    <w:rsid w:val="00076380"/>
    <w:rPr>
      <w:rFonts w:ascii="Times New Roman" w:eastAsia="Times New Roman" w:hAnsi="Times New Roman" w:cs="Times New Roman"/>
      <w:sz w:val="24"/>
      <w:szCs w:val="24"/>
      <w:lang w:eastAsia="ru-RU"/>
    </w:rPr>
  </w:style>
  <w:style w:type="character" w:styleId="af3">
    <w:name w:val="page number"/>
    <w:basedOn w:val="a0"/>
    <w:rsid w:val="00076380"/>
    <w:rPr>
      <w:rFonts w:cs="Times New Roman"/>
    </w:rPr>
  </w:style>
  <w:style w:type="paragraph" w:styleId="af4">
    <w:name w:val="header"/>
    <w:basedOn w:val="a"/>
    <w:link w:val="af5"/>
    <w:rsid w:val="00076380"/>
    <w:pPr>
      <w:tabs>
        <w:tab w:val="center" w:pos="4677"/>
        <w:tab w:val="right" w:pos="9355"/>
      </w:tabs>
    </w:pPr>
  </w:style>
  <w:style w:type="character" w:customStyle="1" w:styleId="af5">
    <w:name w:val="Верхний колонтитул Знак"/>
    <w:basedOn w:val="a0"/>
    <w:link w:val="af4"/>
    <w:uiPriority w:val="99"/>
    <w:rsid w:val="00076380"/>
    <w:rPr>
      <w:rFonts w:ascii="Times New Roman" w:eastAsia="Times New Roman" w:hAnsi="Times New Roman" w:cs="Times New Roman"/>
      <w:sz w:val="24"/>
      <w:szCs w:val="24"/>
      <w:lang w:eastAsia="ru-RU"/>
    </w:rPr>
  </w:style>
  <w:style w:type="paragraph" w:styleId="af6">
    <w:name w:val="Document Map"/>
    <w:basedOn w:val="a"/>
    <w:link w:val="af7"/>
    <w:uiPriority w:val="99"/>
    <w:semiHidden/>
    <w:rsid w:val="00076380"/>
    <w:pPr>
      <w:shd w:val="clear" w:color="auto" w:fill="000080"/>
    </w:pPr>
    <w:rPr>
      <w:rFonts w:ascii="Tahoma" w:hAnsi="Tahoma" w:cs="Tahoma"/>
      <w:sz w:val="20"/>
      <w:szCs w:val="20"/>
    </w:rPr>
  </w:style>
  <w:style w:type="character" w:customStyle="1" w:styleId="af7">
    <w:name w:val="Схема документа Знак"/>
    <w:basedOn w:val="a0"/>
    <w:link w:val="af6"/>
    <w:uiPriority w:val="99"/>
    <w:semiHidden/>
    <w:rsid w:val="00076380"/>
    <w:rPr>
      <w:rFonts w:ascii="Tahoma" w:eastAsia="Times New Roman" w:hAnsi="Tahoma" w:cs="Tahoma"/>
      <w:sz w:val="20"/>
      <w:szCs w:val="20"/>
      <w:shd w:val="clear" w:color="auto" w:fill="000080"/>
      <w:lang w:eastAsia="ru-RU"/>
    </w:rPr>
  </w:style>
  <w:style w:type="character" w:customStyle="1" w:styleId="70">
    <w:name w:val="Заголовок 7 Знак"/>
    <w:basedOn w:val="a0"/>
    <w:link w:val="7"/>
    <w:rsid w:val="00F51D3A"/>
    <w:rPr>
      <w:rFonts w:ascii="Times New Roman" w:eastAsia="Times New Roman" w:hAnsi="Times New Roman" w:cs="Times New Roman"/>
      <w:sz w:val="24"/>
      <w:szCs w:val="24"/>
      <w:lang w:val="en-US"/>
    </w:rPr>
  </w:style>
  <w:style w:type="paragraph" w:customStyle="1" w:styleId="u">
    <w:name w:val="u"/>
    <w:basedOn w:val="a"/>
    <w:rsid w:val="00F51D3A"/>
    <w:pPr>
      <w:spacing w:before="100" w:beforeAutospacing="1" w:after="100" w:afterAutospacing="1"/>
    </w:pPr>
  </w:style>
  <w:style w:type="character" w:customStyle="1" w:styleId="apple-converted-space">
    <w:name w:val="apple-converted-space"/>
    <w:basedOn w:val="a0"/>
    <w:rsid w:val="00F51D3A"/>
  </w:style>
  <w:style w:type="paragraph" w:customStyle="1" w:styleId="ConsTitle">
    <w:name w:val="ConsTitle"/>
    <w:rsid w:val="00F51D3A"/>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Nonformat">
    <w:name w:val="ConsNonformat"/>
    <w:rsid w:val="00F51D3A"/>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ConsNormal">
    <w:name w:val="ConsNormal"/>
    <w:rsid w:val="00F51D3A"/>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styleId="af8">
    <w:name w:val="Block Text"/>
    <w:basedOn w:val="a"/>
    <w:rsid w:val="00F51D3A"/>
    <w:pPr>
      <w:overflowPunct w:val="0"/>
      <w:autoSpaceDE w:val="0"/>
      <w:autoSpaceDN w:val="0"/>
      <w:adjustRightInd w:val="0"/>
      <w:ind w:left="1134" w:right="1132"/>
      <w:jc w:val="center"/>
    </w:pPr>
    <w:rPr>
      <w:b/>
      <w:sz w:val="28"/>
      <w:szCs w:val="20"/>
    </w:rPr>
  </w:style>
  <w:style w:type="character" w:customStyle="1" w:styleId="35">
    <w:name w:val="Основной текст (3)_"/>
    <w:basedOn w:val="a0"/>
    <w:link w:val="36"/>
    <w:rsid w:val="00F51D3A"/>
    <w:rPr>
      <w:i/>
      <w:iCs/>
      <w:shd w:val="clear" w:color="auto" w:fill="FFFFFF"/>
    </w:rPr>
  </w:style>
  <w:style w:type="character" w:customStyle="1" w:styleId="41">
    <w:name w:val="Основной текст (4)_"/>
    <w:basedOn w:val="a0"/>
    <w:link w:val="42"/>
    <w:rsid w:val="00F51D3A"/>
    <w:rPr>
      <w:b/>
      <w:bCs/>
      <w:sz w:val="28"/>
      <w:szCs w:val="28"/>
      <w:shd w:val="clear" w:color="auto" w:fill="FFFFFF"/>
    </w:rPr>
  </w:style>
  <w:style w:type="character" w:customStyle="1" w:styleId="51">
    <w:name w:val="Основной текст (5)"/>
    <w:basedOn w:val="a0"/>
    <w:rsid w:val="00F51D3A"/>
    <w:rPr>
      <w:rFonts w:ascii="Times New Roman" w:eastAsia="Times New Roman" w:hAnsi="Times New Roman" w:cs="Times New Roman"/>
      <w:b/>
      <w:bCs/>
      <w:i w:val="0"/>
      <w:iCs w:val="0"/>
      <w:smallCaps w:val="0"/>
      <w:strike w:val="0"/>
      <w:sz w:val="20"/>
      <w:szCs w:val="20"/>
      <w:u w:val="none"/>
    </w:rPr>
  </w:style>
  <w:style w:type="paragraph" w:customStyle="1" w:styleId="36">
    <w:name w:val="Основной текст (3)"/>
    <w:basedOn w:val="a"/>
    <w:link w:val="35"/>
    <w:rsid w:val="00F51D3A"/>
    <w:pPr>
      <w:widowControl w:val="0"/>
      <w:shd w:val="clear" w:color="auto" w:fill="FFFFFF"/>
      <w:spacing w:after="540" w:line="274" w:lineRule="exact"/>
    </w:pPr>
    <w:rPr>
      <w:rFonts w:asciiTheme="minorHAnsi" w:eastAsiaTheme="minorHAnsi" w:hAnsiTheme="minorHAnsi" w:cstheme="minorBidi"/>
      <w:i/>
      <w:iCs/>
      <w:sz w:val="22"/>
      <w:szCs w:val="22"/>
      <w:lang w:eastAsia="en-US"/>
    </w:rPr>
  </w:style>
  <w:style w:type="paragraph" w:customStyle="1" w:styleId="42">
    <w:name w:val="Основной текст (4)"/>
    <w:basedOn w:val="a"/>
    <w:link w:val="41"/>
    <w:rsid w:val="00F51D3A"/>
    <w:pPr>
      <w:widowControl w:val="0"/>
      <w:shd w:val="clear" w:color="auto" w:fill="FFFFFF"/>
      <w:spacing w:before="540" w:after="180" w:line="322" w:lineRule="exact"/>
      <w:jc w:val="center"/>
    </w:pPr>
    <w:rPr>
      <w:rFonts w:asciiTheme="minorHAnsi" w:eastAsiaTheme="minorHAnsi" w:hAnsiTheme="minorHAnsi" w:cstheme="minorBidi"/>
      <w:b/>
      <w:bCs/>
      <w:sz w:val="28"/>
      <w:szCs w:val="28"/>
      <w:lang w:eastAsia="en-US"/>
    </w:rPr>
  </w:style>
  <w:style w:type="paragraph" w:customStyle="1" w:styleId="western">
    <w:name w:val="western"/>
    <w:basedOn w:val="a"/>
    <w:qFormat/>
    <w:rsid w:val="00F51D3A"/>
    <w:pPr>
      <w:spacing w:before="100" w:after="115"/>
    </w:pPr>
    <w:rPr>
      <w:color w:val="000000"/>
      <w:szCs w:val="20"/>
    </w:rPr>
  </w:style>
  <w:style w:type="character" w:customStyle="1" w:styleId="apple-style-span">
    <w:name w:val="apple-style-span"/>
    <w:basedOn w:val="a0"/>
    <w:rsid w:val="00EE77BA"/>
  </w:style>
  <w:style w:type="paragraph" w:customStyle="1" w:styleId="ConsPlusTitle">
    <w:name w:val="ConsPlusTitle"/>
    <w:rsid w:val="00EE77BA"/>
    <w:pPr>
      <w:autoSpaceDE w:val="0"/>
      <w:autoSpaceDN w:val="0"/>
      <w:adjustRightInd w:val="0"/>
      <w:spacing w:after="0" w:line="240" w:lineRule="auto"/>
    </w:pPr>
    <w:rPr>
      <w:rFonts w:ascii="Arial" w:eastAsia="Calibri" w:hAnsi="Arial" w:cs="Arial"/>
      <w:b/>
      <w:bCs/>
      <w:sz w:val="20"/>
      <w:szCs w:val="20"/>
      <w:lang w:eastAsia="ru-RU"/>
    </w:rPr>
  </w:style>
  <w:style w:type="character" w:customStyle="1" w:styleId="blk">
    <w:name w:val="blk"/>
    <w:rsid w:val="00EE77BA"/>
  </w:style>
  <w:style w:type="character" w:customStyle="1" w:styleId="FontStyle15">
    <w:name w:val="Font Style15"/>
    <w:uiPriority w:val="99"/>
    <w:rsid w:val="00EE77BA"/>
    <w:rPr>
      <w:rFonts w:ascii="Times New Roman" w:hAnsi="Times New Roman" w:cs="Times New Roman"/>
      <w:sz w:val="24"/>
      <w:szCs w:val="24"/>
    </w:rPr>
  </w:style>
  <w:style w:type="paragraph" w:customStyle="1" w:styleId="Style5">
    <w:name w:val="Style5"/>
    <w:basedOn w:val="a"/>
    <w:uiPriority w:val="99"/>
    <w:rsid w:val="00EE77BA"/>
    <w:pPr>
      <w:widowControl w:val="0"/>
      <w:autoSpaceDE w:val="0"/>
      <w:autoSpaceDN w:val="0"/>
      <w:adjustRightInd w:val="0"/>
      <w:spacing w:line="451" w:lineRule="exact"/>
      <w:ind w:firstLine="854"/>
      <w:jc w:val="both"/>
    </w:pPr>
  </w:style>
  <w:style w:type="paragraph" w:customStyle="1" w:styleId="Style6">
    <w:name w:val="Style6"/>
    <w:basedOn w:val="a"/>
    <w:uiPriority w:val="99"/>
    <w:rsid w:val="00EE77BA"/>
    <w:pPr>
      <w:widowControl w:val="0"/>
      <w:autoSpaceDE w:val="0"/>
      <w:autoSpaceDN w:val="0"/>
      <w:adjustRightInd w:val="0"/>
      <w:spacing w:line="449" w:lineRule="exact"/>
      <w:ind w:firstLine="883"/>
      <w:jc w:val="both"/>
    </w:pPr>
  </w:style>
  <w:style w:type="paragraph" w:customStyle="1" w:styleId="13">
    <w:name w:val="Абзац списка1"/>
    <w:basedOn w:val="a"/>
    <w:rsid w:val="00EE77BA"/>
    <w:pPr>
      <w:ind w:left="720"/>
      <w:jc w:val="center"/>
    </w:pPr>
    <w:rPr>
      <w:rFonts w:eastAsia="Calibri"/>
      <w:szCs w:val="20"/>
    </w:rPr>
  </w:style>
  <w:style w:type="character" w:styleId="af9">
    <w:name w:val="annotation reference"/>
    <w:semiHidden/>
    <w:unhideWhenUsed/>
    <w:rsid w:val="00EE77BA"/>
    <w:rPr>
      <w:sz w:val="16"/>
      <w:szCs w:val="16"/>
    </w:rPr>
  </w:style>
  <w:style w:type="character" w:customStyle="1" w:styleId="FontStyle14">
    <w:name w:val="Font Style14"/>
    <w:uiPriority w:val="99"/>
    <w:rsid w:val="00EE77BA"/>
    <w:rPr>
      <w:rFonts w:ascii="Times New Roman" w:hAnsi="Times New Roman" w:cs="Times New Roman" w:hint="default"/>
      <w:b/>
      <w:bCs/>
      <w:sz w:val="24"/>
      <w:szCs w:val="24"/>
    </w:rPr>
  </w:style>
  <w:style w:type="character" w:customStyle="1" w:styleId="FontStyle13">
    <w:name w:val="Font Style13"/>
    <w:uiPriority w:val="99"/>
    <w:rsid w:val="00EE77BA"/>
    <w:rPr>
      <w:rFonts w:ascii="Times New Roman" w:hAnsi="Times New Roman" w:cs="Times New Roman" w:hint="default"/>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5308">
      <w:bodyDiv w:val="1"/>
      <w:marLeft w:val="0"/>
      <w:marRight w:val="0"/>
      <w:marTop w:val="0"/>
      <w:marBottom w:val="0"/>
      <w:divBdr>
        <w:top w:val="none" w:sz="0" w:space="0" w:color="auto"/>
        <w:left w:val="none" w:sz="0" w:space="0" w:color="auto"/>
        <w:bottom w:val="none" w:sz="0" w:space="0" w:color="auto"/>
        <w:right w:val="none" w:sz="0" w:space="0" w:color="auto"/>
      </w:divBdr>
    </w:div>
    <w:div w:id="142936704">
      <w:bodyDiv w:val="1"/>
      <w:marLeft w:val="0"/>
      <w:marRight w:val="0"/>
      <w:marTop w:val="0"/>
      <w:marBottom w:val="0"/>
      <w:divBdr>
        <w:top w:val="none" w:sz="0" w:space="0" w:color="auto"/>
        <w:left w:val="none" w:sz="0" w:space="0" w:color="auto"/>
        <w:bottom w:val="none" w:sz="0" w:space="0" w:color="auto"/>
        <w:right w:val="none" w:sz="0" w:space="0" w:color="auto"/>
      </w:divBdr>
    </w:div>
    <w:div w:id="318314578">
      <w:bodyDiv w:val="1"/>
      <w:marLeft w:val="0"/>
      <w:marRight w:val="0"/>
      <w:marTop w:val="0"/>
      <w:marBottom w:val="0"/>
      <w:divBdr>
        <w:top w:val="none" w:sz="0" w:space="0" w:color="auto"/>
        <w:left w:val="none" w:sz="0" w:space="0" w:color="auto"/>
        <w:bottom w:val="none" w:sz="0" w:space="0" w:color="auto"/>
        <w:right w:val="none" w:sz="0" w:space="0" w:color="auto"/>
      </w:divBdr>
    </w:div>
    <w:div w:id="427387132">
      <w:bodyDiv w:val="1"/>
      <w:marLeft w:val="0"/>
      <w:marRight w:val="0"/>
      <w:marTop w:val="0"/>
      <w:marBottom w:val="0"/>
      <w:divBdr>
        <w:top w:val="none" w:sz="0" w:space="0" w:color="auto"/>
        <w:left w:val="none" w:sz="0" w:space="0" w:color="auto"/>
        <w:bottom w:val="none" w:sz="0" w:space="0" w:color="auto"/>
        <w:right w:val="none" w:sz="0" w:space="0" w:color="auto"/>
      </w:divBdr>
    </w:div>
    <w:div w:id="437257738">
      <w:bodyDiv w:val="1"/>
      <w:marLeft w:val="0"/>
      <w:marRight w:val="0"/>
      <w:marTop w:val="0"/>
      <w:marBottom w:val="0"/>
      <w:divBdr>
        <w:top w:val="none" w:sz="0" w:space="0" w:color="auto"/>
        <w:left w:val="none" w:sz="0" w:space="0" w:color="auto"/>
        <w:bottom w:val="none" w:sz="0" w:space="0" w:color="auto"/>
        <w:right w:val="none" w:sz="0" w:space="0" w:color="auto"/>
      </w:divBdr>
    </w:div>
    <w:div w:id="639267047">
      <w:bodyDiv w:val="1"/>
      <w:marLeft w:val="0"/>
      <w:marRight w:val="0"/>
      <w:marTop w:val="0"/>
      <w:marBottom w:val="0"/>
      <w:divBdr>
        <w:top w:val="none" w:sz="0" w:space="0" w:color="auto"/>
        <w:left w:val="none" w:sz="0" w:space="0" w:color="auto"/>
        <w:bottom w:val="none" w:sz="0" w:space="0" w:color="auto"/>
        <w:right w:val="none" w:sz="0" w:space="0" w:color="auto"/>
      </w:divBdr>
    </w:div>
    <w:div w:id="675428607">
      <w:bodyDiv w:val="1"/>
      <w:marLeft w:val="0"/>
      <w:marRight w:val="0"/>
      <w:marTop w:val="0"/>
      <w:marBottom w:val="0"/>
      <w:divBdr>
        <w:top w:val="none" w:sz="0" w:space="0" w:color="auto"/>
        <w:left w:val="none" w:sz="0" w:space="0" w:color="auto"/>
        <w:bottom w:val="none" w:sz="0" w:space="0" w:color="auto"/>
        <w:right w:val="none" w:sz="0" w:space="0" w:color="auto"/>
      </w:divBdr>
    </w:div>
    <w:div w:id="965160104">
      <w:bodyDiv w:val="1"/>
      <w:marLeft w:val="0"/>
      <w:marRight w:val="0"/>
      <w:marTop w:val="0"/>
      <w:marBottom w:val="0"/>
      <w:divBdr>
        <w:top w:val="none" w:sz="0" w:space="0" w:color="auto"/>
        <w:left w:val="none" w:sz="0" w:space="0" w:color="auto"/>
        <w:bottom w:val="none" w:sz="0" w:space="0" w:color="auto"/>
        <w:right w:val="none" w:sz="0" w:space="0" w:color="auto"/>
      </w:divBdr>
    </w:div>
    <w:div w:id="1049650950">
      <w:bodyDiv w:val="1"/>
      <w:marLeft w:val="0"/>
      <w:marRight w:val="0"/>
      <w:marTop w:val="0"/>
      <w:marBottom w:val="0"/>
      <w:divBdr>
        <w:top w:val="none" w:sz="0" w:space="0" w:color="auto"/>
        <w:left w:val="none" w:sz="0" w:space="0" w:color="auto"/>
        <w:bottom w:val="none" w:sz="0" w:space="0" w:color="auto"/>
        <w:right w:val="none" w:sz="0" w:space="0" w:color="auto"/>
      </w:divBdr>
    </w:div>
    <w:div w:id="1554996965">
      <w:bodyDiv w:val="1"/>
      <w:marLeft w:val="0"/>
      <w:marRight w:val="0"/>
      <w:marTop w:val="0"/>
      <w:marBottom w:val="0"/>
      <w:divBdr>
        <w:top w:val="none" w:sz="0" w:space="0" w:color="auto"/>
        <w:left w:val="none" w:sz="0" w:space="0" w:color="auto"/>
        <w:bottom w:val="none" w:sz="0" w:space="0" w:color="auto"/>
        <w:right w:val="none" w:sz="0" w:space="0" w:color="auto"/>
      </w:divBdr>
    </w:div>
    <w:div w:id="1842507648">
      <w:bodyDiv w:val="1"/>
      <w:marLeft w:val="0"/>
      <w:marRight w:val="0"/>
      <w:marTop w:val="0"/>
      <w:marBottom w:val="0"/>
      <w:divBdr>
        <w:top w:val="none" w:sz="0" w:space="0" w:color="auto"/>
        <w:left w:val="none" w:sz="0" w:space="0" w:color="auto"/>
        <w:bottom w:val="none" w:sz="0" w:space="0" w:color="auto"/>
        <w:right w:val="none" w:sz="0" w:space="0" w:color="auto"/>
      </w:divBdr>
    </w:div>
    <w:div w:id="186417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fc-nso.ru" TargetMode="External"/><Relationship Id="rId18" Type="http://schemas.openxmlformats.org/officeDocument/2006/relationships/hyperlink" Target="https://www.gosuslugi.ru." TargetMode="External"/><Relationship Id="rId26" Type="http://schemas.openxmlformats.org/officeDocument/2006/relationships/hyperlink" Target="http://www.consultant.ru/document/Cons_doc_LAW_321522/585cf44cd76d6cfd2491e5713fd663e8e56a3831/" TargetMode="External"/><Relationship Id="rId3" Type="http://schemas.openxmlformats.org/officeDocument/2006/relationships/styles" Target="styles.xml"/><Relationship Id="rId21" Type="http://schemas.openxmlformats.org/officeDocument/2006/relationships/hyperlink" Target="https://www.gosuslugi.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bistruha.nso.ru/" TargetMode="External"/><Relationship Id="rId17" Type="http://schemas.openxmlformats.org/officeDocument/2006/relationships/hyperlink" Target="http://bistruha.nso.ru/" TargetMode="External"/><Relationship Id="rId25" Type="http://schemas.openxmlformats.org/officeDocument/2006/relationships/hyperlink" Target="http://www.consultant.ru/document/Cons_doc_LAW_321522/a593eaab768d34bf2d7419322eac79481e73cf03/"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bistruha.nso.ru/" TargetMode="External"/><Relationship Id="rId20" Type="http://schemas.openxmlformats.org/officeDocument/2006/relationships/hyperlink" Target="http://bistruha.nso.ru/" TargetMode="External"/><Relationship Id="rId29" Type="http://schemas.openxmlformats.org/officeDocument/2006/relationships/hyperlink" Target="consultantplus://offline/ref=AF951F5655BB8A9347C86BC2F0552D44132116F0416B6671ECC29E9EF6FD816320EA77FA25B2338740XF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81465/" TargetMode="External"/><Relationship Id="rId24" Type="http://schemas.openxmlformats.org/officeDocument/2006/relationships/hyperlink" Target="http://www.consultant.ru/document/Cons_doc_LAW_321522/d44bdb356e6a691d0c72fef05ed16f68af0af9eb/" TargetMode="External"/><Relationship Id="rId32" Type="http://schemas.openxmlformats.org/officeDocument/2006/relationships/hyperlink" Target="consultantplus://offline/ref=28C3B63FF8978E5630E630835E40ADFA8A088522E87C134FB39C67A74BB5n4O" TargetMode="External"/><Relationship Id="rId5" Type="http://schemas.openxmlformats.org/officeDocument/2006/relationships/settings" Target="settings.xml"/><Relationship Id="rId15" Type="http://schemas.openxmlformats.org/officeDocument/2006/relationships/hyperlink" Target="http://www.mfc-nso.ru" TargetMode="External"/><Relationship Id="rId23" Type="http://schemas.openxmlformats.org/officeDocument/2006/relationships/hyperlink" Target="https://www.gosuslugi.ru" TargetMode="External"/><Relationship Id="rId28" Type="http://schemas.openxmlformats.org/officeDocument/2006/relationships/hyperlink" Target="http://www.consultant.ru/document/Cons_doc_LAW_321522/a2588b2a1374c05e0939bb4df8e54fc0dfd6e000/" TargetMode="External"/><Relationship Id="rId10" Type="http://schemas.openxmlformats.org/officeDocument/2006/relationships/hyperlink" Target="http://www.consultant.ru/document/cons_doc_LAW_383457/22f696c994c89cc75b8345810a2202bd25e68ba2/" TargetMode="External"/><Relationship Id="rId19" Type="http://schemas.openxmlformats.org/officeDocument/2006/relationships/hyperlink" Target="http://bistruha.nso.ru/" TargetMode="External"/><Relationship Id="rId31" Type="http://schemas.openxmlformats.org/officeDocument/2006/relationships/hyperlink" Target="consultantplus://offline/ref=AF951F5655BB8A9347C86BC2F0552D44132116F0416B6671ECC29E9EF6FD816320EA77FA25B2338740XFM" TargetMode="External"/><Relationship Id="rId4" Type="http://schemas.microsoft.com/office/2007/relationships/stylesWithEffects" Target="stylesWithEffects.xml"/><Relationship Id="rId9" Type="http://schemas.openxmlformats.org/officeDocument/2006/relationships/hyperlink" Target="http://www.consultant.ru/document/cons_doc_LAW_356055/" TargetMode="External"/><Relationship Id="rId14" Type="http://schemas.openxmlformats.org/officeDocument/2006/relationships/hyperlink" Target="http://www.gosuslugi.ru" TargetMode="External"/><Relationship Id="rId22" Type="http://schemas.openxmlformats.org/officeDocument/2006/relationships/hyperlink" Target="http://bistruha.nso.ru/" TargetMode="External"/><Relationship Id="rId27" Type="http://schemas.openxmlformats.org/officeDocument/2006/relationships/hyperlink" Target="http://www.consultant.ru/document/Cons_doc_LAW_321522/a2588b2a1374c05e0939bb4df8e54fc0dfd6e000/" TargetMode="External"/><Relationship Id="rId30" Type="http://schemas.openxmlformats.org/officeDocument/2006/relationships/hyperlink" Target="consultantplus://offline/ref=AF951F5655BB8A9347C86BC2F0552D44132116F0416B6671ECC29E9EF6FD816320EA77FA25B2338740XFM"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4D357-F401-4672-AF11-F1FF94CAD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104</Pages>
  <Words>36016</Words>
  <Characters>205295</Characters>
  <Application>Microsoft Office Word</Application>
  <DocSecurity>0</DocSecurity>
  <Lines>1710</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240830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2019-11-19T04:12:00Z</cp:lastPrinted>
  <dcterms:created xsi:type="dcterms:W3CDTF">2022-06-29T05:06:00Z</dcterms:created>
  <dcterms:modified xsi:type="dcterms:W3CDTF">2022-07-05T09:50:00Z</dcterms:modified>
</cp:coreProperties>
</file>