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D8" w:rsidRDefault="002940D8" w:rsidP="002940D8">
      <w:pPr>
        <w:keepNext/>
        <w:keepLines/>
        <w:spacing w:line="259" w:lineRule="auto"/>
        <w:jc w:val="center"/>
        <w:outlineLvl w:val="8"/>
        <w:rPr>
          <w:b/>
          <w:iCs/>
          <w:sz w:val="28"/>
          <w:szCs w:val="28"/>
          <w:lang w:eastAsia="en-US"/>
        </w:rPr>
      </w:pPr>
    </w:p>
    <w:p w:rsidR="00C3685B" w:rsidRPr="00C3685B" w:rsidRDefault="00C3685B" w:rsidP="002940D8">
      <w:pPr>
        <w:keepNext/>
        <w:keepLines/>
        <w:spacing w:line="259" w:lineRule="auto"/>
        <w:jc w:val="center"/>
        <w:outlineLvl w:val="8"/>
        <w:rPr>
          <w:b/>
          <w:iCs/>
          <w:sz w:val="28"/>
          <w:szCs w:val="28"/>
          <w:lang w:eastAsia="en-US"/>
        </w:rPr>
      </w:pPr>
      <w:r w:rsidRPr="00C3685B">
        <w:rPr>
          <w:b/>
          <w:iCs/>
          <w:sz w:val="28"/>
          <w:szCs w:val="28"/>
          <w:lang w:eastAsia="en-US"/>
        </w:rPr>
        <w:t>АДМИНИСТРАЦИЯ</w:t>
      </w:r>
      <w:r w:rsidR="001A0C30">
        <w:rPr>
          <w:b/>
          <w:iCs/>
          <w:sz w:val="28"/>
          <w:szCs w:val="28"/>
          <w:lang w:eastAsia="en-US"/>
        </w:rPr>
        <w:t xml:space="preserve"> </w:t>
      </w:r>
      <w:r w:rsidR="001F2868">
        <w:rPr>
          <w:b/>
          <w:iCs/>
          <w:sz w:val="28"/>
          <w:szCs w:val="28"/>
          <w:lang w:eastAsia="en-US"/>
        </w:rPr>
        <w:t>БЫСТРУХИНСКОГО</w:t>
      </w:r>
      <w:r w:rsidRPr="00C3685B">
        <w:rPr>
          <w:b/>
          <w:iCs/>
          <w:sz w:val="28"/>
          <w:szCs w:val="28"/>
          <w:lang w:eastAsia="en-US"/>
        </w:rPr>
        <w:t xml:space="preserve"> СЕЛЬСОВЕТА</w:t>
      </w:r>
    </w:p>
    <w:p w:rsidR="00C3685B" w:rsidRPr="00C3685B" w:rsidRDefault="00C3685B" w:rsidP="001A0C30">
      <w:pPr>
        <w:keepNext/>
        <w:keepLines/>
        <w:spacing w:line="259" w:lineRule="auto"/>
        <w:jc w:val="center"/>
        <w:outlineLvl w:val="4"/>
        <w:rPr>
          <w:b/>
          <w:sz w:val="28"/>
          <w:szCs w:val="28"/>
          <w:lang w:eastAsia="en-US"/>
        </w:rPr>
      </w:pPr>
      <w:r w:rsidRPr="00C3685B">
        <w:rPr>
          <w:b/>
          <w:sz w:val="28"/>
          <w:szCs w:val="28"/>
          <w:lang w:eastAsia="en-US"/>
        </w:rPr>
        <w:t>КОЧКОВСКОГО РАЙОНА НОВОСИБИРСКОЙ ОБЛАСТИ</w:t>
      </w:r>
    </w:p>
    <w:p w:rsidR="002940D8" w:rsidRPr="002C1041" w:rsidRDefault="002940D8" w:rsidP="001A0C30">
      <w:pPr>
        <w:rPr>
          <w:b/>
          <w:bCs/>
          <w:color w:val="000000" w:themeColor="text1"/>
          <w:sz w:val="28"/>
          <w:szCs w:val="28"/>
        </w:rPr>
      </w:pPr>
    </w:p>
    <w:p w:rsidR="00C72876" w:rsidRDefault="00C72876" w:rsidP="00C3685B">
      <w:pPr>
        <w:jc w:val="center"/>
        <w:rPr>
          <w:b/>
          <w:bCs/>
          <w:color w:val="000000" w:themeColor="text1"/>
          <w:sz w:val="28"/>
          <w:szCs w:val="28"/>
        </w:rPr>
      </w:pPr>
      <w:r w:rsidRPr="002C1041">
        <w:rPr>
          <w:b/>
          <w:bCs/>
          <w:color w:val="000000" w:themeColor="text1"/>
          <w:sz w:val="28"/>
          <w:szCs w:val="28"/>
        </w:rPr>
        <w:t>ПОСТАНОВЛЕНИЕ</w:t>
      </w:r>
    </w:p>
    <w:p w:rsidR="00721371" w:rsidRPr="001A0C30" w:rsidRDefault="00721371" w:rsidP="00C3685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096BE3" w:rsidRPr="001A0C30" w:rsidRDefault="00252749" w:rsidP="00C3685B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22</w:t>
      </w:r>
      <w:r w:rsidR="001A0C30" w:rsidRPr="001A0C30">
        <w:rPr>
          <w:b/>
          <w:bCs/>
          <w:color w:val="000000" w:themeColor="text1"/>
          <w:sz w:val="28"/>
          <w:szCs w:val="28"/>
        </w:rPr>
        <w:t>.0</w:t>
      </w:r>
      <w:r w:rsidR="001F2868">
        <w:rPr>
          <w:b/>
          <w:bCs/>
          <w:color w:val="000000" w:themeColor="text1"/>
          <w:sz w:val="28"/>
          <w:szCs w:val="28"/>
        </w:rPr>
        <w:t>3</w:t>
      </w:r>
      <w:r w:rsidR="001A0C30" w:rsidRPr="001A0C30">
        <w:rPr>
          <w:b/>
          <w:bCs/>
          <w:color w:val="000000" w:themeColor="text1"/>
          <w:sz w:val="28"/>
          <w:szCs w:val="28"/>
        </w:rPr>
        <w:t xml:space="preserve">.2023                                                                                                     </w:t>
      </w:r>
      <w:r w:rsidR="00721371" w:rsidRPr="001A0C30">
        <w:rPr>
          <w:b/>
          <w:bCs/>
          <w:color w:val="000000" w:themeColor="text1"/>
          <w:sz w:val="28"/>
          <w:szCs w:val="28"/>
        </w:rPr>
        <w:t>№</w:t>
      </w:r>
      <w:r w:rsidR="00300CA3" w:rsidRPr="001A0C30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16</w:t>
      </w:r>
    </w:p>
    <w:p w:rsidR="001F6DF8" w:rsidRDefault="001F6DF8" w:rsidP="00C3685B">
      <w:pPr>
        <w:jc w:val="center"/>
        <w:rPr>
          <w:bCs/>
          <w:color w:val="000000" w:themeColor="text1"/>
          <w:sz w:val="28"/>
          <w:szCs w:val="28"/>
        </w:rPr>
      </w:pPr>
    </w:p>
    <w:p w:rsidR="00430170" w:rsidRDefault="00430170" w:rsidP="00C3685B">
      <w:pPr>
        <w:jc w:val="center"/>
        <w:rPr>
          <w:bCs/>
          <w:color w:val="000000" w:themeColor="text1"/>
          <w:sz w:val="28"/>
          <w:szCs w:val="28"/>
        </w:rPr>
      </w:pPr>
    </w:p>
    <w:p w:rsidR="00C72876" w:rsidRPr="00430170" w:rsidRDefault="00096BE3" w:rsidP="00C3685B">
      <w:pPr>
        <w:jc w:val="center"/>
        <w:rPr>
          <w:b/>
          <w:color w:val="000000" w:themeColor="text1"/>
          <w:sz w:val="28"/>
          <w:szCs w:val="28"/>
        </w:rPr>
      </w:pPr>
      <w:r w:rsidRPr="00430170">
        <w:rPr>
          <w:b/>
          <w:bCs/>
          <w:color w:val="000000" w:themeColor="text1"/>
          <w:sz w:val="28"/>
          <w:szCs w:val="28"/>
        </w:rPr>
        <w:t xml:space="preserve">О </w:t>
      </w:r>
      <w:r w:rsidR="001F2868">
        <w:rPr>
          <w:b/>
          <w:bCs/>
          <w:color w:val="000000" w:themeColor="text1"/>
          <w:sz w:val="28"/>
          <w:szCs w:val="28"/>
        </w:rPr>
        <w:t xml:space="preserve"> </w:t>
      </w:r>
      <w:r w:rsidR="00252749">
        <w:rPr>
          <w:b/>
          <w:bCs/>
          <w:color w:val="000000" w:themeColor="text1"/>
          <w:sz w:val="28"/>
          <w:szCs w:val="28"/>
        </w:rPr>
        <w:t>принятии решения об упрощенном осуществлении внутреннего финансового аудита и наделения полномочиями внутреннего финансового аудита</w:t>
      </w:r>
      <w:r w:rsidR="001F6DF8" w:rsidRPr="00430170">
        <w:rPr>
          <w:b/>
          <w:bCs/>
          <w:color w:val="000000" w:themeColor="text1"/>
          <w:sz w:val="28"/>
          <w:szCs w:val="28"/>
        </w:rPr>
        <w:t xml:space="preserve"> администрации </w:t>
      </w:r>
      <w:r w:rsidR="001F2868">
        <w:rPr>
          <w:b/>
          <w:bCs/>
          <w:color w:val="000000" w:themeColor="text1"/>
          <w:sz w:val="28"/>
          <w:szCs w:val="28"/>
        </w:rPr>
        <w:t>Быструхинского</w:t>
      </w:r>
      <w:r w:rsidR="001F6DF8" w:rsidRPr="00430170">
        <w:rPr>
          <w:b/>
          <w:bCs/>
          <w:color w:val="000000" w:themeColor="text1"/>
          <w:sz w:val="28"/>
          <w:szCs w:val="28"/>
        </w:rPr>
        <w:t xml:space="preserve"> сельсовета </w:t>
      </w:r>
      <w:r w:rsidR="00C3685B" w:rsidRPr="00430170">
        <w:rPr>
          <w:b/>
          <w:bCs/>
          <w:color w:val="000000" w:themeColor="text1"/>
          <w:sz w:val="28"/>
          <w:szCs w:val="28"/>
        </w:rPr>
        <w:t>Кочковского</w:t>
      </w:r>
      <w:r w:rsidR="001F6DF8" w:rsidRPr="00430170">
        <w:rPr>
          <w:b/>
          <w:bCs/>
          <w:color w:val="000000" w:themeColor="text1"/>
          <w:sz w:val="28"/>
          <w:szCs w:val="28"/>
        </w:rPr>
        <w:t xml:space="preserve"> района Новосибирской области</w:t>
      </w:r>
      <w:r w:rsidR="00721371" w:rsidRPr="00430170">
        <w:rPr>
          <w:b/>
          <w:bCs/>
          <w:color w:val="000000" w:themeColor="text1"/>
          <w:sz w:val="28"/>
          <w:szCs w:val="28"/>
        </w:rPr>
        <w:t xml:space="preserve"> </w:t>
      </w:r>
    </w:p>
    <w:p w:rsidR="00C72876" w:rsidRPr="002C1041" w:rsidRDefault="00C72876" w:rsidP="00C3685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1A0C30" w:rsidRDefault="00C72876" w:rsidP="00C3685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 </w:t>
      </w:r>
      <w:r w:rsidR="00252749">
        <w:rPr>
          <w:rFonts w:eastAsiaTheme="minorHAnsi"/>
          <w:color w:val="000000" w:themeColor="text1"/>
          <w:sz w:val="28"/>
          <w:szCs w:val="28"/>
          <w:lang w:eastAsia="en-US"/>
        </w:rPr>
        <w:t>п.9 ст.160.2-1Бюджетного кодекса РФ</w:t>
      </w:r>
      <w:proofErr w:type="gramStart"/>
      <w:r w:rsidR="00252749">
        <w:rPr>
          <w:rFonts w:eastAsiaTheme="minorHAnsi"/>
          <w:color w:val="000000" w:themeColor="text1"/>
          <w:sz w:val="28"/>
          <w:szCs w:val="28"/>
          <w:lang w:eastAsia="en-US"/>
        </w:rPr>
        <w:t xml:space="preserve"> ,</w:t>
      </w:r>
      <w:proofErr w:type="gramEnd"/>
      <w:r w:rsidR="0025274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приказом Минфина России от 18.12.</w:t>
      </w:r>
      <w:r w:rsidR="00252749" w:rsidRPr="00252749">
        <w:rPr>
          <w:rFonts w:eastAsiaTheme="minorHAnsi"/>
          <w:color w:val="000000" w:themeColor="text1"/>
          <w:sz w:val="28"/>
          <w:szCs w:val="28"/>
          <w:lang w:eastAsia="en-US"/>
        </w:rPr>
        <w:t>2019</w:t>
      </w:r>
      <w:r w:rsidR="00252749">
        <w:rPr>
          <w:rFonts w:eastAsiaTheme="minorHAnsi"/>
          <w:color w:val="000000" w:themeColor="text1"/>
          <w:sz w:val="28"/>
          <w:szCs w:val="28"/>
          <w:lang w:eastAsia="en-US"/>
        </w:rPr>
        <w:t>г.</w:t>
      </w:r>
      <w:r w:rsidR="00252749" w:rsidRPr="00252749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 237</w:t>
      </w:r>
      <w:bookmarkStart w:id="0" w:name="_GoBack"/>
      <w:bookmarkEnd w:id="0"/>
      <w:r w:rsidR="00252749" w:rsidRPr="00252749">
        <w:rPr>
          <w:rFonts w:eastAsiaTheme="minorHAnsi"/>
          <w:color w:val="000000" w:themeColor="text1"/>
          <w:sz w:val="28"/>
          <w:szCs w:val="28"/>
          <w:lang w:eastAsia="en-US"/>
        </w:rPr>
        <w:t xml:space="preserve">н </w:t>
      </w:r>
      <w:r w:rsidR="00252749">
        <w:rPr>
          <w:rFonts w:eastAsiaTheme="minorHAnsi"/>
          <w:color w:val="000000" w:themeColor="text1"/>
          <w:sz w:val="28"/>
          <w:szCs w:val="28"/>
          <w:lang w:eastAsia="en-US"/>
        </w:rPr>
        <w:t>«Об утверждении федерального стандарта внутреннего финансового аудита  «Основания и порядок организации, случаи и порядок передачи полномочий  по осуществлению внутреннего финансового аудита»,</w:t>
      </w:r>
    </w:p>
    <w:p w:rsidR="002F122E" w:rsidRDefault="00B25B2E" w:rsidP="00C3685B">
      <w:pPr>
        <w:autoSpaceDE w:val="0"/>
        <w:autoSpaceDN w:val="0"/>
        <w:adjustRightInd w:val="0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C3685B">
        <w:rPr>
          <w:rFonts w:eastAsiaTheme="minorHAnsi"/>
          <w:b/>
          <w:color w:val="000000" w:themeColor="text1"/>
          <w:sz w:val="28"/>
          <w:szCs w:val="28"/>
          <w:lang w:eastAsia="en-US"/>
        </w:rPr>
        <w:t>ПОСТАНОВЛЯЕТ:</w:t>
      </w:r>
    </w:p>
    <w:p w:rsidR="00252749" w:rsidRDefault="00252749" w:rsidP="00252749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52749">
        <w:rPr>
          <w:rFonts w:eastAsiaTheme="minorHAnsi"/>
          <w:color w:val="000000" w:themeColor="text1"/>
          <w:sz w:val="28"/>
          <w:szCs w:val="28"/>
          <w:lang w:eastAsia="en-US"/>
        </w:rPr>
        <w:t>Принять решение об упрощенном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осуществлении внутреннего финансового аудита.</w:t>
      </w:r>
    </w:p>
    <w:p w:rsidR="00252749" w:rsidRDefault="00252749" w:rsidP="00252749">
      <w:pPr>
        <w:pStyle w:val="a8"/>
        <w:numPr>
          <w:ilvl w:val="0"/>
          <w:numId w:val="2"/>
        </w:numPr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52749">
        <w:rPr>
          <w:rFonts w:eastAsiaTheme="minorHAnsi"/>
          <w:color w:val="000000" w:themeColor="text1"/>
          <w:sz w:val="28"/>
          <w:szCs w:val="28"/>
          <w:lang w:eastAsia="en-US"/>
        </w:rPr>
        <w:t>Наделить полномочиями по осуществлению</w:t>
      </w:r>
      <w:r w:rsidRPr="00252749">
        <w:t xml:space="preserve"> </w:t>
      </w:r>
      <w:r w:rsidRPr="00252749">
        <w:rPr>
          <w:rFonts w:eastAsiaTheme="minorHAnsi"/>
          <w:color w:val="000000" w:themeColor="text1"/>
          <w:sz w:val="28"/>
          <w:szCs w:val="28"/>
          <w:lang w:eastAsia="en-US"/>
        </w:rPr>
        <w:t>внутреннего финансового аудита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целях подтверждения достоверности бюджетной отчетности главу Быструхинского сельсовета Кочковского района Новосибирской области.</w:t>
      </w:r>
    </w:p>
    <w:p w:rsidR="00252749" w:rsidRPr="00252749" w:rsidRDefault="00252749" w:rsidP="00252749">
      <w:pPr>
        <w:pStyle w:val="a8"/>
        <w:numPr>
          <w:ilvl w:val="0"/>
          <w:numId w:val="2"/>
        </w:numPr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eastAsiaTheme="minorHAnsi"/>
          <w:color w:val="000000" w:themeColor="text1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252749" w:rsidRPr="00252749" w:rsidRDefault="00252749" w:rsidP="0025274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252749" w:rsidRDefault="00252749" w:rsidP="00C3685B">
      <w:pPr>
        <w:autoSpaceDE w:val="0"/>
        <w:autoSpaceDN w:val="0"/>
        <w:adjustRightInd w:val="0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252749" w:rsidRDefault="00252749" w:rsidP="00C3685B">
      <w:pPr>
        <w:autoSpaceDE w:val="0"/>
        <w:autoSpaceDN w:val="0"/>
        <w:adjustRightInd w:val="0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252749" w:rsidRDefault="00252749" w:rsidP="00C3685B">
      <w:pPr>
        <w:autoSpaceDE w:val="0"/>
        <w:autoSpaceDN w:val="0"/>
        <w:adjustRightInd w:val="0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252749" w:rsidRPr="001A0C30" w:rsidRDefault="00252749" w:rsidP="00C3685B">
      <w:pPr>
        <w:autoSpaceDE w:val="0"/>
        <w:autoSpaceDN w:val="0"/>
        <w:adjustRightInd w:val="0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0B2229" w:rsidRDefault="00300CA3" w:rsidP="00C3685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Глава</w:t>
      </w:r>
      <w:r w:rsidR="000B222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F2868">
        <w:rPr>
          <w:rFonts w:eastAsiaTheme="minorHAnsi"/>
          <w:color w:val="000000" w:themeColor="text1"/>
          <w:sz w:val="28"/>
          <w:szCs w:val="28"/>
          <w:lang w:eastAsia="en-US"/>
        </w:rPr>
        <w:t>Быструхинского</w:t>
      </w:r>
      <w:r w:rsidR="000B2229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сельсовета</w:t>
      </w:r>
    </w:p>
    <w:p w:rsidR="000B2229" w:rsidRPr="002C1041" w:rsidRDefault="00C3685B" w:rsidP="00C3685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Кочковского</w:t>
      </w:r>
      <w:r w:rsidR="000B2229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района Новосибирской области           </w:t>
      </w:r>
      <w:r w:rsidR="00300CA3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</w:t>
      </w:r>
      <w:r w:rsidR="002940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</w:t>
      </w:r>
      <w:r w:rsidR="00300CA3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</w:t>
      </w:r>
      <w:r w:rsidR="00B25B2E">
        <w:rPr>
          <w:rFonts w:eastAsiaTheme="minorHAnsi"/>
          <w:color w:val="000000" w:themeColor="text1"/>
          <w:sz w:val="28"/>
          <w:szCs w:val="28"/>
          <w:lang w:eastAsia="en-US"/>
        </w:rPr>
        <w:t xml:space="preserve"> 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</w:t>
      </w:r>
      <w:r w:rsidR="001F2868">
        <w:rPr>
          <w:rFonts w:eastAsiaTheme="minorHAnsi"/>
          <w:color w:val="000000" w:themeColor="text1"/>
          <w:sz w:val="28"/>
          <w:szCs w:val="28"/>
          <w:lang w:eastAsia="en-US"/>
        </w:rPr>
        <w:t>Н.Г. Ермакова</w:t>
      </w:r>
    </w:p>
    <w:p w:rsidR="001A0C30" w:rsidRDefault="001A0C30" w:rsidP="00C3685B">
      <w:pPr>
        <w:rPr>
          <w:color w:val="000000" w:themeColor="text1"/>
          <w:sz w:val="16"/>
          <w:szCs w:val="16"/>
        </w:rPr>
      </w:pPr>
    </w:p>
    <w:p w:rsidR="001A0C30" w:rsidRDefault="001A0C30" w:rsidP="00C3685B">
      <w:pPr>
        <w:rPr>
          <w:color w:val="000000" w:themeColor="text1"/>
          <w:sz w:val="18"/>
          <w:szCs w:val="16"/>
        </w:rPr>
      </w:pPr>
    </w:p>
    <w:p w:rsidR="002940D8" w:rsidRDefault="002940D8" w:rsidP="001A0C30">
      <w:pPr>
        <w:rPr>
          <w:color w:val="000000" w:themeColor="text1"/>
          <w:sz w:val="18"/>
          <w:szCs w:val="16"/>
        </w:rPr>
      </w:pPr>
    </w:p>
    <w:p w:rsidR="00C72876" w:rsidRPr="002F122E" w:rsidRDefault="00C72876" w:rsidP="002F122E">
      <w:pPr>
        <w:tabs>
          <w:tab w:val="left" w:pos="2415"/>
        </w:tabs>
        <w:rPr>
          <w:sz w:val="28"/>
          <w:szCs w:val="28"/>
        </w:rPr>
      </w:pPr>
    </w:p>
    <w:sectPr w:rsidR="00C72876" w:rsidRPr="002F122E" w:rsidSect="002940D8">
      <w:pgSz w:w="11906" w:h="16838"/>
      <w:pgMar w:top="426" w:right="851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0A5" w:rsidRDefault="002100A5" w:rsidP="00C72876">
      <w:r>
        <w:separator/>
      </w:r>
    </w:p>
  </w:endnote>
  <w:endnote w:type="continuationSeparator" w:id="0">
    <w:p w:rsidR="002100A5" w:rsidRDefault="002100A5" w:rsidP="00C7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0A5" w:rsidRDefault="002100A5" w:rsidP="00C72876">
      <w:r>
        <w:separator/>
      </w:r>
    </w:p>
  </w:footnote>
  <w:footnote w:type="continuationSeparator" w:id="0">
    <w:p w:rsidR="002100A5" w:rsidRDefault="002100A5" w:rsidP="00C72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21F7E"/>
    <w:multiLevelType w:val="hybridMultilevel"/>
    <w:tmpl w:val="3E6AD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F1782"/>
    <w:multiLevelType w:val="hybridMultilevel"/>
    <w:tmpl w:val="7C1A96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76"/>
    <w:rsid w:val="00096BE3"/>
    <w:rsid w:val="000B2229"/>
    <w:rsid w:val="00175A4F"/>
    <w:rsid w:val="001A0C30"/>
    <w:rsid w:val="001C319F"/>
    <w:rsid w:val="001D4E14"/>
    <w:rsid w:val="001F2868"/>
    <w:rsid w:val="001F6DF8"/>
    <w:rsid w:val="002100A5"/>
    <w:rsid w:val="002106FE"/>
    <w:rsid w:val="00231C2D"/>
    <w:rsid w:val="002457A2"/>
    <w:rsid w:val="00252749"/>
    <w:rsid w:val="00277609"/>
    <w:rsid w:val="002940D8"/>
    <w:rsid w:val="002F122E"/>
    <w:rsid w:val="00300CA3"/>
    <w:rsid w:val="00372F68"/>
    <w:rsid w:val="003F1A1E"/>
    <w:rsid w:val="0040130A"/>
    <w:rsid w:val="004104BE"/>
    <w:rsid w:val="00430170"/>
    <w:rsid w:val="00466F9E"/>
    <w:rsid w:val="004A4D9A"/>
    <w:rsid w:val="00534063"/>
    <w:rsid w:val="0058474F"/>
    <w:rsid w:val="005D0C26"/>
    <w:rsid w:val="006163E1"/>
    <w:rsid w:val="00686499"/>
    <w:rsid w:val="007052FB"/>
    <w:rsid w:val="00721371"/>
    <w:rsid w:val="00731E35"/>
    <w:rsid w:val="00742167"/>
    <w:rsid w:val="007F12B2"/>
    <w:rsid w:val="00814B7C"/>
    <w:rsid w:val="00897B28"/>
    <w:rsid w:val="008B2D21"/>
    <w:rsid w:val="00915918"/>
    <w:rsid w:val="009A6B2D"/>
    <w:rsid w:val="009C39BD"/>
    <w:rsid w:val="00A65A94"/>
    <w:rsid w:val="00A96326"/>
    <w:rsid w:val="00AB2189"/>
    <w:rsid w:val="00AE625E"/>
    <w:rsid w:val="00B25B2E"/>
    <w:rsid w:val="00C3685B"/>
    <w:rsid w:val="00C72876"/>
    <w:rsid w:val="00CA5147"/>
    <w:rsid w:val="00E00BE4"/>
    <w:rsid w:val="00E01353"/>
    <w:rsid w:val="00E85861"/>
    <w:rsid w:val="00EE09FB"/>
    <w:rsid w:val="00F520B5"/>
    <w:rsid w:val="00F83A8C"/>
    <w:rsid w:val="00FD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C72876"/>
    <w:rPr>
      <w:spacing w:val="5"/>
      <w:shd w:val="clear" w:color="auto" w:fill="FFFFFF"/>
    </w:rPr>
  </w:style>
  <w:style w:type="character" w:customStyle="1" w:styleId="3">
    <w:name w:val="Основной текст (3)_"/>
    <w:link w:val="30"/>
    <w:rsid w:val="00C72876"/>
    <w:rPr>
      <w:i/>
      <w:iCs/>
      <w:spacing w:val="2"/>
      <w:shd w:val="clear" w:color="auto" w:fill="FFFFFF"/>
    </w:rPr>
  </w:style>
  <w:style w:type="character" w:customStyle="1" w:styleId="10">
    <w:name w:val="Основной текст + 10"/>
    <w:aliases w:val="5 pt,Интервал 0 pt18"/>
    <w:rsid w:val="00C72876"/>
    <w:rPr>
      <w:spacing w:val="4"/>
      <w:sz w:val="21"/>
      <w:szCs w:val="21"/>
      <w:lang w:bidi="ar-SA"/>
    </w:rPr>
  </w:style>
  <w:style w:type="paragraph" w:styleId="a4">
    <w:name w:val="Body Text"/>
    <w:basedOn w:val="a"/>
    <w:link w:val="a3"/>
    <w:rsid w:val="00C72876"/>
    <w:pPr>
      <w:widowControl w:val="0"/>
      <w:shd w:val="clear" w:color="auto" w:fill="FFFFFF"/>
      <w:spacing w:line="302" w:lineRule="exact"/>
      <w:ind w:hanging="740"/>
      <w:jc w:val="center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72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rsid w:val="00C72876"/>
    <w:pPr>
      <w:widowControl w:val="0"/>
      <w:shd w:val="clear" w:color="auto" w:fill="FFFFFF"/>
      <w:spacing w:before="60" w:after="240" w:line="240" w:lineRule="atLeast"/>
      <w:ind w:hanging="1800"/>
      <w:jc w:val="center"/>
    </w:pPr>
    <w:rPr>
      <w:rFonts w:asciiTheme="minorHAnsi" w:eastAsiaTheme="minorHAnsi" w:hAnsiTheme="minorHAnsi" w:cstheme="minorBidi"/>
      <w:i/>
      <w:iCs/>
      <w:spacing w:val="2"/>
      <w:sz w:val="22"/>
      <w:szCs w:val="22"/>
      <w:lang w:eastAsia="en-US"/>
    </w:rPr>
  </w:style>
  <w:style w:type="character" w:customStyle="1" w:styleId="310">
    <w:name w:val="Основной текст (3) + 10"/>
    <w:aliases w:val="5 pt12,Не курсив3,Интервал 0 pt12"/>
    <w:rsid w:val="00C72876"/>
    <w:rPr>
      <w:i/>
      <w:iCs/>
      <w:spacing w:val="4"/>
      <w:sz w:val="21"/>
      <w:szCs w:val="21"/>
      <w:lang w:bidi="ar-SA"/>
    </w:rPr>
  </w:style>
  <w:style w:type="paragraph" w:styleId="a5">
    <w:name w:val="footnote text"/>
    <w:basedOn w:val="a"/>
    <w:link w:val="a6"/>
    <w:uiPriority w:val="99"/>
    <w:semiHidden/>
    <w:unhideWhenUsed/>
    <w:rsid w:val="00C7287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728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C72876"/>
    <w:rPr>
      <w:vertAlign w:val="superscript"/>
    </w:rPr>
  </w:style>
  <w:style w:type="paragraph" w:styleId="a8">
    <w:name w:val="List Paragraph"/>
    <w:basedOn w:val="a"/>
    <w:uiPriority w:val="34"/>
    <w:qFormat/>
    <w:rsid w:val="002F12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30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01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C72876"/>
    <w:rPr>
      <w:spacing w:val="5"/>
      <w:shd w:val="clear" w:color="auto" w:fill="FFFFFF"/>
    </w:rPr>
  </w:style>
  <w:style w:type="character" w:customStyle="1" w:styleId="3">
    <w:name w:val="Основной текст (3)_"/>
    <w:link w:val="30"/>
    <w:rsid w:val="00C72876"/>
    <w:rPr>
      <w:i/>
      <w:iCs/>
      <w:spacing w:val="2"/>
      <w:shd w:val="clear" w:color="auto" w:fill="FFFFFF"/>
    </w:rPr>
  </w:style>
  <w:style w:type="character" w:customStyle="1" w:styleId="10">
    <w:name w:val="Основной текст + 10"/>
    <w:aliases w:val="5 pt,Интервал 0 pt18"/>
    <w:rsid w:val="00C72876"/>
    <w:rPr>
      <w:spacing w:val="4"/>
      <w:sz w:val="21"/>
      <w:szCs w:val="21"/>
      <w:lang w:bidi="ar-SA"/>
    </w:rPr>
  </w:style>
  <w:style w:type="paragraph" w:styleId="a4">
    <w:name w:val="Body Text"/>
    <w:basedOn w:val="a"/>
    <w:link w:val="a3"/>
    <w:rsid w:val="00C72876"/>
    <w:pPr>
      <w:widowControl w:val="0"/>
      <w:shd w:val="clear" w:color="auto" w:fill="FFFFFF"/>
      <w:spacing w:line="302" w:lineRule="exact"/>
      <w:ind w:hanging="740"/>
      <w:jc w:val="center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72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rsid w:val="00C72876"/>
    <w:pPr>
      <w:widowControl w:val="0"/>
      <w:shd w:val="clear" w:color="auto" w:fill="FFFFFF"/>
      <w:spacing w:before="60" w:after="240" w:line="240" w:lineRule="atLeast"/>
      <w:ind w:hanging="1800"/>
      <w:jc w:val="center"/>
    </w:pPr>
    <w:rPr>
      <w:rFonts w:asciiTheme="minorHAnsi" w:eastAsiaTheme="minorHAnsi" w:hAnsiTheme="minorHAnsi" w:cstheme="minorBidi"/>
      <w:i/>
      <w:iCs/>
      <w:spacing w:val="2"/>
      <w:sz w:val="22"/>
      <w:szCs w:val="22"/>
      <w:lang w:eastAsia="en-US"/>
    </w:rPr>
  </w:style>
  <w:style w:type="character" w:customStyle="1" w:styleId="310">
    <w:name w:val="Основной текст (3) + 10"/>
    <w:aliases w:val="5 pt12,Не курсив3,Интервал 0 pt12"/>
    <w:rsid w:val="00C72876"/>
    <w:rPr>
      <w:i/>
      <w:iCs/>
      <w:spacing w:val="4"/>
      <w:sz w:val="21"/>
      <w:szCs w:val="21"/>
      <w:lang w:bidi="ar-SA"/>
    </w:rPr>
  </w:style>
  <w:style w:type="paragraph" w:styleId="a5">
    <w:name w:val="footnote text"/>
    <w:basedOn w:val="a"/>
    <w:link w:val="a6"/>
    <w:uiPriority w:val="99"/>
    <w:semiHidden/>
    <w:unhideWhenUsed/>
    <w:rsid w:val="00C7287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728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C72876"/>
    <w:rPr>
      <w:vertAlign w:val="superscript"/>
    </w:rPr>
  </w:style>
  <w:style w:type="paragraph" w:styleId="a8">
    <w:name w:val="List Paragraph"/>
    <w:basedOn w:val="a"/>
    <w:uiPriority w:val="34"/>
    <w:qFormat/>
    <w:rsid w:val="002F12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30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01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0F108-1181-412E-827A-EE364B56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2023-03-22T08:42:00Z</cp:lastPrinted>
  <dcterms:created xsi:type="dcterms:W3CDTF">2020-01-28T04:11:00Z</dcterms:created>
  <dcterms:modified xsi:type="dcterms:W3CDTF">2023-03-22T08:47:00Z</dcterms:modified>
</cp:coreProperties>
</file>